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ED5" w:rsidRDefault="00471ED5" w:rsidP="008478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834" w:rsidRDefault="00664C0A" w:rsidP="008478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5FD">
        <w:rPr>
          <w:rFonts w:ascii="Times New Roman" w:hAnsi="Times New Roman" w:cs="Times New Roman"/>
          <w:b/>
          <w:sz w:val="28"/>
          <w:szCs w:val="28"/>
        </w:rPr>
        <w:t>Отчет о выполнении перспективного плана работы</w:t>
      </w:r>
    </w:p>
    <w:p w:rsidR="009F040A" w:rsidRDefault="00664C0A" w:rsidP="008478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5FD">
        <w:rPr>
          <w:rFonts w:ascii="Times New Roman" w:hAnsi="Times New Roman" w:cs="Times New Roman"/>
          <w:b/>
          <w:sz w:val="28"/>
          <w:szCs w:val="28"/>
        </w:rPr>
        <w:t xml:space="preserve">АМС </w:t>
      </w:r>
      <w:proofErr w:type="spellStart"/>
      <w:r w:rsidR="00751170">
        <w:rPr>
          <w:rFonts w:ascii="Times New Roman" w:hAnsi="Times New Roman" w:cs="Times New Roman"/>
          <w:b/>
          <w:sz w:val="28"/>
          <w:szCs w:val="28"/>
        </w:rPr>
        <w:t>Дигорского</w:t>
      </w:r>
      <w:proofErr w:type="spellEnd"/>
      <w:r w:rsidR="00751170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Pr="001755F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751170">
        <w:rPr>
          <w:rFonts w:ascii="Times New Roman" w:hAnsi="Times New Roman" w:cs="Times New Roman"/>
          <w:b/>
          <w:sz w:val="28"/>
          <w:szCs w:val="28"/>
        </w:rPr>
        <w:t>а за 2024</w:t>
      </w:r>
      <w:r w:rsidR="00FD4595" w:rsidRPr="001755F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47871" w:rsidRPr="001755FD" w:rsidRDefault="00847871" w:rsidP="008478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C0A" w:rsidRDefault="00664C0A" w:rsidP="002F20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E14CB">
        <w:rPr>
          <w:rFonts w:ascii="Times New Roman" w:hAnsi="Times New Roman" w:cs="Times New Roman"/>
          <w:sz w:val="28"/>
          <w:szCs w:val="28"/>
        </w:rPr>
        <w:t>Пункт 1:</w:t>
      </w:r>
      <w:r w:rsidRPr="00C20515">
        <w:rPr>
          <w:rFonts w:ascii="Times New Roman" w:hAnsi="Times New Roman" w:cs="Times New Roman"/>
          <w:sz w:val="28"/>
          <w:szCs w:val="28"/>
        </w:rPr>
        <w:t xml:space="preserve"> </w:t>
      </w:r>
      <w:r w:rsidRPr="001755FD">
        <w:rPr>
          <w:rFonts w:ascii="Times New Roman" w:hAnsi="Times New Roman" w:cs="Times New Roman"/>
          <w:sz w:val="28"/>
          <w:szCs w:val="28"/>
        </w:rPr>
        <w:t>Подготовка проектов нормативных правовых актов</w:t>
      </w:r>
    </w:p>
    <w:p w:rsidR="00A24E07" w:rsidRPr="001755FD" w:rsidRDefault="00A24E07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4C0A" w:rsidRDefault="00751170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="000B0F5D">
        <w:rPr>
          <w:rFonts w:ascii="Times New Roman" w:hAnsi="Times New Roman" w:cs="Times New Roman"/>
          <w:sz w:val="28"/>
          <w:szCs w:val="28"/>
        </w:rPr>
        <w:t xml:space="preserve"> году</w:t>
      </w:r>
      <w:r w:rsidR="001058FA">
        <w:rPr>
          <w:rFonts w:ascii="Times New Roman" w:hAnsi="Times New Roman" w:cs="Times New Roman"/>
          <w:sz w:val="28"/>
          <w:szCs w:val="28"/>
        </w:rPr>
        <w:t xml:space="preserve"> </w:t>
      </w:r>
      <w:r w:rsidR="000B0F5D">
        <w:rPr>
          <w:rFonts w:ascii="Times New Roman" w:hAnsi="Times New Roman" w:cs="Times New Roman"/>
          <w:sz w:val="28"/>
          <w:szCs w:val="28"/>
        </w:rPr>
        <w:t xml:space="preserve"> </w:t>
      </w:r>
      <w:r w:rsidR="00836548">
        <w:rPr>
          <w:rFonts w:ascii="Times New Roman" w:hAnsi="Times New Roman" w:cs="Times New Roman"/>
          <w:sz w:val="28"/>
          <w:szCs w:val="28"/>
        </w:rPr>
        <w:t xml:space="preserve"> </w:t>
      </w:r>
      <w:r w:rsidR="001058F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="000B0F5D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 xml:space="preserve">ганов местного самоуправления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B0F5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B0F5D">
        <w:rPr>
          <w:rFonts w:ascii="Times New Roman" w:hAnsi="Times New Roman" w:cs="Times New Roman"/>
          <w:sz w:val="28"/>
          <w:szCs w:val="28"/>
        </w:rPr>
        <w:t xml:space="preserve"> направлялись в прокуратуру </w:t>
      </w:r>
      <w:proofErr w:type="spellStart"/>
      <w:r w:rsidR="000B0F5D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="000B0F5D">
        <w:rPr>
          <w:rFonts w:ascii="Times New Roman" w:hAnsi="Times New Roman" w:cs="Times New Roman"/>
          <w:sz w:val="28"/>
          <w:szCs w:val="28"/>
        </w:rPr>
        <w:t xml:space="preserve"> района для проведения юридической и </w:t>
      </w:r>
      <w:proofErr w:type="spellStart"/>
      <w:r w:rsidR="000B0F5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0B0F5D"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AE14CB" w:rsidRPr="001755FD" w:rsidRDefault="00AE14CB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208B" w:rsidRDefault="00BD0A22" w:rsidP="002F20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E14CB">
        <w:rPr>
          <w:rFonts w:ascii="Times New Roman" w:hAnsi="Times New Roman" w:cs="Times New Roman"/>
          <w:sz w:val="28"/>
          <w:szCs w:val="28"/>
        </w:rPr>
        <w:t>Пункт 2</w:t>
      </w:r>
      <w:r w:rsidRPr="00C20515">
        <w:rPr>
          <w:rFonts w:ascii="Times New Roman" w:hAnsi="Times New Roman" w:cs="Times New Roman"/>
          <w:sz w:val="28"/>
          <w:szCs w:val="28"/>
        </w:rPr>
        <w:t xml:space="preserve">: </w:t>
      </w:r>
      <w:r w:rsidRPr="001755FD">
        <w:rPr>
          <w:rFonts w:ascii="Times New Roman" w:hAnsi="Times New Roman" w:cs="Times New Roman"/>
          <w:sz w:val="28"/>
          <w:szCs w:val="28"/>
        </w:rPr>
        <w:t>Мероприятия по обеспечению исполнения решений</w:t>
      </w:r>
    </w:p>
    <w:p w:rsidR="00BD0A22" w:rsidRDefault="00BD0A22" w:rsidP="002F20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755FD">
        <w:rPr>
          <w:rFonts w:ascii="Times New Roman" w:hAnsi="Times New Roman" w:cs="Times New Roman"/>
          <w:sz w:val="28"/>
          <w:szCs w:val="28"/>
        </w:rPr>
        <w:t>Главы РСО – Алания, Правительства</w:t>
      </w:r>
      <w:r w:rsidR="009D5135" w:rsidRPr="009D5135">
        <w:rPr>
          <w:rFonts w:ascii="Times New Roman" w:hAnsi="Times New Roman" w:cs="Times New Roman"/>
          <w:sz w:val="28"/>
          <w:szCs w:val="28"/>
        </w:rPr>
        <w:t xml:space="preserve"> </w:t>
      </w:r>
      <w:r w:rsidR="009D5135" w:rsidRPr="001755FD">
        <w:rPr>
          <w:rFonts w:ascii="Times New Roman" w:hAnsi="Times New Roman" w:cs="Times New Roman"/>
          <w:sz w:val="28"/>
          <w:szCs w:val="28"/>
        </w:rPr>
        <w:t>РСО – Алания</w:t>
      </w:r>
    </w:p>
    <w:p w:rsidR="00AE14CB" w:rsidRPr="001755FD" w:rsidRDefault="00AE14CB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170" w:rsidRPr="00B93BDD" w:rsidRDefault="00751170" w:rsidP="00751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BDD">
        <w:rPr>
          <w:rFonts w:ascii="Times New Roman" w:hAnsi="Times New Roman" w:cs="Times New Roman"/>
          <w:sz w:val="28"/>
          <w:szCs w:val="28"/>
        </w:rPr>
        <w:t>В рамках муниципальной программы «Обеспечение жильем молодых семей на 2023-2025 годы» в целях обеспечения жильем моло</w:t>
      </w:r>
      <w:r w:rsidR="00B93BDD" w:rsidRPr="00B93BDD">
        <w:rPr>
          <w:rFonts w:ascii="Times New Roman" w:hAnsi="Times New Roman" w:cs="Times New Roman"/>
          <w:sz w:val="28"/>
          <w:szCs w:val="28"/>
        </w:rPr>
        <w:t>дых семей  в 2024 году 9 семьям.</w:t>
      </w:r>
    </w:p>
    <w:p w:rsidR="00EE34B2" w:rsidRPr="00BC55C1" w:rsidRDefault="00751170" w:rsidP="00BC55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BDD">
        <w:rPr>
          <w:rFonts w:ascii="Times New Roman" w:hAnsi="Times New Roman" w:cs="Times New Roman"/>
          <w:sz w:val="28"/>
          <w:szCs w:val="28"/>
        </w:rPr>
        <w:t xml:space="preserve">Целевые субсидии </w:t>
      </w:r>
      <w:bookmarkStart w:id="0" w:name="_Hlk87541839"/>
      <w:r w:rsidRPr="00B93BDD">
        <w:rPr>
          <w:rFonts w:ascii="Times New Roman" w:hAnsi="Times New Roman" w:cs="Times New Roman"/>
          <w:sz w:val="28"/>
          <w:szCs w:val="28"/>
        </w:rPr>
        <w:t>в соответствии с «Правилами предоставления целевых субсидий на оплату первого взноса при приобретении жилья и (или) компенсации процентной ставки по ипотечным жилищным кредитам» получил 1 человек в размере одного млн. руб. из средств республиканского бюджета.</w:t>
      </w:r>
      <w:bookmarkEnd w:id="0"/>
    </w:p>
    <w:p w:rsidR="00BF594A" w:rsidRDefault="00C50C46" w:rsidP="00B93B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муниципальной программы</w:t>
      </w:r>
      <w:r w:rsidR="00561432">
        <w:rPr>
          <w:rFonts w:ascii="Times New Roman" w:hAnsi="Times New Roman" w:cs="Times New Roman"/>
          <w:sz w:val="28"/>
          <w:szCs w:val="28"/>
        </w:rPr>
        <w:t xml:space="preserve">  «Развитие дорожного хозяйства в </w:t>
      </w:r>
      <w:proofErr w:type="spellStart"/>
      <w:r w:rsidR="00561432">
        <w:rPr>
          <w:rFonts w:ascii="Times New Roman" w:hAnsi="Times New Roman" w:cs="Times New Roman"/>
          <w:sz w:val="28"/>
          <w:szCs w:val="28"/>
        </w:rPr>
        <w:t>Дигорском</w:t>
      </w:r>
      <w:proofErr w:type="spellEnd"/>
      <w:r w:rsidR="00DF05FB">
        <w:rPr>
          <w:rFonts w:ascii="Times New Roman" w:hAnsi="Times New Roman" w:cs="Times New Roman"/>
          <w:sz w:val="28"/>
          <w:szCs w:val="28"/>
        </w:rPr>
        <w:t xml:space="preserve"> районе на 2022-2025</w:t>
      </w:r>
      <w:r w:rsidR="00BF594A">
        <w:rPr>
          <w:rFonts w:ascii="Times New Roman" w:hAnsi="Times New Roman" w:cs="Times New Roman"/>
          <w:sz w:val="28"/>
          <w:szCs w:val="28"/>
        </w:rPr>
        <w:t>годы» в 2024</w:t>
      </w:r>
      <w:r w:rsidR="00561432">
        <w:rPr>
          <w:rFonts w:ascii="Times New Roman" w:hAnsi="Times New Roman" w:cs="Times New Roman"/>
          <w:sz w:val="28"/>
          <w:szCs w:val="28"/>
        </w:rPr>
        <w:t xml:space="preserve"> </w:t>
      </w:r>
      <w:r w:rsidR="00561432" w:rsidRPr="00B93BDD">
        <w:rPr>
          <w:rFonts w:ascii="Times New Roman" w:hAnsi="Times New Roman" w:cs="Times New Roman"/>
          <w:sz w:val="28"/>
          <w:szCs w:val="28"/>
        </w:rPr>
        <w:t xml:space="preserve">году </w:t>
      </w:r>
      <w:r w:rsidR="00744674" w:rsidRPr="00744674">
        <w:rPr>
          <w:rFonts w:ascii="Times New Roman" w:hAnsi="Times New Roman" w:cs="Times New Roman"/>
          <w:sz w:val="28"/>
          <w:szCs w:val="28"/>
        </w:rPr>
        <w:t xml:space="preserve">с начала года выполнен ремонт дорожного покрытия улицы Энгельса в </w:t>
      </w:r>
      <w:proofErr w:type="spellStart"/>
      <w:r w:rsidR="00744674" w:rsidRPr="0074467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744674" w:rsidRPr="0074467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744674" w:rsidRPr="00744674">
        <w:rPr>
          <w:rFonts w:ascii="Times New Roman" w:hAnsi="Times New Roman" w:cs="Times New Roman"/>
          <w:sz w:val="28"/>
          <w:szCs w:val="28"/>
        </w:rPr>
        <w:t>ур-Дур</w:t>
      </w:r>
      <w:proofErr w:type="spellEnd"/>
      <w:r w:rsidR="00744674">
        <w:rPr>
          <w:rFonts w:ascii="Times New Roman" w:hAnsi="Times New Roman" w:cs="Times New Roman"/>
          <w:sz w:val="28"/>
          <w:szCs w:val="28"/>
        </w:rPr>
        <w:t>,</w:t>
      </w:r>
      <w:r w:rsidR="00744674" w:rsidRPr="00744674">
        <w:rPr>
          <w:sz w:val="28"/>
          <w:szCs w:val="28"/>
        </w:rPr>
        <w:t xml:space="preserve"> </w:t>
      </w:r>
      <w:r w:rsidR="00744674" w:rsidRPr="00744674">
        <w:rPr>
          <w:rFonts w:ascii="Times New Roman" w:hAnsi="Times New Roman" w:cs="Times New Roman"/>
          <w:sz w:val="28"/>
          <w:szCs w:val="28"/>
        </w:rPr>
        <w:t>ремонт дорожного покрытия а/</w:t>
      </w:r>
      <w:proofErr w:type="spellStart"/>
      <w:r w:rsidR="00744674" w:rsidRPr="0074467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744674" w:rsidRPr="007446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674" w:rsidRPr="00744674">
        <w:rPr>
          <w:rFonts w:ascii="Times New Roman" w:hAnsi="Times New Roman" w:cs="Times New Roman"/>
          <w:sz w:val="28"/>
          <w:szCs w:val="28"/>
        </w:rPr>
        <w:t>Црау</w:t>
      </w:r>
      <w:proofErr w:type="spellEnd"/>
      <w:r w:rsidR="00744674" w:rsidRPr="00744674">
        <w:rPr>
          <w:rFonts w:ascii="Times New Roman" w:hAnsi="Times New Roman" w:cs="Times New Roman"/>
          <w:sz w:val="28"/>
          <w:szCs w:val="28"/>
        </w:rPr>
        <w:t xml:space="preserve"> с. Карман </w:t>
      </w:r>
      <w:r w:rsidR="00744674">
        <w:rPr>
          <w:rFonts w:ascii="Times New Roman" w:hAnsi="Times New Roman" w:cs="Times New Roman"/>
          <w:sz w:val="28"/>
          <w:szCs w:val="28"/>
        </w:rPr>
        <w:t>–</w:t>
      </w:r>
      <w:r w:rsidR="00744674" w:rsidRPr="007446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674" w:rsidRPr="00744674">
        <w:rPr>
          <w:rFonts w:ascii="Times New Roman" w:hAnsi="Times New Roman" w:cs="Times New Roman"/>
          <w:sz w:val="28"/>
          <w:szCs w:val="28"/>
        </w:rPr>
        <w:t>Синдзикау</w:t>
      </w:r>
      <w:proofErr w:type="spellEnd"/>
      <w:r w:rsidR="00744674">
        <w:rPr>
          <w:rFonts w:ascii="Times New Roman" w:hAnsi="Times New Roman" w:cs="Times New Roman"/>
          <w:sz w:val="28"/>
          <w:szCs w:val="28"/>
        </w:rPr>
        <w:t xml:space="preserve">, </w:t>
      </w:r>
      <w:r w:rsidR="00744674" w:rsidRPr="00744674">
        <w:rPr>
          <w:rFonts w:ascii="Times New Roman" w:hAnsi="Times New Roman" w:cs="Times New Roman"/>
          <w:sz w:val="28"/>
          <w:szCs w:val="28"/>
        </w:rPr>
        <w:t xml:space="preserve">Проведены ремонтные работы  дорог улиц Ленина  </w:t>
      </w:r>
      <w:r w:rsidR="00744674">
        <w:rPr>
          <w:rFonts w:ascii="Times New Roman" w:hAnsi="Times New Roman" w:cs="Times New Roman"/>
          <w:sz w:val="28"/>
          <w:szCs w:val="28"/>
        </w:rPr>
        <w:t>и Кооперативной в</w:t>
      </w:r>
      <w:r w:rsidR="00744674" w:rsidRPr="00744674">
        <w:rPr>
          <w:rFonts w:ascii="Times New Roman" w:hAnsi="Times New Roman" w:cs="Times New Roman"/>
          <w:sz w:val="28"/>
          <w:szCs w:val="28"/>
        </w:rPr>
        <w:t xml:space="preserve"> ст. Николаевская</w:t>
      </w:r>
      <w:r w:rsidR="00744674">
        <w:rPr>
          <w:rFonts w:ascii="Times New Roman" w:hAnsi="Times New Roman" w:cs="Times New Roman"/>
          <w:sz w:val="28"/>
          <w:szCs w:val="28"/>
        </w:rPr>
        <w:t>.</w:t>
      </w:r>
      <w:r w:rsidR="00744674" w:rsidRPr="006F5ECF">
        <w:rPr>
          <w:sz w:val="28"/>
          <w:szCs w:val="28"/>
        </w:rPr>
        <w:t xml:space="preserve"> </w:t>
      </w:r>
      <w:r w:rsidR="00744674">
        <w:rPr>
          <w:rFonts w:ascii="Times New Roman" w:hAnsi="Times New Roman" w:cs="Times New Roman"/>
          <w:sz w:val="28"/>
          <w:szCs w:val="28"/>
        </w:rPr>
        <w:t>Н</w:t>
      </w:r>
      <w:r w:rsidR="00BF594A" w:rsidRPr="00B93BDD">
        <w:rPr>
          <w:rFonts w:ascii="Times New Roman" w:hAnsi="Times New Roman" w:cs="Times New Roman"/>
          <w:sz w:val="28"/>
          <w:szCs w:val="28"/>
        </w:rPr>
        <w:t>а пересечении улиц К.</w:t>
      </w:r>
      <w:r w:rsidR="00744674">
        <w:rPr>
          <w:rFonts w:ascii="Times New Roman" w:hAnsi="Times New Roman" w:cs="Times New Roman"/>
          <w:sz w:val="28"/>
          <w:szCs w:val="28"/>
        </w:rPr>
        <w:t xml:space="preserve"> </w:t>
      </w:r>
      <w:r w:rsidR="00BF594A" w:rsidRPr="00B93BDD">
        <w:rPr>
          <w:rFonts w:ascii="Times New Roman" w:hAnsi="Times New Roman" w:cs="Times New Roman"/>
          <w:sz w:val="28"/>
          <w:szCs w:val="28"/>
        </w:rPr>
        <w:t>Маркса – Сталина  установлен светофорный объект</w:t>
      </w:r>
      <w:r w:rsidR="00744674">
        <w:rPr>
          <w:rFonts w:ascii="Times New Roman" w:hAnsi="Times New Roman" w:cs="Times New Roman"/>
          <w:sz w:val="28"/>
          <w:szCs w:val="28"/>
        </w:rPr>
        <w:t>.</w:t>
      </w:r>
    </w:p>
    <w:p w:rsidR="00744674" w:rsidRDefault="00744674" w:rsidP="00B93B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5ECF">
        <w:rPr>
          <w:rFonts w:ascii="Times New Roman" w:hAnsi="Times New Roman" w:cs="Times New Roman"/>
          <w:bCs/>
          <w:sz w:val="28"/>
          <w:szCs w:val="28"/>
        </w:rPr>
        <w:t xml:space="preserve">Программа «Формирование современной городской среды» реализуется на территории общественной зоны по ул. </w:t>
      </w:r>
      <w:proofErr w:type="spellStart"/>
      <w:r w:rsidRPr="006F5ECF">
        <w:rPr>
          <w:rFonts w:ascii="Times New Roman" w:hAnsi="Times New Roman" w:cs="Times New Roman"/>
          <w:bCs/>
          <w:sz w:val="28"/>
          <w:szCs w:val="28"/>
        </w:rPr>
        <w:t>Тогоева</w:t>
      </w:r>
      <w:proofErr w:type="spellEnd"/>
      <w:r w:rsidRPr="006F5ECF">
        <w:rPr>
          <w:rFonts w:ascii="Times New Roman" w:hAnsi="Times New Roman" w:cs="Times New Roman"/>
          <w:bCs/>
          <w:sz w:val="28"/>
          <w:szCs w:val="28"/>
        </w:rPr>
        <w:t xml:space="preserve">  г. Дигора. Проект   является   двухгодичным   23/24 гг.   Первый    этап  объекта  сдан  1 октября 2023 года.  Выполнены работы по укладке брусчатки, установлено освещение, ограждение.</w:t>
      </w:r>
    </w:p>
    <w:p w:rsidR="00744674" w:rsidRPr="00744674" w:rsidRDefault="00744674" w:rsidP="00B93B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674">
        <w:rPr>
          <w:rFonts w:ascii="Times New Roman" w:hAnsi="Times New Roman" w:cs="Times New Roman"/>
          <w:bCs/>
          <w:sz w:val="28"/>
          <w:szCs w:val="28"/>
        </w:rPr>
        <w:t>Второй этап предусматривает установку универсальной спортивной   площадки, а также детской игровой площадки.</w:t>
      </w:r>
    </w:p>
    <w:p w:rsidR="00BF594A" w:rsidRPr="00B93BDD" w:rsidRDefault="00BF594A" w:rsidP="005614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BDD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«Комплексное развитие сельских территорий» в с. </w:t>
      </w:r>
      <w:proofErr w:type="spellStart"/>
      <w:r w:rsidRPr="00B93BDD">
        <w:rPr>
          <w:rFonts w:ascii="Times New Roman" w:hAnsi="Times New Roman" w:cs="Times New Roman"/>
          <w:sz w:val="28"/>
          <w:szCs w:val="28"/>
        </w:rPr>
        <w:t>Дур-Дур</w:t>
      </w:r>
      <w:proofErr w:type="spellEnd"/>
      <w:r w:rsidRPr="00B93BDD">
        <w:rPr>
          <w:rFonts w:ascii="Times New Roman" w:hAnsi="Times New Roman" w:cs="Times New Roman"/>
          <w:sz w:val="28"/>
          <w:szCs w:val="28"/>
        </w:rPr>
        <w:t xml:space="preserve"> началось строительство детского сада на 120 мест.</w:t>
      </w:r>
    </w:p>
    <w:p w:rsidR="00AA4F68" w:rsidRPr="00B93BDD" w:rsidRDefault="00BC55C1" w:rsidP="005614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A4F68" w:rsidRPr="00B93BDD">
        <w:rPr>
          <w:rFonts w:ascii="Times New Roman" w:hAnsi="Times New Roman" w:cs="Times New Roman"/>
          <w:sz w:val="28"/>
          <w:szCs w:val="28"/>
        </w:rPr>
        <w:t xml:space="preserve">едутся работы по реконструкции водопроводных сетей </w:t>
      </w:r>
      <w:proofErr w:type="gramStart"/>
      <w:r w:rsidR="00AA4F68" w:rsidRPr="00B93BD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A4F68" w:rsidRPr="00B93BDD">
        <w:rPr>
          <w:rFonts w:ascii="Times New Roman" w:hAnsi="Times New Roman" w:cs="Times New Roman"/>
          <w:sz w:val="28"/>
          <w:szCs w:val="28"/>
        </w:rPr>
        <w:t>. Дигора</w:t>
      </w:r>
      <w:r w:rsidR="00AA4F68" w:rsidRPr="00B93BDD">
        <w:rPr>
          <w:rFonts w:ascii="Times New Roman" w:hAnsi="Times New Roman" w:cs="Times New Roman"/>
          <w:b/>
          <w:sz w:val="28"/>
          <w:szCs w:val="28"/>
        </w:rPr>
        <w:t>.</w:t>
      </w:r>
    </w:p>
    <w:p w:rsidR="00AA4F68" w:rsidRDefault="00AA4F68" w:rsidP="005614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BDD">
        <w:rPr>
          <w:rFonts w:ascii="Times New Roman" w:hAnsi="Times New Roman" w:cs="Times New Roman"/>
          <w:sz w:val="28"/>
          <w:szCs w:val="28"/>
        </w:rPr>
        <w:t>По Федеральной целевой программе «Увековечение памяти погибших при защите Отечества на 2019-2024 годы» в 2024 году мероприятия по восстановлению (ремонту, реставрации) проведены на трех воинских захоронениях</w:t>
      </w:r>
      <w:r w:rsidR="0075645C">
        <w:rPr>
          <w:rFonts w:ascii="Times New Roman" w:hAnsi="Times New Roman" w:cs="Times New Roman"/>
          <w:sz w:val="28"/>
          <w:szCs w:val="28"/>
        </w:rPr>
        <w:t>.</w:t>
      </w:r>
    </w:p>
    <w:p w:rsidR="00751170" w:rsidRPr="00B93BDD" w:rsidRDefault="00751170" w:rsidP="00751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BDD">
        <w:rPr>
          <w:rFonts w:ascii="Times New Roman" w:hAnsi="Times New Roman" w:cs="Times New Roman"/>
          <w:sz w:val="28"/>
          <w:szCs w:val="28"/>
        </w:rPr>
        <w:t xml:space="preserve">В рамках федеральной программы по модернизации образования в районе за последние годы отремонтированы 5 школ. В ноябре 2023 года после капитального ремонта введена в эксплуатацию школа </w:t>
      </w:r>
      <w:proofErr w:type="gramStart"/>
      <w:r w:rsidRPr="00B93B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93BDD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B93BDD">
        <w:rPr>
          <w:rFonts w:ascii="Times New Roman" w:hAnsi="Times New Roman" w:cs="Times New Roman"/>
          <w:sz w:val="28"/>
          <w:szCs w:val="28"/>
        </w:rPr>
        <w:t>Синдзикау</w:t>
      </w:r>
      <w:proofErr w:type="spellEnd"/>
      <w:r w:rsidRPr="00B93BDD"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r w:rsidRPr="00B9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Государственной программой "Комплексное развитие сельских территорий" ведутся работы по реконструкции здания средней общеобразовательной школы                    № 2 в с. </w:t>
      </w:r>
      <w:proofErr w:type="spellStart"/>
      <w:r w:rsidRPr="00B9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Дур</w:t>
      </w:r>
      <w:proofErr w:type="spellEnd"/>
      <w:r w:rsidRPr="00B9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B9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Дур</w:t>
      </w:r>
      <w:proofErr w:type="spellEnd"/>
      <w:r w:rsidRPr="00B9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также началось строительство нового детского сада в данном сельском поселении. В заявку на</w:t>
      </w:r>
      <w:r w:rsidRPr="00B93BDD">
        <w:rPr>
          <w:rFonts w:ascii="Times New Roman" w:hAnsi="Times New Roman" w:cs="Times New Roman"/>
          <w:sz w:val="28"/>
          <w:szCs w:val="28"/>
        </w:rPr>
        <w:t xml:space="preserve"> 2025 год включены капитальный ремонт здания </w:t>
      </w:r>
      <w:r w:rsidRPr="00B93BDD">
        <w:rPr>
          <w:rFonts w:ascii="Times New Roman" w:hAnsi="Times New Roman" w:cs="Times New Roman"/>
          <w:sz w:val="28"/>
          <w:szCs w:val="28"/>
        </w:rPr>
        <w:lastRenderedPageBreak/>
        <w:t>начальной школы МБОУ СОШ № 2 г. Дигоры и здания МБДОУ детского сада № 5 «Улыбка».</w:t>
      </w:r>
    </w:p>
    <w:p w:rsidR="00751170" w:rsidRPr="00B93BDD" w:rsidRDefault="00751170" w:rsidP="00751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BDD">
        <w:rPr>
          <w:rFonts w:ascii="Times New Roman" w:hAnsi="Times New Roman" w:cs="Times New Roman"/>
          <w:sz w:val="28"/>
          <w:szCs w:val="28"/>
        </w:rPr>
        <w:t xml:space="preserve">В рамках федерального проекта «Успех каждого ребенка» продолжается развитие и оснащение системы дополнительного образования. С 1 сентября 2024 года введены 1120 новых мест дополнительного образования детей технической, социально - гуманитарной, естественно – научной, краеведческой, художественной и </w:t>
      </w:r>
      <w:proofErr w:type="spellStart"/>
      <w:proofErr w:type="gramStart"/>
      <w:r w:rsidRPr="00B93BDD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B93BDD">
        <w:rPr>
          <w:rFonts w:ascii="Times New Roman" w:hAnsi="Times New Roman" w:cs="Times New Roman"/>
          <w:sz w:val="28"/>
          <w:szCs w:val="28"/>
        </w:rPr>
        <w:t xml:space="preserve"> - спортивной</w:t>
      </w:r>
      <w:proofErr w:type="gramEnd"/>
      <w:r w:rsidRPr="00B93BDD">
        <w:rPr>
          <w:rFonts w:ascii="Times New Roman" w:hAnsi="Times New Roman" w:cs="Times New Roman"/>
          <w:sz w:val="28"/>
          <w:szCs w:val="28"/>
        </w:rPr>
        <w:t xml:space="preserve"> направленностей на базе школ района. К данной работе привлечены опытные педагоги учреждений дополнительного образования, более 7,5 ставок водятся также в штаты школ. На сегодня получено оборудование в 7 общеобразовательных организациях района по таким направлениям, как </w:t>
      </w:r>
      <w:proofErr w:type="spellStart"/>
      <w:proofErr w:type="gramStart"/>
      <w:r w:rsidRPr="00B93BDD">
        <w:rPr>
          <w:rFonts w:ascii="Times New Roman" w:hAnsi="Times New Roman" w:cs="Times New Roman"/>
          <w:sz w:val="28"/>
          <w:szCs w:val="28"/>
        </w:rPr>
        <w:t>физико</w:t>
      </w:r>
      <w:proofErr w:type="spellEnd"/>
      <w:r w:rsidRPr="00B93BDD">
        <w:rPr>
          <w:rFonts w:ascii="Times New Roman" w:hAnsi="Times New Roman" w:cs="Times New Roman"/>
          <w:sz w:val="28"/>
          <w:szCs w:val="28"/>
        </w:rPr>
        <w:t xml:space="preserve"> – географические</w:t>
      </w:r>
      <w:proofErr w:type="gramEnd"/>
      <w:r w:rsidRPr="00B93BDD">
        <w:rPr>
          <w:rFonts w:ascii="Times New Roman" w:hAnsi="Times New Roman" w:cs="Times New Roman"/>
          <w:sz w:val="28"/>
          <w:szCs w:val="28"/>
        </w:rPr>
        <w:t xml:space="preserve"> исследования, 3</w:t>
      </w:r>
      <w:r w:rsidRPr="00B93BD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93BDD">
        <w:rPr>
          <w:rFonts w:ascii="Times New Roman" w:hAnsi="Times New Roman" w:cs="Times New Roman"/>
          <w:sz w:val="28"/>
          <w:szCs w:val="28"/>
        </w:rPr>
        <w:t xml:space="preserve"> – моделирование, технология, </w:t>
      </w:r>
      <w:proofErr w:type="spellStart"/>
      <w:r w:rsidRPr="00B93BD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B93BDD">
        <w:rPr>
          <w:rFonts w:ascii="Times New Roman" w:hAnsi="Times New Roman" w:cs="Times New Roman"/>
          <w:sz w:val="28"/>
          <w:szCs w:val="28"/>
        </w:rPr>
        <w:t xml:space="preserve"> искусство, краеведение, школьные музеи, пулевая стрельба, настольный теннис, театральное искусство, а также для детей дошкольного возраста «Азбука робототехники». Нами проведена работа по пересмотру и обновлению содержания дополнительных образовательных программ, реализуемых в организациях дополнительного образования с низким уровнем </w:t>
      </w:r>
      <w:proofErr w:type="spellStart"/>
      <w:r w:rsidRPr="00B93BDD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Pr="00B93BDD">
        <w:rPr>
          <w:rFonts w:ascii="Times New Roman" w:hAnsi="Times New Roman" w:cs="Times New Roman"/>
          <w:sz w:val="28"/>
          <w:szCs w:val="28"/>
        </w:rPr>
        <w:t xml:space="preserve"> в пользу технологической направленности. </w:t>
      </w:r>
    </w:p>
    <w:p w:rsidR="00751170" w:rsidRPr="00B93BDD" w:rsidRDefault="00C57089" w:rsidP="00751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новом учебном году планируется</w:t>
      </w:r>
      <w:r w:rsidR="00751170" w:rsidRPr="00B93BDD">
        <w:rPr>
          <w:rFonts w:ascii="Times New Roman" w:hAnsi="Times New Roman" w:cs="Times New Roman"/>
          <w:sz w:val="28"/>
          <w:szCs w:val="28"/>
        </w:rPr>
        <w:t xml:space="preserve"> также организовать работу по получению лицензии на реализацию программ дополнительного образования в дошкольных образовательных учреждениях. На сегодняшний день только один детский сад имеет лицензию на ведение образовательной деятельности по программам дополнительного образования, это МБДОУ </w:t>
      </w:r>
      <w:proofErr w:type="spellStart"/>
      <w:r w:rsidR="00751170" w:rsidRPr="00B93BD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751170" w:rsidRPr="00B93BDD">
        <w:rPr>
          <w:rFonts w:ascii="Times New Roman" w:hAnsi="Times New Roman" w:cs="Times New Roman"/>
          <w:sz w:val="28"/>
          <w:szCs w:val="28"/>
        </w:rPr>
        <w:t xml:space="preserve">/с № 6 с. Карман - </w:t>
      </w:r>
      <w:proofErr w:type="spellStart"/>
      <w:r w:rsidR="00751170" w:rsidRPr="00B93BDD">
        <w:rPr>
          <w:rFonts w:ascii="Times New Roman" w:hAnsi="Times New Roman" w:cs="Times New Roman"/>
          <w:sz w:val="28"/>
          <w:szCs w:val="28"/>
        </w:rPr>
        <w:t>Синдзикау</w:t>
      </w:r>
      <w:proofErr w:type="spellEnd"/>
      <w:r w:rsidR="00751170" w:rsidRPr="00B93BDD">
        <w:rPr>
          <w:rFonts w:ascii="Times New Roman" w:hAnsi="Times New Roman" w:cs="Times New Roman"/>
          <w:sz w:val="28"/>
          <w:szCs w:val="28"/>
        </w:rPr>
        <w:t>.</w:t>
      </w:r>
    </w:p>
    <w:p w:rsidR="00751170" w:rsidRPr="00B93BDD" w:rsidRDefault="00751170" w:rsidP="00751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BDD">
        <w:rPr>
          <w:rFonts w:ascii="Times New Roman" w:hAnsi="Times New Roman" w:cs="Times New Roman"/>
          <w:sz w:val="28"/>
          <w:szCs w:val="28"/>
        </w:rPr>
        <w:t>В рамках реализации национального проекта «Беспилотные авиационные системы» (БАС) в средней общеобразовательной школе № 2 г. Дигоры с сентября текущего года началось обучение школьников в сфере БАС. В образовательном учреждении с сентября введены штатные единицы педагогов дополнительного образования и технического специалиста для реализации проекта БАС. К работе в реализации проекта «БАС»  привлечены молодые работники, выпускники СОГУ.</w:t>
      </w:r>
    </w:p>
    <w:p w:rsidR="00751170" w:rsidRPr="00B93BDD" w:rsidRDefault="00751170" w:rsidP="00030B4C">
      <w:pPr>
        <w:shd w:val="clear" w:color="auto" w:fill="FFFFFF"/>
        <w:spacing w:afterLines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BDD">
        <w:rPr>
          <w:rFonts w:ascii="Times New Roman" w:hAnsi="Times New Roman" w:cs="Times New Roman"/>
          <w:sz w:val="28"/>
          <w:szCs w:val="28"/>
        </w:rPr>
        <w:t xml:space="preserve">С сентября открылся кадетский класс МЧС направленности в МБОУ СОШ                            № 2 с. </w:t>
      </w:r>
      <w:proofErr w:type="spellStart"/>
      <w:r w:rsidRPr="00B93BDD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B93BD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93BDD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B93BDD">
        <w:rPr>
          <w:rFonts w:ascii="Times New Roman" w:hAnsi="Times New Roman" w:cs="Times New Roman"/>
          <w:sz w:val="28"/>
          <w:szCs w:val="28"/>
        </w:rPr>
        <w:t>.</w:t>
      </w:r>
    </w:p>
    <w:p w:rsidR="00751170" w:rsidRPr="00B93BDD" w:rsidRDefault="00751170" w:rsidP="00030B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B93BDD">
        <w:rPr>
          <w:rFonts w:ascii="Times New Roman" w:hAnsi="Times New Roman" w:cs="Times New Roman"/>
          <w:sz w:val="28"/>
          <w:szCs w:val="28"/>
        </w:rPr>
        <w:t xml:space="preserve">Благодаря заключенному Соглашению между </w:t>
      </w:r>
      <w:r w:rsidRPr="00B93BDD">
        <w:rPr>
          <w:rFonts w:ascii="Times New Roman" w:hAnsi="Times New Roman" w:cs="Times New Roman"/>
          <w:color w:val="2C2D2E"/>
          <w:sz w:val="28"/>
          <w:szCs w:val="28"/>
        </w:rPr>
        <w:t xml:space="preserve">Горским государственным аграрным университетом и Главой </w:t>
      </w:r>
      <w:proofErr w:type="spellStart"/>
      <w:r w:rsidRPr="00B93BDD">
        <w:rPr>
          <w:rFonts w:ascii="Times New Roman" w:hAnsi="Times New Roman" w:cs="Times New Roman"/>
          <w:color w:val="2C2D2E"/>
          <w:sz w:val="28"/>
          <w:szCs w:val="28"/>
        </w:rPr>
        <w:t>Дигорского</w:t>
      </w:r>
      <w:proofErr w:type="spellEnd"/>
      <w:r w:rsidRPr="00B93BDD">
        <w:rPr>
          <w:rFonts w:ascii="Times New Roman" w:hAnsi="Times New Roman" w:cs="Times New Roman"/>
          <w:color w:val="2C2D2E"/>
          <w:sz w:val="28"/>
          <w:szCs w:val="28"/>
        </w:rPr>
        <w:t xml:space="preserve"> муниципального района </w:t>
      </w:r>
      <w:r w:rsidRPr="00B93BDD">
        <w:rPr>
          <w:rFonts w:ascii="Times New Roman" w:hAnsi="Times New Roman" w:cs="Times New Roman"/>
          <w:sz w:val="28"/>
          <w:szCs w:val="28"/>
        </w:rPr>
        <w:t xml:space="preserve">первые </w:t>
      </w:r>
      <w:proofErr w:type="spellStart"/>
      <w:r w:rsidRPr="00B93BDD">
        <w:rPr>
          <w:rFonts w:ascii="Times New Roman" w:hAnsi="Times New Roman" w:cs="Times New Roman"/>
          <w:sz w:val="28"/>
          <w:szCs w:val="28"/>
        </w:rPr>
        <w:t>агроклассы</w:t>
      </w:r>
      <w:proofErr w:type="spellEnd"/>
      <w:r w:rsidRPr="00B93BDD">
        <w:rPr>
          <w:rFonts w:ascii="Times New Roman" w:hAnsi="Times New Roman" w:cs="Times New Roman"/>
          <w:sz w:val="28"/>
          <w:szCs w:val="28"/>
        </w:rPr>
        <w:t xml:space="preserve"> появились в новом учебном году в средней общеобразовательной школе с. Карман и школе № 2 с. </w:t>
      </w:r>
      <w:proofErr w:type="spellStart"/>
      <w:r w:rsidRPr="00B93BDD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B93BD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93BDD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B93BDD">
        <w:rPr>
          <w:rFonts w:ascii="Times New Roman" w:hAnsi="Times New Roman" w:cs="Times New Roman"/>
          <w:sz w:val="28"/>
          <w:szCs w:val="28"/>
        </w:rPr>
        <w:t xml:space="preserve">. </w:t>
      </w:r>
      <w:r w:rsidRPr="00B93BDD">
        <w:rPr>
          <w:rFonts w:ascii="Times New Roman" w:hAnsi="Times New Roman" w:cs="Times New Roman"/>
          <w:color w:val="2C2D2E"/>
          <w:sz w:val="28"/>
          <w:szCs w:val="28"/>
        </w:rPr>
        <w:t>Школьников ждет не только теория, но и много практики: посещение лабораторий и теплиц университета, предприятий агропромышленного комплекса республики, а также знакомство с успешными предпринимателями в сфере сельского хозяйства.</w:t>
      </w:r>
    </w:p>
    <w:p w:rsidR="00751170" w:rsidRDefault="00751170" w:rsidP="007511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BDD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образования и науки                      РСО – Алания МБОУ СОШ № 2 с. </w:t>
      </w:r>
      <w:proofErr w:type="spellStart"/>
      <w:r w:rsidRPr="00B93BDD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B93BD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93BDD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B93BDD">
        <w:rPr>
          <w:rFonts w:ascii="Times New Roman" w:hAnsi="Times New Roman" w:cs="Times New Roman"/>
          <w:sz w:val="28"/>
          <w:szCs w:val="28"/>
        </w:rPr>
        <w:t xml:space="preserve"> определена базовой школой по развитию аграрного образования в РСО - Алания, а МБОУ СОШ № 2  г. Дигоры – базовой школой по развитию инженерного образования в  РСО – Алания.</w:t>
      </w:r>
    </w:p>
    <w:p w:rsidR="00D659E6" w:rsidRPr="00B93BDD" w:rsidRDefault="00D659E6" w:rsidP="00BC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BDD">
        <w:rPr>
          <w:rFonts w:ascii="Times New Roman" w:hAnsi="Times New Roman" w:cs="Times New Roman"/>
          <w:sz w:val="28"/>
          <w:szCs w:val="28"/>
        </w:rPr>
        <w:t xml:space="preserve">Отделом по делам молодежи, физической культуре и спорту АМС  </w:t>
      </w:r>
      <w:proofErr w:type="spellStart"/>
      <w:r w:rsidRPr="00B93BDD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Pr="00B93BDD">
        <w:rPr>
          <w:rFonts w:ascii="Times New Roman" w:hAnsi="Times New Roman" w:cs="Times New Roman"/>
          <w:sz w:val="28"/>
          <w:szCs w:val="28"/>
        </w:rPr>
        <w:t xml:space="preserve"> муниципального района  разработана программа «Развитие молодежной политики, </w:t>
      </w:r>
      <w:r w:rsidRPr="00B93BDD"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физической культуры и спорта в </w:t>
      </w:r>
      <w:proofErr w:type="spellStart"/>
      <w:r w:rsidRPr="00B93BDD">
        <w:rPr>
          <w:rFonts w:ascii="Times New Roman" w:hAnsi="Times New Roman" w:cs="Times New Roman"/>
          <w:sz w:val="28"/>
          <w:szCs w:val="28"/>
        </w:rPr>
        <w:t>Дигорском</w:t>
      </w:r>
      <w:proofErr w:type="spellEnd"/>
      <w:r w:rsidRPr="00B93BDD">
        <w:rPr>
          <w:rFonts w:ascii="Times New Roman" w:hAnsi="Times New Roman" w:cs="Times New Roman"/>
          <w:sz w:val="28"/>
          <w:szCs w:val="28"/>
        </w:rPr>
        <w:t xml:space="preserve"> районе на 2024-2026 гг.»,  календарный план основных мероприятий отдела на 2024 г</w:t>
      </w:r>
      <w:r w:rsidR="00BC55C1">
        <w:rPr>
          <w:rFonts w:ascii="Times New Roman" w:hAnsi="Times New Roman" w:cs="Times New Roman"/>
          <w:sz w:val="28"/>
          <w:szCs w:val="28"/>
        </w:rPr>
        <w:t>од</w:t>
      </w:r>
      <w:r w:rsidRPr="00B93B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59E6" w:rsidRDefault="00D659E6" w:rsidP="00D659E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93BDD">
        <w:rPr>
          <w:sz w:val="28"/>
          <w:szCs w:val="28"/>
        </w:rPr>
        <w:t xml:space="preserve">   </w:t>
      </w:r>
      <w:r w:rsidRPr="00B93BDD">
        <w:rPr>
          <w:sz w:val="28"/>
          <w:szCs w:val="28"/>
        </w:rPr>
        <w:tab/>
        <w:t>Развитие физической культуры и спорта среди населения нашего района является одной из приоритетных задач, и на сегодняшний день у нас созданы все условия для занятий физической культурой и спортом.</w:t>
      </w:r>
    </w:p>
    <w:p w:rsidR="00D659E6" w:rsidRDefault="00D659E6" w:rsidP="0075645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Профинансировано участие команды спортсменов-боксеров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района в спортивных сборах в БК «Торпедо» в г. Москва.</w:t>
      </w:r>
    </w:p>
    <w:p w:rsidR="00D659E6" w:rsidRDefault="00D659E6" w:rsidP="00D659E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Профинансировано участие команды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Дигора в волейбольном турнире в г. </w:t>
      </w:r>
      <w:proofErr w:type="spellStart"/>
      <w:r>
        <w:rPr>
          <w:sz w:val="28"/>
          <w:szCs w:val="28"/>
        </w:rPr>
        <w:t>Сухум</w:t>
      </w:r>
      <w:proofErr w:type="spellEnd"/>
      <w:r>
        <w:rPr>
          <w:sz w:val="28"/>
          <w:szCs w:val="28"/>
        </w:rPr>
        <w:t>, Республики Абхазия.</w:t>
      </w:r>
    </w:p>
    <w:p w:rsidR="00D659E6" w:rsidRDefault="00D659E6" w:rsidP="00D659E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развития физической культуры и спорта в </w:t>
      </w:r>
      <w:proofErr w:type="spellStart"/>
      <w:r>
        <w:rPr>
          <w:sz w:val="28"/>
          <w:szCs w:val="28"/>
        </w:rPr>
        <w:t>Дигорском</w:t>
      </w:r>
      <w:proofErr w:type="spellEnd"/>
      <w:r>
        <w:rPr>
          <w:sz w:val="28"/>
          <w:szCs w:val="28"/>
        </w:rPr>
        <w:t xml:space="preserve"> муниципальном районе и поддержки социально-ориентированных некоммерческих организаций по статье «Физическая культура и спорт» финансируется футбольный клуб «Дигора».</w:t>
      </w:r>
    </w:p>
    <w:p w:rsidR="00D659E6" w:rsidRDefault="00D659E6" w:rsidP="00D659E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Отделом совместно с ЦСМ по </w:t>
      </w:r>
      <w:proofErr w:type="spellStart"/>
      <w:r>
        <w:rPr>
          <w:sz w:val="28"/>
          <w:szCs w:val="28"/>
        </w:rPr>
        <w:t>Дигорскому</w:t>
      </w:r>
      <w:proofErr w:type="spellEnd"/>
      <w:r>
        <w:rPr>
          <w:sz w:val="28"/>
          <w:szCs w:val="28"/>
        </w:rPr>
        <w:t xml:space="preserve"> району проведен районный этап Фестиваля «</w:t>
      </w:r>
      <w:proofErr w:type="spellStart"/>
      <w:r>
        <w:rPr>
          <w:sz w:val="28"/>
          <w:szCs w:val="28"/>
        </w:rPr>
        <w:t>Нартские</w:t>
      </w:r>
      <w:proofErr w:type="spellEnd"/>
      <w:r>
        <w:rPr>
          <w:sz w:val="28"/>
          <w:szCs w:val="28"/>
        </w:rPr>
        <w:t xml:space="preserve"> игры», также </w:t>
      </w:r>
      <w:proofErr w:type="spellStart"/>
      <w:r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район принял участие в республиканском этапе «</w:t>
      </w:r>
      <w:proofErr w:type="spellStart"/>
      <w:r>
        <w:rPr>
          <w:sz w:val="28"/>
          <w:szCs w:val="28"/>
        </w:rPr>
        <w:t>Нартских</w:t>
      </w:r>
      <w:proofErr w:type="spellEnd"/>
      <w:r>
        <w:rPr>
          <w:sz w:val="28"/>
          <w:szCs w:val="28"/>
        </w:rPr>
        <w:t xml:space="preserve"> игр»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Октябрьское </w:t>
      </w:r>
      <w:proofErr w:type="spellStart"/>
      <w:r>
        <w:rPr>
          <w:sz w:val="28"/>
          <w:szCs w:val="28"/>
        </w:rPr>
        <w:t>РСО-Алания</w:t>
      </w:r>
      <w:proofErr w:type="spellEnd"/>
      <w:r>
        <w:rPr>
          <w:sz w:val="28"/>
          <w:szCs w:val="28"/>
        </w:rPr>
        <w:t>.</w:t>
      </w:r>
    </w:p>
    <w:p w:rsidR="00D659E6" w:rsidRDefault="00D659E6" w:rsidP="00D659E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01.06.2024 г. совместно с ГБУ Центр социализации молодежи  по </w:t>
      </w:r>
      <w:proofErr w:type="spellStart"/>
      <w:r>
        <w:rPr>
          <w:sz w:val="28"/>
          <w:szCs w:val="28"/>
        </w:rPr>
        <w:t>Дигорскому</w:t>
      </w:r>
      <w:proofErr w:type="spellEnd"/>
      <w:r>
        <w:rPr>
          <w:sz w:val="28"/>
          <w:szCs w:val="28"/>
        </w:rPr>
        <w:t xml:space="preserve"> району, партией «Единая Россия» был организован велопробег, посвященный празднованию Дня защиты детей.</w:t>
      </w:r>
    </w:p>
    <w:p w:rsidR="00D659E6" w:rsidRDefault="00D659E6" w:rsidP="00D659E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Команда «Сарматы» из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муниципального района является участником республиканского интеллектуального клуба «</w:t>
      </w:r>
      <w:proofErr w:type="spellStart"/>
      <w:r>
        <w:rPr>
          <w:sz w:val="28"/>
          <w:szCs w:val="28"/>
        </w:rPr>
        <w:t>Альбус</w:t>
      </w:r>
      <w:proofErr w:type="spellEnd"/>
      <w:r>
        <w:rPr>
          <w:sz w:val="28"/>
          <w:szCs w:val="28"/>
        </w:rPr>
        <w:t>», принимает активное участие в играх чемпионата республики «Что? Где? Когда?», «Своя игра», «</w:t>
      </w:r>
      <w:proofErr w:type="spellStart"/>
      <w:r>
        <w:rPr>
          <w:sz w:val="28"/>
          <w:szCs w:val="28"/>
        </w:rPr>
        <w:t>Брейн-ринг</w:t>
      </w:r>
      <w:proofErr w:type="spellEnd"/>
      <w:r>
        <w:rPr>
          <w:sz w:val="28"/>
          <w:szCs w:val="28"/>
        </w:rPr>
        <w:t>», в которых неоднократно становилась победителем и призером конкурсов.</w:t>
      </w:r>
    </w:p>
    <w:p w:rsidR="00D659E6" w:rsidRDefault="00D659E6" w:rsidP="00D659E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день празднования «Дня физкультурника» на базе пансионата «</w:t>
      </w:r>
      <w:proofErr w:type="spellStart"/>
      <w:r>
        <w:rPr>
          <w:sz w:val="28"/>
          <w:szCs w:val="28"/>
        </w:rPr>
        <w:t>Урсдон</w:t>
      </w:r>
      <w:proofErr w:type="spellEnd"/>
      <w:r>
        <w:rPr>
          <w:sz w:val="28"/>
          <w:szCs w:val="28"/>
        </w:rPr>
        <w:t>» были организованы спортивные состязания, «Веселые старты», акция «Зарядка с чемпионом».</w:t>
      </w:r>
    </w:p>
    <w:p w:rsidR="00D659E6" w:rsidRDefault="00D659E6" w:rsidP="00D659E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Для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района, традиционным стал турнир по волейболу памяти заслуженного учителя школ РСФСР Т.К. </w:t>
      </w:r>
      <w:proofErr w:type="spellStart"/>
      <w:r>
        <w:rPr>
          <w:sz w:val="28"/>
          <w:szCs w:val="28"/>
        </w:rPr>
        <w:t>Камболова</w:t>
      </w:r>
      <w:proofErr w:type="spellEnd"/>
      <w:r>
        <w:rPr>
          <w:sz w:val="28"/>
          <w:szCs w:val="28"/>
        </w:rPr>
        <w:t xml:space="preserve">, с 2021 г. ставший международным. Участником турнира стала команда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Сухум</w:t>
      </w:r>
      <w:proofErr w:type="spellEnd"/>
      <w:r>
        <w:rPr>
          <w:sz w:val="28"/>
          <w:szCs w:val="28"/>
        </w:rPr>
        <w:t xml:space="preserve"> Республики Абхазия.  </w:t>
      </w:r>
      <w:proofErr w:type="spellStart"/>
      <w:r>
        <w:rPr>
          <w:sz w:val="28"/>
          <w:szCs w:val="28"/>
        </w:rPr>
        <w:t>Инал</w:t>
      </w:r>
      <w:proofErr w:type="spellEnd"/>
      <w:r>
        <w:rPr>
          <w:sz w:val="28"/>
          <w:szCs w:val="28"/>
        </w:rPr>
        <w:t xml:space="preserve"> Тавасиев  воспитанник волейбольной школы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района на сегодняшний день играет в высшей лиге волейбола и является членом сборной РФ по волейболу.</w:t>
      </w:r>
    </w:p>
    <w:p w:rsidR="00D659E6" w:rsidRDefault="00D659E6" w:rsidP="00D659E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Традиционно проводится турнир по футболу «Кожаный мяч», фестиваль «</w:t>
      </w:r>
      <w:proofErr w:type="spellStart"/>
      <w:r>
        <w:rPr>
          <w:sz w:val="28"/>
          <w:szCs w:val="28"/>
        </w:rPr>
        <w:t>Нартские</w:t>
      </w:r>
      <w:proofErr w:type="spellEnd"/>
      <w:r>
        <w:rPr>
          <w:sz w:val="28"/>
          <w:szCs w:val="28"/>
        </w:rPr>
        <w:t xml:space="preserve"> игры», турнир по вольной борьбе посвященный С.П. Бердиеву.</w:t>
      </w:r>
    </w:p>
    <w:p w:rsidR="00D659E6" w:rsidRDefault="00D659E6" w:rsidP="00D659E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Благодаря энтузиасту А. </w:t>
      </w:r>
      <w:proofErr w:type="spellStart"/>
      <w:r>
        <w:rPr>
          <w:sz w:val="28"/>
          <w:szCs w:val="28"/>
        </w:rPr>
        <w:t>Койбаеву</w:t>
      </w:r>
      <w:proofErr w:type="spellEnd"/>
      <w:r>
        <w:rPr>
          <w:sz w:val="28"/>
          <w:szCs w:val="28"/>
        </w:rPr>
        <w:t>, в районе стал проводиться турнир по настольному теннису, который собирает любителей этой игры из соседних республик, Ставропольского и Краснодарского края.</w:t>
      </w:r>
    </w:p>
    <w:p w:rsidR="00D659E6" w:rsidRDefault="00D659E6" w:rsidP="00D659E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Всего  в районе 37 спортивных сооружений, из них плоскостных - 19 общей площадью 8580 м</w:t>
      </w:r>
      <w:r w:rsidR="00030B4C">
        <w:rPr>
          <w:sz w:val="28"/>
          <w:szCs w:val="28"/>
        </w:rPr>
        <w:t xml:space="preserve"> </w:t>
      </w:r>
      <w:r>
        <w:rPr>
          <w:sz w:val="28"/>
          <w:szCs w:val="28"/>
        </w:rPr>
        <w:t>2, спортивных залов -17 общей площадью 5520 м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.</w:t>
      </w:r>
    </w:p>
    <w:p w:rsidR="00D659E6" w:rsidRPr="00D659E6" w:rsidRDefault="00D659E6" w:rsidP="00D659E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659E6">
        <w:rPr>
          <w:rFonts w:ascii="Times New Roman" w:hAnsi="Times New Roman" w:cs="Times New Roman"/>
          <w:sz w:val="28"/>
          <w:szCs w:val="28"/>
        </w:rPr>
        <w:t>Количество занимающихся спортом составляет 5847 человек</w:t>
      </w:r>
    </w:p>
    <w:p w:rsidR="00C57089" w:rsidRPr="00AA16F2" w:rsidRDefault="00211744" w:rsidP="00C57089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</w:rPr>
      </w:pPr>
      <w:r w:rsidRPr="0075645C">
        <w:rPr>
          <w:rFonts w:ascii="Times New Roman" w:hAnsi="Times New Roman"/>
          <w:sz w:val="28"/>
          <w:szCs w:val="28"/>
        </w:rPr>
        <w:t>В</w:t>
      </w:r>
      <w:r w:rsidR="00364FD3" w:rsidRPr="0075645C">
        <w:rPr>
          <w:rFonts w:ascii="Times New Roman" w:hAnsi="Times New Roman"/>
          <w:sz w:val="28"/>
          <w:szCs w:val="28"/>
        </w:rPr>
        <w:t xml:space="preserve"> рамках реализации  муниципальной программы «Развитие культуры в М</w:t>
      </w:r>
      <w:r w:rsidR="00896B1B" w:rsidRPr="0075645C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="00896B1B" w:rsidRPr="0075645C">
        <w:rPr>
          <w:rFonts w:ascii="Times New Roman" w:hAnsi="Times New Roman"/>
          <w:sz w:val="28"/>
          <w:szCs w:val="28"/>
        </w:rPr>
        <w:t>Дигорский</w:t>
      </w:r>
      <w:proofErr w:type="spellEnd"/>
      <w:r w:rsidR="00896B1B" w:rsidRPr="0075645C">
        <w:rPr>
          <w:rFonts w:ascii="Times New Roman" w:hAnsi="Times New Roman"/>
          <w:sz w:val="28"/>
          <w:szCs w:val="28"/>
        </w:rPr>
        <w:t xml:space="preserve"> район на 2023 - 2025</w:t>
      </w:r>
      <w:r w:rsidR="00364FD3" w:rsidRPr="0075645C">
        <w:rPr>
          <w:rFonts w:ascii="Times New Roman" w:hAnsi="Times New Roman"/>
          <w:sz w:val="28"/>
          <w:szCs w:val="28"/>
        </w:rPr>
        <w:t xml:space="preserve"> годы»</w:t>
      </w:r>
      <w:r w:rsidRPr="0075645C">
        <w:rPr>
          <w:rFonts w:ascii="Times New Roman" w:hAnsi="Times New Roman"/>
          <w:sz w:val="28"/>
          <w:szCs w:val="28"/>
        </w:rPr>
        <w:t xml:space="preserve"> </w:t>
      </w:r>
      <w:r w:rsidR="00364FD3" w:rsidRPr="0075645C">
        <w:rPr>
          <w:rFonts w:ascii="Times New Roman" w:hAnsi="Times New Roman"/>
          <w:sz w:val="28"/>
          <w:szCs w:val="28"/>
        </w:rPr>
        <w:t>ра</w:t>
      </w:r>
      <w:r w:rsidR="0075645C" w:rsidRPr="0075645C">
        <w:rPr>
          <w:rFonts w:ascii="Times New Roman" w:hAnsi="Times New Roman"/>
          <w:sz w:val="28"/>
          <w:szCs w:val="28"/>
        </w:rPr>
        <w:t>ботниками культуры проведено 440</w:t>
      </w:r>
      <w:r w:rsidR="00DF3B67" w:rsidRPr="0075645C">
        <w:rPr>
          <w:rFonts w:ascii="Times New Roman" w:hAnsi="Times New Roman"/>
          <w:sz w:val="28"/>
          <w:szCs w:val="28"/>
        </w:rPr>
        <w:t xml:space="preserve"> мероприятий</w:t>
      </w:r>
      <w:r w:rsidR="00364FD3" w:rsidRPr="0075645C">
        <w:rPr>
          <w:rFonts w:ascii="Times New Roman" w:hAnsi="Times New Roman"/>
          <w:sz w:val="28"/>
          <w:szCs w:val="28"/>
        </w:rPr>
        <w:t xml:space="preserve">  в </w:t>
      </w:r>
      <w:proofErr w:type="spellStart"/>
      <w:r w:rsidR="00364FD3" w:rsidRPr="0075645C">
        <w:rPr>
          <w:rFonts w:ascii="Times New Roman" w:hAnsi="Times New Roman"/>
          <w:sz w:val="28"/>
          <w:szCs w:val="28"/>
        </w:rPr>
        <w:t>культурно-досуговых</w:t>
      </w:r>
      <w:proofErr w:type="spellEnd"/>
      <w:r w:rsidR="00364FD3" w:rsidRPr="0075645C">
        <w:rPr>
          <w:rFonts w:ascii="Times New Roman" w:hAnsi="Times New Roman"/>
          <w:sz w:val="28"/>
          <w:szCs w:val="28"/>
        </w:rPr>
        <w:t xml:space="preserve"> учреждениях</w:t>
      </w:r>
      <w:r w:rsidR="0075645C" w:rsidRPr="0075645C">
        <w:rPr>
          <w:rFonts w:ascii="Times New Roman" w:hAnsi="Times New Roman"/>
          <w:sz w:val="28"/>
          <w:szCs w:val="28"/>
        </w:rPr>
        <w:t>, 145</w:t>
      </w:r>
      <w:r w:rsidR="003501E8" w:rsidRPr="0075645C">
        <w:rPr>
          <w:rFonts w:ascii="Times New Roman" w:hAnsi="Times New Roman"/>
          <w:sz w:val="28"/>
          <w:szCs w:val="28"/>
        </w:rPr>
        <w:t xml:space="preserve"> мероприятий в ЦРБ различной тематики и направленности</w:t>
      </w:r>
      <w:r w:rsidR="0075645C" w:rsidRPr="0075645C">
        <w:rPr>
          <w:rFonts w:ascii="Times New Roman" w:hAnsi="Times New Roman"/>
          <w:sz w:val="28"/>
          <w:szCs w:val="28"/>
        </w:rPr>
        <w:t>.</w:t>
      </w:r>
      <w:r w:rsidR="00C57089" w:rsidRPr="00AA16F2">
        <w:rPr>
          <w:rFonts w:ascii="Times New Roman" w:hAnsi="Times New Roman"/>
          <w:sz w:val="28"/>
        </w:rPr>
        <w:t xml:space="preserve"> В ЦБС к праздничным датам проходят выставки, беседы, поэтические вечера, обзорные экскурсии, уроки мужества, вечера </w:t>
      </w:r>
      <w:r w:rsidR="00C57089" w:rsidRPr="00AA16F2">
        <w:rPr>
          <w:rFonts w:ascii="Times New Roman" w:hAnsi="Times New Roman"/>
          <w:sz w:val="28"/>
        </w:rPr>
        <w:lastRenderedPageBreak/>
        <w:t>поэзии, конкурсные программы, где принимали участие, как школьники района, так и старшее поколение.</w:t>
      </w:r>
    </w:p>
    <w:p w:rsidR="00F02BC7" w:rsidRPr="00744674" w:rsidRDefault="00211744" w:rsidP="00C57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674">
        <w:rPr>
          <w:rFonts w:ascii="Times New Roman" w:hAnsi="Times New Roman" w:cs="Times New Roman"/>
          <w:sz w:val="28"/>
          <w:szCs w:val="28"/>
        </w:rPr>
        <w:t>В</w:t>
      </w:r>
      <w:r w:rsidR="00B55D1D" w:rsidRPr="00744674">
        <w:rPr>
          <w:rFonts w:ascii="Times New Roman" w:hAnsi="Times New Roman" w:cs="Times New Roman"/>
          <w:sz w:val="28"/>
          <w:szCs w:val="28"/>
        </w:rPr>
        <w:t xml:space="preserve"> рамках реализации муниципальной программы "Пожарная безопасность образовательных учре</w:t>
      </w:r>
      <w:r w:rsidR="00896B1B" w:rsidRPr="00744674">
        <w:rPr>
          <w:rFonts w:ascii="Times New Roman" w:hAnsi="Times New Roman" w:cs="Times New Roman"/>
          <w:sz w:val="28"/>
          <w:szCs w:val="28"/>
        </w:rPr>
        <w:t xml:space="preserve">ждений </w:t>
      </w:r>
      <w:proofErr w:type="spellStart"/>
      <w:r w:rsidR="00896B1B" w:rsidRPr="00744674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="00896B1B" w:rsidRPr="00744674">
        <w:rPr>
          <w:rFonts w:ascii="Times New Roman" w:hAnsi="Times New Roman" w:cs="Times New Roman"/>
          <w:sz w:val="28"/>
          <w:szCs w:val="28"/>
        </w:rPr>
        <w:t xml:space="preserve"> района на 2023 - 2025</w:t>
      </w:r>
      <w:r w:rsidR="00B55D1D" w:rsidRPr="00744674">
        <w:rPr>
          <w:rFonts w:ascii="Times New Roman" w:hAnsi="Times New Roman" w:cs="Times New Roman"/>
          <w:sz w:val="28"/>
          <w:szCs w:val="28"/>
        </w:rPr>
        <w:t xml:space="preserve"> годы» - во всех образовательных учреждениях района </w:t>
      </w:r>
      <w:r w:rsidR="00CC493A" w:rsidRPr="00744674">
        <w:rPr>
          <w:rFonts w:ascii="Times New Roman" w:hAnsi="Times New Roman" w:cs="Times New Roman"/>
          <w:sz w:val="28"/>
          <w:szCs w:val="28"/>
        </w:rPr>
        <w:t xml:space="preserve"> установлены системы</w:t>
      </w:r>
      <w:r w:rsidR="00030B4C">
        <w:rPr>
          <w:rFonts w:ascii="Times New Roman" w:hAnsi="Times New Roman" w:cs="Times New Roman"/>
          <w:sz w:val="28"/>
          <w:szCs w:val="28"/>
        </w:rPr>
        <w:t xml:space="preserve"> «Стрелец-Мониторинг»</w:t>
      </w:r>
      <w:r w:rsidR="00F02BC7" w:rsidRPr="00744674">
        <w:rPr>
          <w:rFonts w:ascii="Times New Roman" w:hAnsi="Times New Roman" w:cs="Times New Roman"/>
          <w:sz w:val="28"/>
          <w:szCs w:val="28"/>
        </w:rPr>
        <w:t>.</w:t>
      </w:r>
    </w:p>
    <w:p w:rsidR="00F02BC7" w:rsidRPr="00744674" w:rsidRDefault="00211744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674">
        <w:rPr>
          <w:rFonts w:ascii="Times New Roman" w:hAnsi="Times New Roman" w:cs="Times New Roman"/>
          <w:sz w:val="28"/>
          <w:szCs w:val="28"/>
        </w:rPr>
        <w:t>В</w:t>
      </w:r>
      <w:r w:rsidR="00F02BC7" w:rsidRPr="00744674">
        <w:rPr>
          <w:rFonts w:ascii="Times New Roman" w:hAnsi="Times New Roman" w:cs="Times New Roman"/>
          <w:sz w:val="28"/>
          <w:szCs w:val="28"/>
        </w:rPr>
        <w:t xml:space="preserve"> рамках реализации</w:t>
      </w:r>
      <w:r w:rsidR="00F02BC7" w:rsidRPr="00744674">
        <w:rPr>
          <w:sz w:val="28"/>
          <w:szCs w:val="28"/>
        </w:rPr>
        <w:t xml:space="preserve"> </w:t>
      </w:r>
      <w:r w:rsidR="00F02BC7" w:rsidRPr="00744674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BD5EFC" w:rsidRPr="00744674">
        <w:rPr>
          <w:rFonts w:ascii="Times New Roman" w:hAnsi="Times New Roman" w:cs="Times New Roman"/>
          <w:sz w:val="28"/>
          <w:szCs w:val="28"/>
        </w:rPr>
        <w:t>«</w:t>
      </w:r>
      <w:r w:rsidR="00F02BC7" w:rsidRPr="00744674">
        <w:rPr>
          <w:rFonts w:ascii="Times New Roman" w:hAnsi="Times New Roman" w:cs="Times New Roman"/>
          <w:sz w:val="28"/>
          <w:szCs w:val="28"/>
        </w:rPr>
        <w:t xml:space="preserve">Антитеррористическая защищенность образовательных учреждений </w:t>
      </w:r>
      <w:proofErr w:type="spellStart"/>
      <w:r w:rsidR="00F02BC7" w:rsidRPr="00744674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="00F02BC7" w:rsidRPr="00744674">
        <w:rPr>
          <w:rFonts w:ascii="Times New Roman" w:hAnsi="Times New Roman" w:cs="Times New Roman"/>
          <w:sz w:val="28"/>
          <w:szCs w:val="28"/>
        </w:rPr>
        <w:t xml:space="preserve"> райо</w:t>
      </w:r>
      <w:r w:rsidR="00896B1B" w:rsidRPr="00744674">
        <w:rPr>
          <w:rFonts w:ascii="Times New Roman" w:hAnsi="Times New Roman" w:cs="Times New Roman"/>
          <w:sz w:val="28"/>
          <w:szCs w:val="28"/>
        </w:rPr>
        <w:t>на на 2023 - 2025</w:t>
      </w:r>
      <w:r w:rsidR="00BD5EFC" w:rsidRPr="00744674">
        <w:rPr>
          <w:rFonts w:ascii="Times New Roman" w:hAnsi="Times New Roman" w:cs="Times New Roman"/>
          <w:sz w:val="28"/>
          <w:szCs w:val="28"/>
        </w:rPr>
        <w:t xml:space="preserve"> годы" </w:t>
      </w:r>
      <w:r w:rsidR="001755FD" w:rsidRPr="00744674">
        <w:rPr>
          <w:rFonts w:ascii="Times New Roman" w:hAnsi="Times New Roman" w:cs="Times New Roman"/>
          <w:sz w:val="28"/>
          <w:szCs w:val="28"/>
        </w:rPr>
        <w:t xml:space="preserve"> </w:t>
      </w:r>
      <w:r w:rsidR="00F02BC7" w:rsidRPr="00744674">
        <w:rPr>
          <w:rFonts w:ascii="Times New Roman" w:hAnsi="Times New Roman" w:cs="Times New Roman"/>
          <w:sz w:val="28"/>
          <w:szCs w:val="28"/>
        </w:rPr>
        <w:t xml:space="preserve">во всех </w:t>
      </w:r>
      <w:r w:rsidR="00DA4911" w:rsidRPr="00744674">
        <w:rPr>
          <w:rFonts w:ascii="Times New Roman" w:hAnsi="Times New Roman" w:cs="Times New Roman"/>
          <w:sz w:val="28"/>
          <w:szCs w:val="28"/>
        </w:rPr>
        <w:t>школах</w:t>
      </w:r>
      <w:r w:rsidR="00E76C20" w:rsidRPr="00744674">
        <w:rPr>
          <w:rFonts w:ascii="Times New Roman" w:hAnsi="Times New Roman" w:cs="Times New Roman"/>
          <w:sz w:val="28"/>
          <w:szCs w:val="28"/>
        </w:rPr>
        <w:t xml:space="preserve"> и детских дошкольных учреждениях </w:t>
      </w:r>
      <w:r w:rsidR="00F02BC7" w:rsidRPr="00744674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E76C20" w:rsidRPr="00744674">
        <w:rPr>
          <w:rFonts w:ascii="Times New Roman" w:hAnsi="Times New Roman" w:cs="Times New Roman"/>
          <w:sz w:val="28"/>
          <w:szCs w:val="28"/>
        </w:rPr>
        <w:t xml:space="preserve"> </w:t>
      </w:r>
      <w:r w:rsidR="00F02BC7" w:rsidRPr="00744674">
        <w:rPr>
          <w:rFonts w:ascii="Times New Roman" w:hAnsi="Times New Roman" w:cs="Times New Roman"/>
          <w:sz w:val="28"/>
          <w:szCs w:val="28"/>
        </w:rPr>
        <w:t>установлены тревожная сигнализация</w:t>
      </w:r>
      <w:r w:rsidR="005716C0" w:rsidRPr="00744674">
        <w:rPr>
          <w:rFonts w:ascii="Times New Roman" w:hAnsi="Times New Roman" w:cs="Times New Roman"/>
          <w:sz w:val="28"/>
          <w:szCs w:val="28"/>
        </w:rPr>
        <w:t xml:space="preserve"> и</w:t>
      </w:r>
      <w:r w:rsidR="00D20942" w:rsidRPr="00744674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5716C0" w:rsidRPr="00744674">
        <w:rPr>
          <w:rFonts w:ascii="Times New Roman" w:hAnsi="Times New Roman" w:cs="Times New Roman"/>
          <w:sz w:val="28"/>
          <w:szCs w:val="28"/>
        </w:rPr>
        <w:t xml:space="preserve"> </w:t>
      </w:r>
      <w:r w:rsidR="00D20942" w:rsidRPr="00744674">
        <w:rPr>
          <w:rFonts w:ascii="Times New Roman" w:hAnsi="Times New Roman" w:cs="Times New Roman"/>
          <w:sz w:val="28"/>
          <w:szCs w:val="28"/>
        </w:rPr>
        <w:t>видеонаблюдения</w:t>
      </w:r>
      <w:r w:rsidR="00F02BC7" w:rsidRPr="00744674">
        <w:rPr>
          <w:rFonts w:ascii="Times New Roman" w:hAnsi="Times New Roman" w:cs="Times New Roman"/>
          <w:sz w:val="28"/>
          <w:szCs w:val="28"/>
        </w:rPr>
        <w:t>,</w:t>
      </w:r>
      <w:r w:rsidR="00E76C20" w:rsidRPr="00744674">
        <w:rPr>
          <w:rFonts w:ascii="Times New Roman" w:hAnsi="Times New Roman" w:cs="Times New Roman"/>
          <w:sz w:val="28"/>
          <w:szCs w:val="28"/>
        </w:rPr>
        <w:t xml:space="preserve"> обеспечены специализированной физической охраной ЧОП,</w:t>
      </w:r>
      <w:r w:rsidR="00030B4C">
        <w:rPr>
          <w:rFonts w:ascii="Times New Roman" w:hAnsi="Times New Roman" w:cs="Times New Roman"/>
          <w:sz w:val="28"/>
          <w:szCs w:val="28"/>
        </w:rPr>
        <w:t xml:space="preserve"> В  трех</w:t>
      </w:r>
      <w:r w:rsidR="00744674" w:rsidRPr="00744674"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 установлена система  оповещения  и управ</w:t>
      </w:r>
      <w:r w:rsidR="00030B4C">
        <w:rPr>
          <w:rFonts w:ascii="Times New Roman" w:hAnsi="Times New Roman" w:cs="Times New Roman"/>
          <w:sz w:val="28"/>
          <w:szCs w:val="28"/>
        </w:rPr>
        <w:t>ления эвакуацией</w:t>
      </w:r>
      <w:r w:rsidR="00744674" w:rsidRPr="00744674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030B4C">
        <w:rPr>
          <w:rFonts w:ascii="Times New Roman" w:hAnsi="Times New Roman" w:cs="Times New Roman"/>
          <w:sz w:val="28"/>
          <w:szCs w:val="28"/>
        </w:rPr>
        <w:t>,</w:t>
      </w:r>
      <w:r w:rsidR="00E76C20" w:rsidRPr="00744674">
        <w:rPr>
          <w:rFonts w:ascii="Times New Roman" w:hAnsi="Times New Roman" w:cs="Times New Roman"/>
          <w:sz w:val="28"/>
          <w:szCs w:val="28"/>
        </w:rPr>
        <w:t xml:space="preserve"> пожарная сигнализация  в учреждениях находится в исправном состоянии</w:t>
      </w:r>
      <w:r w:rsidR="005572B4" w:rsidRPr="007446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0B24" w:rsidRPr="00744674" w:rsidRDefault="00211744" w:rsidP="00211744">
      <w:pPr>
        <w:pStyle w:val="Default"/>
        <w:tabs>
          <w:tab w:val="left" w:pos="709"/>
        </w:tabs>
        <w:ind w:firstLine="567"/>
        <w:jc w:val="both"/>
        <w:rPr>
          <w:sz w:val="28"/>
          <w:szCs w:val="28"/>
        </w:rPr>
      </w:pPr>
      <w:r w:rsidRPr="00744674">
        <w:rPr>
          <w:sz w:val="28"/>
          <w:szCs w:val="28"/>
        </w:rPr>
        <w:t>В</w:t>
      </w:r>
      <w:r w:rsidR="00543922" w:rsidRPr="00744674">
        <w:rPr>
          <w:sz w:val="28"/>
          <w:szCs w:val="28"/>
        </w:rPr>
        <w:t xml:space="preserve"> рамках реализации муниципальной программы </w:t>
      </w:r>
      <w:hyperlink r:id="rId5" w:history="1">
        <w:r w:rsidR="00543922" w:rsidRPr="00744674">
          <w:rPr>
            <w:rStyle w:val="a3"/>
            <w:color w:val="auto"/>
            <w:sz w:val="28"/>
            <w:szCs w:val="28"/>
            <w:u w:val="none"/>
          </w:rPr>
          <w:t xml:space="preserve"> «Профилактика правонарушений и преступлений в муниципальном образовании – </w:t>
        </w:r>
        <w:proofErr w:type="spellStart"/>
        <w:r w:rsidR="00543922" w:rsidRPr="00744674">
          <w:rPr>
            <w:rStyle w:val="a3"/>
            <w:color w:val="auto"/>
            <w:sz w:val="28"/>
            <w:szCs w:val="28"/>
            <w:u w:val="none"/>
          </w:rPr>
          <w:t>Дигорский</w:t>
        </w:r>
        <w:proofErr w:type="spellEnd"/>
        <w:r w:rsidR="00543922" w:rsidRPr="00744674">
          <w:rPr>
            <w:rStyle w:val="a3"/>
            <w:color w:val="auto"/>
            <w:sz w:val="28"/>
            <w:szCs w:val="28"/>
            <w:u w:val="none"/>
          </w:rPr>
          <w:t xml:space="preserve"> район Республики Северная Осетия – Алания на 202</w:t>
        </w:r>
        <w:r w:rsidR="00896B1B" w:rsidRPr="00744674">
          <w:rPr>
            <w:rStyle w:val="a3"/>
            <w:color w:val="auto"/>
            <w:sz w:val="28"/>
            <w:szCs w:val="28"/>
            <w:u w:val="none"/>
          </w:rPr>
          <w:t>3 - 2025</w:t>
        </w:r>
        <w:r w:rsidR="00543922" w:rsidRPr="00744674">
          <w:rPr>
            <w:rStyle w:val="a3"/>
            <w:color w:val="auto"/>
            <w:sz w:val="28"/>
            <w:szCs w:val="28"/>
            <w:u w:val="none"/>
          </w:rPr>
          <w:t xml:space="preserve"> годы»</w:t>
        </w:r>
      </w:hyperlink>
      <w:r w:rsidR="002C0B24" w:rsidRPr="00744674">
        <w:rPr>
          <w:sz w:val="28"/>
          <w:szCs w:val="28"/>
        </w:rPr>
        <w:t xml:space="preserve"> выявлены </w:t>
      </w:r>
      <w:r w:rsidR="00BD5EFC" w:rsidRPr="00744674">
        <w:rPr>
          <w:sz w:val="28"/>
          <w:szCs w:val="28"/>
        </w:rPr>
        <w:t xml:space="preserve"> и уничтожены </w:t>
      </w:r>
      <w:r w:rsidR="002C0B24" w:rsidRPr="00744674">
        <w:rPr>
          <w:sz w:val="28"/>
          <w:szCs w:val="28"/>
        </w:rPr>
        <w:t>очаги произрастания дик</w:t>
      </w:r>
      <w:r w:rsidR="00E76C20" w:rsidRPr="00744674">
        <w:rPr>
          <w:sz w:val="28"/>
          <w:szCs w:val="28"/>
        </w:rPr>
        <w:t>о</w:t>
      </w:r>
      <w:r w:rsidR="00030B4C">
        <w:rPr>
          <w:sz w:val="28"/>
          <w:szCs w:val="28"/>
        </w:rPr>
        <w:t xml:space="preserve">растущей конопли на  площади 5 </w:t>
      </w:r>
      <w:r w:rsidR="002C0B24" w:rsidRPr="00744674">
        <w:rPr>
          <w:sz w:val="28"/>
          <w:szCs w:val="28"/>
        </w:rPr>
        <w:t>га</w:t>
      </w:r>
      <w:r w:rsidR="00D20942" w:rsidRPr="00744674">
        <w:rPr>
          <w:sz w:val="28"/>
          <w:szCs w:val="28"/>
        </w:rPr>
        <w:t>.</w:t>
      </w:r>
      <w:r w:rsidR="002C0B24" w:rsidRPr="00744674">
        <w:rPr>
          <w:sz w:val="28"/>
          <w:szCs w:val="28"/>
        </w:rPr>
        <w:t xml:space="preserve"> </w:t>
      </w:r>
    </w:p>
    <w:p w:rsidR="00744674" w:rsidRDefault="00744674" w:rsidP="00C070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070E9" w:rsidRDefault="009064AB" w:rsidP="00C070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5DA5">
        <w:rPr>
          <w:rFonts w:ascii="Times New Roman" w:hAnsi="Times New Roman" w:cs="Times New Roman"/>
          <w:sz w:val="28"/>
          <w:szCs w:val="28"/>
        </w:rPr>
        <w:t>Пункт 3.</w:t>
      </w:r>
      <w:r w:rsidRPr="009064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63931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963931" w:rsidRPr="00963931">
        <w:rPr>
          <w:rFonts w:ascii="Times New Roman" w:hAnsi="Times New Roman" w:cs="Times New Roman"/>
          <w:sz w:val="28"/>
          <w:szCs w:val="28"/>
        </w:rPr>
        <w:t>(</w:t>
      </w:r>
      <w:r w:rsidRPr="00963931">
        <w:rPr>
          <w:rFonts w:ascii="Times New Roman" w:hAnsi="Times New Roman" w:cs="Times New Roman"/>
          <w:sz w:val="28"/>
          <w:szCs w:val="28"/>
        </w:rPr>
        <w:t>участие в республиканских</w:t>
      </w:r>
      <w:proofErr w:type="gramEnd"/>
    </w:p>
    <w:p w:rsidR="009064AB" w:rsidRDefault="009064AB" w:rsidP="00C070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639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3931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963931">
        <w:rPr>
          <w:rFonts w:ascii="Times New Roman" w:hAnsi="Times New Roman" w:cs="Times New Roman"/>
          <w:sz w:val="28"/>
          <w:szCs w:val="28"/>
        </w:rPr>
        <w:t>,</w:t>
      </w:r>
      <w:r w:rsidR="00963931">
        <w:rPr>
          <w:rFonts w:ascii="Times New Roman" w:hAnsi="Times New Roman" w:cs="Times New Roman"/>
          <w:sz w:val="28"/>
          <w:szCs w:val="28"/>
        </w:rPr>
        <w:t xml:space="preserve"> </w:t>
      </w:r>
      <w:r w:rsidRPr="00963931">
        <w:rPr>
          <w:rFonts w:ascii="Times New Roman" w:hAnsi="Times New Roman" w:cs="Times New Roman"/>
          <w:sz w:val="28"/>
          <w:szCs w:val="28"/>
        </w:rPr>
        <w:t>праздники, даты,  юбилеи)</w:t>
      </w:r>
    </w:p>
    <w:p w:rsidR="00A24E07" w:rsidRDefault="00A24E07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7709" w:rsidRDefault="00D659E6" w:rsidP="00BC5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Дигорском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D20942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20942">
        <w:rPr>
          <w:rFonts w:ascii="Times New Roman" w:hAnsi="Times New Roman" w:cs="Times New Roman"/>
          <w:sz w:val="28"/>
          <w:szCs w:val="28"/>
        </w:rPr>
        <w:t xml:space="preserve"> проведен ряд</w:t>
      </w:r>
      <w:r w:rsidR="00496D34">
        <w:rPr>
          <w:rFonts w:ascii="Times New Roman" w:hAnsi="Times New Roman" w:cs="Times New Roman"/>
          <w:sz w:val="28"/>
          <w:szCs w:val="28"/>
        </w:rPr>
        <w:t xml:space="preserve"> культурных и </w:t>
      </w:r>
      <w:r w:rsidR="00D20942">
        <w:rPr>
          <w:rFonts w:ascii="Times New Roman" w:hAnsi="Times New Roman" w:cs="Times New Roman"/>
          <w:sz w:val="28"/>
          <w:szCs w:val="28"/>
        </w:rPr>
        <w:t xml:space="preserve"> </w:t>
      </w:r>
      <w:r w:rsidR="00777709">
        <w:rPr>
          <w:rFonts w:ascii="Times New Roman" w:hAnsi="Times New Roman" w:cs="Times New Roman"/>
          <w:sz w:val="28"/>
          <w:szCs w:val="28"/>
        </w:rPr>
        <w:t xml:space="preserve">спортивных мероприятий, как </w:t>
      </w:r>
      <w:r w:rsidR="00D20942">
        <w:rPr>
          <w:rFonts w:ascii="Times New Roman" w:hAnsi="Times New Roman" w:cs="Times New Roman"/>
          <w:sz w:val="28"/>
          <w:szCs w:val="28"/>
        </w:rPr>
        <w:t>р</w:t>
      </w:r>
      <w:r w:rsidR="007F0FBF">
        <w:rPr>
          <w:rFonts w:ascii="Times New Roman" w:hAnsi="Times New Roman" w:cs="Times New Roman"/>
          <w:sz w:val="28"/>
          <w:szCs w:val="28"/>
        </w:rPr>
        <w:t>еспубликанского,</w:t>
      </w:r>
      <w:r w:rsidR="00777709">
        <w:rPr>
          <w:rFonts w:ascii="Times New Roman" w:hAnsi="Times New Roman" w:cs="Times New Roman"/>
          <w:sz w:val="28"/>
          <w:szCs w:val="28"/>
        </w:rPr>
        <w:t xml:space="preserve"> так и районного уровня</w:t>
      </w:r>
      <w:r w:rsidR="00D20942">
        <w:rPr>
          <w:rFonts w:ascii="Times New Roman" w:hAnsi="Times New Roman" w:cs="Times New Roman"/>
          <w:sz w:val="28"/>
          <w:szCs w:val="28"/>
        </w:rPr>
        <w:t>. Все мероприятия были осуществлены</w:t>
      </w:r>
      <w:r w:rsidR="007777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7709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777709">
        <w:rPr>
          <w:rFonts w:ascii="Times New Roman" w:hAnsi="Times New Roman" w:cs="Times New Roman"/>
          <w:sz w:val="28"/>
          <w:szCs w:val="28"/>
        </w:rPr>
        <w:t xml:space="preserve"> утвержденного плана.</w:t>
      </w:r>
    </w:p>
    <w:p w:rsidR="00B60354" w:rsidRDefault="00B60354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070E9" w:rsidRDefault="00B60354" w:rsidP="00C070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20515">
        <w:rPr>
          <w:rFonts w:ascii="Times New Roman" w:hAnsi="Times New Roman" w:cs="Times New Roman"/>
          <w:sz w:val="28"/>
          <w:szCs w:val="28"/>
        </w:rPr>
        <w:t>Пункт 4.</w:t>
      </w:r>
      <w:r w:rsidRPr="00B60354">
        <w:rPr>
          <w:rFonts w:ascii="Times New Roman" w:hAnsi="Times New Roman" w:cs="Times New Roman"/>
          <w:sz w:val="28"/>
          <w:szCs w:val="28"/>
        </w:rPr>
        <w:t xml:space="preserve"> Организационные  мероприятия</w:t>
      </w:r>
    </w:p>
    <w:p w:rsidR="00B60354" w:rsidRDefault="00B60354" w:rsidP="00C070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0354">
        <w:rPr>
          <w:rFonts w:ascii="Times New Roman" w:hAnsi="Times New Roman" w:cs="Times New Roman"/>
          <w:sz w:val="28"/>
          <w:szCs w:val="28"/>
        </w:rPr>
        <w:t>(заседания, советы, комиссии, выездные и оперативные совещания)</w:t>
      </w:r>
    </w:p>
    <w:p w:rsidR="00C20515" w:rsidRDefault="00C20515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E07" w:rsidRDefault="00D659E6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="00A24E07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 w:rsidR="00A24E07">
        <w:rPr>
          <w:rFonts w:ascii="Times New Roman" w:hAnsi="Times New Roman" w:cs="Times New Roman"/>
          <w:sz w:val="28"/>
          <w:szCs w:val="28"/>
        </w:rPr>
        <w:t>Дигорском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A24E07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4D2B52">
        <w:rPr>
          <w:rFonts w:ascii="Times New Roman" w:hAnsi="Times New Roman" w:cs="Times New Roman"/>
          <w:sz w:val="28"/>
          <w:szCs w:val="28"/>
        </w:rPr>
        <w:t xml:space="preserve"> прошли заседания Совета ветеранов </w:t>
      </w:r>
      <w:proofErr w:type="spellStart"/>
      <w:r w:rsidR="004D2B52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="004D2B52">
        <w:rPr>
          <w:rFonts w:ascii="Times New Roman" w:hAnsi="Times New Roman" w:cs="Times New Roman"/>
          <w:sz w:val="28"/>
          <w:szCs w:val="28"/>
        </w:rPr>
        <w:t xml:space="preserve"> района и заседания общественного совета «Высший Совет Осетин»</w:t>
      </w:r>
      <w:r w:rsidR="0075645C">
        <w:rPr>
          <w:rFonts w:ascii="Times New Roman" w:hAnsi="Times New Roman" w:cs="Times New Roman"/>
          <w:sz w:val="28"/>
          <w:szCs w:val="28"/>
        </w:rPr>
        <w:t>.</w:t>
      </w:r>
    </w:p>
    <w:p w:rsidR="00B60354" w:rsidRDefault="00397DCF" w:rsidP="00397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71ED5">
        <w:rPr>
          <w:rFonts w:ascii="Times New Roman" w:hAnsi="Times New Roman" w:cs="Times New Roman"/>
          <w:sz w:val="28"/>
          <w:szCs w:val="28"/>
        </w:rPr>
        <w:t>роведено 11</w:t>
      </w:r>
      <w:r w:rsidR="00B60354">
        <w:rPr>
          <w:rFonts w:ascii="Times New Roman" w:hAnsi="Times New Roman" w:cs="Times New Roman"/>
          <w:sz w:val="28"/>
          <w:szCs w:val="28"/>
        </w:rPr>
        <w:t xml:space="preserve"> заседаний Собрания представителей</w:t>
      </w:r>
      <w:r w:rsidR="009B4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889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="006A38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0354">
        <w:rPr>
          <w:rFonts w:ascii="Times New Roman" w:hAnsi="Times New Roman" w:cs="Times New Roman"/>
          <w:sz w:val="28"/>
          <w:szCs w:val="28"/>
        </w:rPr>
        <w:t>проведено</w:t>
      </w:r>
      <w:r w:rsidR="009D5135" w:rsidRPr="009D5135">
        <w:rPr>
          <w:rFonts w:ascii="Times New Roman" w:hAnsi="Times New Roman" w:cs="Times New Roman"/>
          <w:sz w:val="28"/>
          <w:szCs w:val="28"/>
        </w:rPr>
        <w:t xml:space="preserve"> </w:t>
      </w:r>
      <w:r w:rsidR="00B60354">
        <w:rPr>
          <w:rFonts w:ascii="Times New Roman" w:hAnsi="Times New Roman" w:cs="Times New Roman"/>
          <w:sz w:val="28"/>
          <w:szCs w:val="28"/>
        </w:rPr>
        <w:t xml:space="preserve"> </w:t>
      </w:r>
      <w:r w:rsidR="00744674">
        <w:rPr>
          <w:rFonts w:ascii="Times New Roman" w:hAnsi="Times New Roman" w:cs="Times New Roman"/>
          <w:sz w:val="28"/>
          <w:szCs w:val="28"/>
        </w:rPr>
        <w:t>2</w:t>
      </w:r>
      <w:r w:rsidR="009D5135" w:rsidRPr="009D5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354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33C4A">
        <w:rPr>
          <w:rFonts w:ascii="Times New Roman" w:hAnsi="Times New Roman" w:cs="Times New Roman"/>
          <w:sz w:val="28"/>
          <w:szCs w:val="28"/>
        </w:rPr>
        <w:t xml:space="preserve"> по проектам решений Собрания представителей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C4A" w:rsidRDefault="00BF594A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Состоялось 24</w:t>
      </w:r>
      <w:r w:rsidR="00397DCF">
        <w:rPr>
          <w:rFonts w:ascii="Times New Roman" w:hAnsi="Times New Roman" w:cs="Times New Roman"/>
          <w:sz w:val="28"/>
          <w:szCs w:val="28"/>
        </w:rPr>
        <w:t xml:space="preserve">  заседания</w:t>
      </w:r>
      <w:r w:rsidR="00F33C4A">
        <w:rPr>
          <w:rFonts w:ascii="Times New Roman" w:hAnsi="Times New Roman" w:cs="Times New Roman"/>
          <w:sz w:val="28"/>
          <w:szCs w:val="28"/>
        </w:rPr>
        <w:t xml:space="preserve"> межведомственных комиссий по делам несовершеннолетних</w:t>
      </w:r>
      <w:r w:rsidR="009665A1">
        <w:rPr>
          <w:rFonts w:ascii="Times New Roman" w:hAnsi="Times New Roman" w:cs="Times New Roman"/>
          <w:sz w:val="28"/>
          <w:szCs w:val="28"/>
        </w:rPr>
        <w:t xml:space="preserve">, </w:t>
      </w:r>
      <w:r w:rsidR="00402B70">
        <w:rPr>
          <w:rFonts w:ascii="Times New Roman" w:hAnsi="Times New Roman" w:cs="Times New Roman"/>
          <w:sz w:val="28"/>
          <w:szCs w:val="28"/>
        </w:rPr>
        <w:t>поступило</w:t>
      </w:r>
      <w:r w:rsidR="00CE1ACB">
        <w:rPr>
          <w:rFonts w:ascii="Times New Roman" w:hAnsi="Times New Roman" w:cs="Times New Roman"/>
          <w:sz w:val="28"/>
          <w:szCs w:val="28"/>
        </w:rPr>
        <w:t xml:space="preserve"> </w:t>
      </w:r>
      <w:r w:rsidR="0075645C">
        <w:rPr>
          <w:rFonts w:ascii="Times New Roman" w:hAnsi="Times New Roman" w:cs="Times New Roman"/>
          <w:sz w:val="28"/>
          <w:szCs w:val="28"/>
        </w:rPr>
        <w:t xml:space="preserve"> 163</w:t>
      </w:r>
      <w:r w:rsidR="00402B70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7402E0">
        <w:rPr>
          <w:rFonts w:ascii="Times New Roman" w:hAnsi="Times New Roman" w:cs="Times New Roman"/>
          <w:sz w:val="28"/>
          <w:szCs w:val="28"/>
        </w:rPr>
        <w:t>т</w:t>
      </w:r>
      <w:r w:rsidR="0075645C">
        <w:rPr>
          <w:rFonts w:ascii="Times New Roman" w:hAnsi="Times New Roman" w:cs="Times New Roman"/>
          <w:sz w:val="28"/>
          <w:szCs w:val="28"/>
        </w:rPr>
        <w:t>ивных материала, рассмотрено 170</w:t>
      </w:r>
      <w:r w:rsidR="00402B70">
        <w:rPr>
          <w:rFonts w:ascii="Times New Roman" w:hAnsi="Times New Roman" w:cs="Times New Roman"/>
          <w:sz w:val="28"/>
          <w:szCs w:val="28"/>
        </w:rPr>
        <w:t>.</w:t>
      </w:r>
    </w:p>
    <w:p w:rsidR="009A52AB" w:rsidRDefault="00397DCF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4</w:t>
      </w:r>
      <w:r w:rsidR="009A52AB" w:rsidRPr="009A52AB">
        <w:rPr>
          <w:rFonts w:ascii="Times New Roman" w:hAnsi="Times New Roman" w:cs="Times New Roman"/>
          <w:sz w:val="28"/>
          <w:szCs w:val="28"/>
        </w:rPr>
        <w:t xml:space="preserve"> межведомственных заседаний АТК, </w:t>
      </w:r>
      <w:r w:rsidR="005932B9">
        <w:rPr>
          <w:rFonts w:ascii="Times New Roman" w:hAnsi="Times New Roman" w:cs="Times New Roman"/>
          <w:sz w:val="28"/>
          <w:szCs w:val="28"/>
        </w:rPr>
        <w:t>4 заседания межведомственной комиссии по профилактике</w:t>
      </w:r>
      <w:r w:rsidR="00C57089">
        <w:rPr>
          <w:rFonts w:ascii="Times New Roman" w:hAnsi="Times New Roman" w:cs="Times New Roman"/>
          <w:sz w:val="28"/>
          <w:szCs w:val="28"/>
        </w:rPr>
        <w:t xml:space="preserve"> правонарушений на территории  </w:t>
      </w:r>
      <w:proofErr w:type="spellStart"/>
      <w:r w:rsidR="00C57089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="00C5708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932B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57089">
        <w:rPr>
          <w:rFonts w:ascii="Times New Roman" w:hAnsi="Times New Roman" w:cs="Times New Roman"/>
          <w:sz w:val="28"/>
          <w:szCs w:val="28"/>
        </w:rPr>
        <w:t>а</w:t>
      </w:r>
      <w:r w:rsidR="005932B9">
        <w:rPr>
          <w:rFonts w:ascii="Times New Roman" w:hAnsi="Times New Roman" w:cs="Times New Roman"/>
          <w:sz w:val="28"/>
          <w:szCs w:val="28"/>
        </w:rPr>
        <w:t>.</w:t>
      </w:r>
    </w:p>
    <w:p w:rsidR="00A56AF2" w:rsidRDefault="005932B9" w:rsidP="005932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 xml:space="preserve">Состоялось </w:t>
      </w:r>
      <w:r w:rsidR="00744674">
        <w:rPr>
          <w:rFonts w:ascii="Times New Roman" w:hAnsi="Times New Roman" w:cs="Times New Roman"/>
          <w:color w:val="242424"/>
          <w:sz w:val="28"/>
          <w:szCs w:val="28"/>
        </w:rPr>
        <w:t>5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заседаний</w:t>
      </w:r>
      <w:r w:rsidR="00A56AF2" w:rsidRPr="00A56AF2">
        <w:rPr>
          <w:rFonts w:ascii="Times New Roman" w:hAnsi="Times New Roman" w:cs="Times New Roman"/>
          <w:color w:val="242424"/>
          <w:sz w:val="28"/>
          <w:szCs w:val="28"/>
        </w:rPr>
        <w:t xml:space="preserve"> комиссии по предупреждению и ликвидации чрезвычайной ситуации и обеспечению пожарной безопасности</w:t>
      </w:r>
      <w:r>
        <w:rPr>
          <w:rFonts w:ascii="Times New Roman" w:hAnsi="Times New Roman" w:cs="Times New Roman"/>
          <w:color w:val="242424"/>
          <w:sz w:val="28"/>
          <w:szCs w:val="28"/>
        </w:rPr>
        <w:t>.</w:t>
      </w:r>
    </w:p>
    <w:p w:rsidR="00030B4C" w:rsidRPr="00A56AF2" w:rsidRDefault="00030B4C" w:rsidP="005932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текущего года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поступило 550 заявлений, письменных обращений – 484 и устных обращений – 66. Из них об оказании материальной помощи – 39 заявлений, вопросы землеустройства и </w:t>
      </w:r>
      <w:r>
        <w:rPr>
          <w:rFonts w:ascii="Times New Roman" w:hAnsi="Times New Roman" w:cs="Times New Roman"/>
          <w:sz w:val="28"/>
          <w:szCs w:val="28"/>
        </w:rPr>
        <w:lastRenderedPageBreak/>
        <w:t>имущества – 191 заявлений, вопросы жилищно-коммунального хозяйства – 101 заявлений, прочие вопросы – 219 заявлений. Каналами поступления обращений являются электронная почта и личные обращения граждан. По результатам рассмотрения даны разъяснения, оказана консультативная помощь по 137 вопросам, поддержаны и будут решены 131 вопроса, меры приняты и полностью исполнены по 282 вопросу.</w:t>
      </w:r>
    </w:p>
    <w:p w:rsidR="005716C0" w:rsidRPr="00174A78" w:rsidRDefault="00B93BDD" w:rsidP="008A3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8</w:t>
      </w:r>
      <w:r w:rsidR="00CD7631">
        <w:rPr>
          <w:rFonts w:ascii="Times New Roman" w:hAnsi="Times New Roman" w:cs="Times New Roman"/>
          <w:sz w:val="28"/>
          <w:szCs w:val="28"/>
        </w:rPr>
        <w:t xml:space="preserve"> </w:t>
      </w:r>
      <w:r w:rsidR="00CD7631">
        <w:rPr>
          <w:rFonts w:ascii="Times New Roman" w:hAnsi="Times New Roman" w:cs="Times New Roman"/>
          <w:color w:val="242424"/>
          <w:sz w:val="28"/>
          <w:szCs w:val="28"/>
        </w:rPr>
        <w:t>заседаний</w:t>
      </w:r>
      <w:r w:rsidR="0039227B" w:rsidRPr="0039227B">
        <w:rPr>
          <w:rFonts w:ascii="Times New Roman" w:hAnsi="Times New Roman" w:cs="Times New Roman"/>
          <w:color w:val="242424"/>
          <w:sz w:val="28"/>
          <w:szCs w:val="28"/>
        </w:rPr>
        <w:t xml:space="preserve"> комиссии по рассмотрению учетных дел граждан, вставших в</w:t>
      </w:r>
      <w:r w:rsidR="0039227B">
        <w:rPr>
          <w:rFonts w:ascii="Times New Roman" w:hAnsi="Times New Roman" w:cs="Times New Roman"/>
          <w:color w:val="242424"/>
          <w:sz w:val="28"/>
          <w:szCs w:val="28"/>
        </w:rPr>
        <w:t xml:space="preserve"> очередь  в рамках программы МП «Обеспечение жильем молодых</w:t>
      </w:r>
      <w:r w:rsidR="00851CFD">
        <w:rPr>
          <w:rFonts w:ascii="Times New Roman" w:hAnsi="Times New Roman" w:cs="Times New Roman"/>
          <w:color w:val="242424"/>
          <w:sz w:val="28"/>
          <w:szCs w:val="28"/>
        </w:rPr>
        <w:t xml:space="preserve"> семей </w:t>
      </w:r>
      <w:proofErr w:type="spellStart"/>
      <w:r w:rsidR="00851CFD">
        <w:rPr>
          <w:rFonts w:ascii="Times New Roman" w:hAnsi="Times New Roman" w:cs="Times New Roman"/>
          <w:color w:val="242424"/>
          <w:sz w:val="28"/>
          <w:szCs w:val="28"/>
        </w:rPr>
        <w:t>Дигорского</w:t>
      </w:r>
      <w:proofErr w:type="spellEnd"/>
      <w:r w:rsidR="00851CFD">
        <w:rPr>
          <w:rFonts w:ascii="Times New Roman" w:hAnsi="Times New Roman" w:cs="Times New Roman"/>
          <w:color w:val="242424"/>
          <w:sz w:val="28"/>
          <w:szCs w:val="28"/>
        </w:rPr>
        <w:t xml:space="preserve"> района на 2023</w:t>
      </w:r>
      <w:r w:rsidR="00101C74">
        <w:rPr>
          <w:rFonts w:ascii="Times New Roman" w:hAnsi="Times New Roman" w:cs="Times New Roman"/>
          <w:color w:val="242424"/>
          <w:sz w:val="28"/>
          <w:szCs w:val="28"/>
        </w:rPr>
        <w:t>-2025</w:t>
      </w:r>
      <w:r w:rsidR="0039227B">
        <w:rPr>
          <w:rFonts w:ascii="Times New Roman" w:hAnsi="Times New Roman" w:cs="Times New Roman"/>
          <w:color w:val="242424"/>
          <w:sz w:val="28"/>
          <w:szCs w:val="28"/>
        </w:rPr>
        <w:t xml:space="preserve"> годы</w:t>
      </w:r>
      <w:r w:rsidR="0039227B" w:rsidRPr="0039227B">
        <w:rPr>
          <w:rFonts w:ascii="Times New Roman" w:hAnsi="Times New Roman" w:cs="Times New Roman"/>
          <w:color w:val="242424"/>
          <w:sz w:val="28"/>
          <w:szCs w:val="28"/>
        </w:rPr>
        <w:t>»</w:t>
      </w:r>
      <w:r w:rsidR="00CD7631">
        <w:rPr>
          <w:rFonts w:ascii="Times New Roman" w:hAnsi="Times New Roman" w:cs="Times New Roman"/>
          <w:color w:val="242424"/>
          <w:sz w:val="28"/>
          <w:szCs w:val="28"/>
        </w:rPr>
        <w:t>.</w:t>
      </w:r>
    </w:p>
    <w:p w:rsidR="00361CAB" w:rsidRDefault="006233DE" w:rsidP="00847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Состоялось 20</w:t>
      </w:r>
      <w:r w:rsidR="00175A18"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="003E4B4A" w:rsidRPr="003E4B4A">
        <w:rPr>
          <w:rFonts w:ascii="Times New Roman" w:hAnsi="Times New Roman" w:cs="Times New Roman"/>
          <w:sz w:val="28"/>
          <w:szCs w:val="28"/>
        </w:rPr>
        <w:t xml:space="preserve"> комиссии по проведению инвентаризации муниципального имущества земельных участков с целью уве</w:t>
      </w:r>
      <w:r w:rsidR="00175A18">
        <w:rPr>
          <w:rFonts w:ascii="Times New Roman" w:hAnsi="Times New Roman" w:cs="Times New Roman"/>
          <w:sz w:val="28"/>
          <w:szCs w:val="28"/>
        </w:rPr>
        <w:t>личения налогооблагаемой базы.</w:t>
      </w:r>
    </w:p>
    <w:p w:rsidR="000F2936" w:rsidRDefault="000F2936" w:rsidP="00847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398" w:rsidRDefault="00F95DA5" w:rsidP="00E673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0F2936" w:rsidRPr="000F2936">
        <w:rPr>
          <w:rFonts w:ascii="Times New Roman" w:hAnsi="Times New Roman" w:cs="Times New Roman"/>
          <w:sz w:val="28"/>
          <w:szCs w:val="28"/>
        </w:rPr>
        <w:t>5. Организация приема граждан</w:t>
      </w:r>
    </w:p>
    <w:p w:rsidR="000F2936" w:rsidRDefault="000F2936" w:rsidP="00E673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2936">
        <w:rPr>
          <w:rFonts w:ascii="Times New Roman" w:hAnsi="Times New Roman" w:cs="Times New Roman"/>
          <w:sz w:val="28"/>
          <w:szCs w:val="28"/>
        </w:rPr>
        <w:t xml:space="preserve"> руководителем, заместителями руководителя</w:t>
      </w:r>
    </w:p>
    <w:p w:rsidR="00E67398" w:rsidRPr="0049281E" w:rsidRDefault="00E67398" w:rsidP="00E673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63BC" w:rsidRDefault="00C57089" w:rsidP="00F13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="00F13EBF">
        <w:rPr>
          <w:rFonts w:ascii="Times New Roman" w:hAnsi="Times New Roman" w:cs="Times New Roman"/>
          <w:sz w:val="28"/>
          <w:szCs w:val="28"/>
        </w:rPr>
        <w:t xml:space="preserve"> года в администрации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13EBF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13EBF">
        <w:rPr>
          <w:rFonts w:ascii="Times New Roman" w:hAnsi="Times New Roman" w:cs="Times New Roman"/>
          <w:sz w:val="28"/>
          <w:szCs w:val="28"/>
        </w:rPr>
        <w:t xml:space="preserve">  проводились приемы граждан  руководителями мини</w:t>
      </w:r>
      <w:r w:rsidR="00175A18">
        <w:rPr>
          <w:rFonts w:ascii="Times New Roman" w:hAnsi="Times New Roman" w:cs="Times New Roman"/>
          <w:sz w:val="28"/>
          <w:szCs w:val="28"/>
        </w:rPr>
        <w:t xml:space="preserve">стерств и ведомств РСО – Алания. </w:t>
      </w:r>
      <w:r w:rsidR="00F13EBF">
        <w:rPr>
          <w:rFonts w:ascii="Times New Roman" w:hAnsi="Times New Roman" w:cs="Times New Roman"/>
          <w:sz w:val="28"/>
          <w:szCs w:val="28"/>
        </w:rPr>
        <w:t xml:space="preserve"> </w:t>
      </w:r>
      <w:r w:rsidR="00175A18">
        <w:rPr>
          <w:rFonts w:ascii="Times New Roman" w:hAnsi="Times New Roman" w:cs="Times New Roman"/>
          <w:sz w:val="28"/>
          <w:szCs w:val="28"/>
        </w:rPr>
        <w:t xml:space="preserve">Приемы граждан также проводились еженедельно главой АМС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75A1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и его заместителями.</w:t>
      </w:r>
    </w:p>
    <w:p w:rsidR="00F95DA5" w:rsidRPr="00F95DA5" w:rsidRDefault="00F95DA5" w:rsidP="00F13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2936" w:rsidRDefault="00F95DA5" w:rsidP="00E673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</w:t>
      </w:r>
      <w:r w:rsidRPr="00F95DA5">
        <w:rPr>
          <w:rFonts w:ascii="Times New Roman" w:hAnsi="Times New Roman" w:cs="Times New Roman"/>
          <w:sz w:val="28"/>
          <w:szCs w:val="28"/>
        </w:rPr>
        <w:t>6. Мероприятия по организации работы с кадрами (проведение аттестаций, квалификационных экзаменов, конкурсов на включение в кадровый резерв, повышение квалификации сотрудников)</w:t>
      </w:r>
    </w:p>
    <w:p w:rsidR="00935913" w:rsidRDefault="006763BC" w:rsidP="00E67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3BC">
        <w:rPr>
          <w:rFonts w:ascii="Times New Roman" w:hAnsi="Times New Roman" w:cs="Times New Roman"/>
          <w:sz w:val="28"/>
          <w:szCs w:val="28"/>
        </w:rPr>
        <w:t>Разработка и реализация мероприятий по противодействию коррупции</w:t>
      </w:r>
      <w:r w:rsidR="00F95DA5">
        <w:rPr>
          <w:rFonts w:ascii="Times New Roman" w:hAnsi="Times New Roman" w:cs="Times New Roman"/>
          <w:sz w:val="28"/>
          <w:szCs w:val="28"/>
        </w:rPr>
        <w:t>:</w:t>
      </w:r>
      <w:r w:rsidRPr="006763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089" w:rsidRDefault="00C57089" w:rsidP="00E67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проведена аттестация муниципальных служащих в АМС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935913" w:rsidRDefault="00935913" w:rsidP="009359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73A87">
        <w:rPr>
          <w:rFonts w:ascii="Times New Roman" w:hAnsi="Times New Roman" w:cs="Times New Roman"/>
          <w:sz w:val="28"/>
          <w:szCs w:val="28"/>
        </w:rPr>
        <w:t>роведено в установленные сроки анкетирование по вопросам осведомленности муниципальных служащих о системе запретов и ограничений и обязанностей, установленных в целях противодействия коррупции</w:t>
      </w:r>
    </w:p>
    <w:p w:rsidR="00935913" w:rsidRDefault="00935913" w:rsidP="009359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96D34">
        <w:rPr>
          <w:rFonts w:ascii="Times New Roman" w:hAnsi="Times New Roman" w:cs="Times New Roman"/>
          <w:sz w:val="28"/>
          <w:szCs w:val="28"/>
        </w:rPr>
        <w:t>роведен круглый стол</w:t>
      </w:r>
      <w:r w:rsidRPr="00E73A87">
        <w:rPr>
          <w:rFonts w:ascii="Times New Roman" w:hAnsi="Times New Roman" w:cs="Times New Roman"/>
          <w:sz w:val="28"/>
          <w:szCs w:val="28"/>
        </w:rPr>
        <w:t xml:space="preserve"> с муниципальными служащими АМС по вопросам соблюдения </w:t>
      </w:r>
      <w:proofErr w:type="spellStart"/>
      <w:r w:rsidRPr="00E73A87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E73A87">
        <w:rPr>
          <w:rFonts w:ascii="Times New Roman" w:hAnsi="Times New Roman" w:cs="Times New Roman"/>
          <w:sz w:val="28"/>
          <w:szCs w:val="28"/>
        </w:rPr>
        <w:t xml:space="preserve"> стандартов, ответств</w:t>
      </w:r>
      <w:r>
        <w:rPr>
          <w:rFonts w:ascii="Times New Roman" w:hAnsi="Times New Roman" w:cs="Times New Roman"/>
          <w:sz w:val="28"/>
          <w:szCs w:val="28"/>
        </w:rPr>
        <w:t>енности за несоблюдение таковых</w:t>
      </w:r>
      <w:r w:rsidRPr="00E73A87">
        <w:rPr>
          <w:rFonts w:ascii="Times New Roman" w:hAnsi="Times New Roman" w:cs="Times New Roman"/>
          <w:sz w:val="28"/>
          <w:szCs w:val="28"/>
        </w:rPr>
        <w:t xml:space="preserve"> (п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73A87">
        <w:rPr>
          <w:rFonts w:ascii="Times New Roman" w:hAnsi="Times New Roman" w:cs="Times New Roman"/>
          <w:sz w:val="28"/>
          <w:szCs w:val="28"/>
        </w:rPr>
        <w:t>оведена деловая игра последствия непредставления деклараций, а также внесение неполных и недостоверных сведений).</w:t>
      </w:r>
    </w:p>
    <w:p w:rsidR="00935913" w:rsidRPr="006763BC" w:rsidRDefault="00935913" w:rsidP="009359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73A87">
        <w:rPr>
          <w:rFonts w:ascii="Times New Roman" w:hAnsi="Times New Roman" w:cs="Times New Roman"/>
          <w:sz w:val="28"/>
          <w:szCs w:val="28"/>
        </w:rPr>
        <w:t xml:space="preserve">роведен семинар-совещание по вопросам администрирования </w:t>
      </w:r>
      <w:proofErr w:type="spellStart"/>
      <w:r w:rsidRPr="00E73A87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E73A87">
        <w:rPr>
          <w:rFonts w:ascii="Times New Roman" w:hAnsi="Times New Roman" w:cs="Times New Roman"/>
          <w:sz w:val="28"/>
          <w:szCs w:val="28"/>
        </w:rPr>
        <w:t xml:space="preserve"> стандартов.</w:t>
      </w:r>
    </w:p>
    <w:sectPr w:rsidR="00935913" w:rsidRPr="006763BC" w:rsidSect="002F20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64C0A"/>
    <w:rsid w:val="0000282F"/>
    <w:rsid w:val="00014EEA"/>
    <w:rsid w:val="0003032B"/>
    <w:rsid w:val="00030B4C"/>
    <w:rsid w:val="0003577B"/>
    <w:rsid w:val="000645DB"/>
    <w:rsid w:val="000B0F5D"/>
    <w:rsid w:val="000B2110"/>
    <w:rsid w:val="000F2936"/>
    <w:rsid w:val="00101C74"/>
    <w:rsid w:val="001058FA"/>
    <w:rsid w:val="00133EB1"/>
    <w:rsid w:val="001409E3"/>
    <w:rsid w:val="001611C4"/>
    <w:rsid w:val="00174A78"/>
    <w:rsid w:val="001755FD"/>
    <w:rsid w:val="00175A18"/>
    <w:rsid w:val="001807AB"/>
    <w:rsid w:val="001C2005"/>
    <w:rsid w:val="001E1BAA"/>
    <w:rsid w:val="00211744"/>
    <w:rsid w:val="00232A64"/>
    <w:rsid w:val="00236F9D"/>
    <w:rsid w:val="00241B14"/>
    <w:rsid w:val="00247CA0"/>
    <w:rsid w:val="00263AA3"/>
    <w:rsid w:val="00267333"/>
    <w:rsid w:val="00276EB9"/>
    <w:rsid w:val="00280ABC"/>
    <w:rsid w:val="00296050"/>
    <w:rsid w:val="002B48FB"/>
    <w:rsid w:val="002C0B24"/>
    <w:rsid w:val="002D12CC"/>
    <w:rsid w:val="002D5028"/>
    <w:rsid w:val="002D7A4C"/>
    <w:rsid w:val="002E4A7F"/>
    <w:rsid w:val="002F1E24"/>
    <w:rsid w:val="002F208B"/>
    <w:rsid w:val="00312E4F"/>
    <w:rsid w:val="003501E8"/>
    <w:rsid w:val="00361CAB"/>
    <w:rsid w:val="00364FD3"/>
    <w:rsid w:val="00370455"/>
    <w:rsid w:val="00377196"/>
    <w:rsid w:val="00377415"/>
    <w:rsid w:val="00377CC2"/>
    <w:rsid w:val="00390DE9"/>
    <w:rsid w:val="0039227B"/>
    <w:rsid w:val="00397DCF"/>
    <w:rsid w:val="003B7AD6"/>
    <w:rsid w:val="003C4C0F"/>
    <w:rsid w:val="003E4B4A"/>
    <w:rsid w:val="0040121E"/>
    <w:rsid w:val="00402B70"/>
    <w:rsid w:val="004150BB"/>
    <w:rsid w:val="00426ABE"/>
    <w:rsid w:val="00455EF2"/>
    <w:rsid w:val="00471ED5"/>
    <w:rsid w:val="00485834"/>
    <w:rsid w:val="004908CA"/>
    <w:rsid w:val="0049281E"/>
    <w:rsid w:val="00495989"/>
    <w:rsid w:val="00496D34"/>
    <w:rsid w:val="004D2B52"/>
    <w:rsid w:val="004D565D"/>
    <w:rsid w:val="00503D77"/>
    <w:rsid w:val="00525EE7"/>
    <w:rsid w:val="0053532D"/>
    <w:rsid w:val="00536A54"/>
    <w:rsid w:val="00543922"/>
    <w:rsid w:val="0055090E"/>
    <w:rsid w:val="005558DC"/>
    <w:rsid w:val="005572B4"/>
    <w:rsid w:val="00561432"/>
    <w:rsid w:val="005660A4"/>
    <w:rsid w:val="005716C0"/>
    <w:rsid w:val="00581814"/>
    <w:rsid w:val="005932B9"/>
    <w:rsid w:val="005933E4"/>
    <w:rsid w:val="005A55F8"/>
    <w:rsid w:val="005C0B3D"/>
    <w:rsid w:val="005C3679"/>
    <w:rsid w:val="005D6663"/>
    <w:rsid w:val="005E018B"/>
    <w:rsid w:val="005E73BC"/>
    <w:rsid w:val="005F619F"/>
    <w:rsid w:val="0060642E"/>
    <w:rsid w:val="00617E36"/>
    <w:rsid w:val="0062110B"/>
    <w:rsid w:val="00621F79"/>
    <w:rsid w:val="006233DE"/>
    <w:rsid w:val="00664C0A"/>
    <w:rsid w:val="00665EF2"/>
    <w:rsid w:val="0067555C"/>
    <w:rsid w:val="006763BC"/>
    <w:rsid w:val="00684149"/>
    <w:rsid w:val="006A3889"/>
    <w:rsid w:val="006A76B7"/>
    <w:rsid w:val="0071044E"/>
    <w:rsid w:val="00716F62"/>
    <w:rsid w:val="00717324"/>
    <w:rsid w:val="007402E0"/>
    <w:rsid w:val="00744674"/>
    <w:rsid w:val="007472C3"/>
    <w:rsid w:val="00751170"/>
    <w:rsid w:val="0075645C"/>
    <w:rsid w:val="00777709"/>
    <w:rsid w:val="007B4439"/>
    <w:rsid w:val="007B6E32"/>
    <w:rsid w:val="007C3AC6"/>
    <w:rsid w:val="007E0F56"/>
    <w:rsid w:val="007F0FBF"/>
    <w:rsid w:val="007F5EA7"/>
    <w:rsid w:val="00836548"/>
    <w:rsid w:val="00842A1C"/>
    <w:rsid w:val="00847871"/>
    <w:rsid w:val="0085034E"/>
    <w:rsid w:val="00851CFD"/>
    <w:rsid w:val="00851DF7"/>
    <w:rsid w:val="00853B01"/>
    <w:rsid w:val="00860AF1"/>
    <w:rsid w:val="00895667"/>
    <w:rsid w:val="00896B1B"/>
    <w:rsid w:val="008A0EF8"/>
    <w:rsid w:val="008A1FBF"/>
    <w:rsid w:val="008A3CF5"/>
    <w:rsid w:val="008B7BC0"/>
    <w:rsid w:val="008D0683"/>
    <w:rsid w:val="008F5366"/>
    <w:rsid w:val="008F56E2"/>
    <w:rsid w:val="009064AB"/>
    <w:rsid w:val="00916499"/>
    <w:rsid w:val="0092069A"/>
    <w:rsid w:val="00935913"/>
    <w:rsid w:val="0093594E"/>
    <w:rsid w:val="00947B32"/>
    <w:rsid w:val="00963931"/>
    <w:rsid w:val="009665A1"/>
    <w:rsid w:val="00971818"/>
    <w:rsid w:val="0097446C"/>
    <w:rsid w:val="0098112E"/>
    <w:rsid w:val="009A52AB"/>
    <w:rsid w:val="009B1DF7"/>
    <w:rsid w:val="009B4CCD"/>
    <w:rsid w:val="009C46DD"/>
    <w:rsid w:val="009C7C19"/>
    <w:rsid w:val="009D26C8"/>
    <w:rsid w:val="009D5135"/>
    <w:rsid w:val="009E3771"/>
    <w:rsid w:val="009F040A"/>
    <w:rsid w:val="009F1A09"/>
    <w:rsid w:val="009F583B"/>
    <w:rsid w:val="00A06A03"/>
    <w:rsid w:val="00A24E07"/>
    <w:rsid w:val="00A344A0"/>
    <w:rsid w:val="00A414FC"/>
    <w:rsid w:val="00A52830"/>
    <w:rsid w:val="00A56AF2"/>
    <w:rsid w:val="00A7566C"/>
    <w:rsid w:val="00A83A3F"/>
    <w:rsid w:val="00AA4F68"/>
    <w:rsid w:val="00AB14D5"/>
    <w:rsid w:val="00AE14CB"/>
    <w:rsid w:val="00AF6729"/>
    <w:rsid w:val="00B02A75"/>
    <w:rsid w:val="00B3572C"/>
    <w:rsid w:val="00B40D71"/>
    <w:rsid w:val="00B527D9"/>
    <w:rsid w:val="00B55D1D"/>
    <w:rsid w:val="00B60354"/>
    <w:rsid w:val="00B902F3"/>
    <w:rsid w:val="00B93BDD"/>
    <w:rsid w:val="00BA1A8C"/>
    <w:rsid w:val="00BA475A"/>
    <w:rsid w:val="00BB3E5B"/>
    <w:rsid w:val="00BB43B7"/>
    <w:rsid w:val="00BC01FE"/>
    <w:rsid w:val="00BC55C1"/>
    <w:rsid w:val="00BD0165"/>
    <w:rsid w:val="00BD0A22"/>
    <w:rsid w:val="00BD58E2"/>
    <w:rsid w:val="00BD5EFC"/>
    <w:rsid w:val="00BE46A3"/>
    <w:rsid w:val="00BF594A"/>
    <w:rsid w:val="00C054AA"/>
    <w:rsid w:val="00C070E9"/>
    <w:rsid w:val="00C1515C"/>
    <w:rsid w:val="00C20515"/>
    <w:rsid w:val="00C410BD"/>
    <w:rsid w:val="00C46D4F"/>
    <w:rsid w:val="00C50C46"/>
    <w:rsid w:val="00C57089"/>
    <w:rsid w:val="00C60851"/>
    <w:rsid w:val="00C60CBA"/>
    <w:rsid w:val="00C70F1F"/>
    <w:rsid w:val="00C83A5E"/>
    <w:rsid w:val="00CA14DF"/>
    <w:rsid w:val="00CB12DB"/>
    <w:rsid w:val="00CC493A"/>
    <w:rsid w:val="00CC4F10"/>
    <w:rsid w:val="00CD7631"/>
    <w:rsid w:val="00CE1ACB"/>
    <w:rsid w:val="00CE3778"/>
    <w:rsid w:val="00CF2F9B"/>
    <w:rsid w:val="00D12D9A"/>
    <w:rsid w:val="00D20942"/>
    <w:rsid w:val="00D242B7"/>
    <w:rsid w:val="00D355AF"/>
    <w:rsid w:val="00D40142"/>
    <w:rsid w:val="00D44427"/>
    <w:rsid w:val="00D46280"/>
    <w:rsid w:val="00D659E6"/>
    <w:rsid w:val="00D720ED"/>
    <w:rsid w:val="00DA4911"/>
    <w:rsid w:val="00DD25BA"/>
    <w:rsid w:val="00DE5CA7"/>
    <w:rsid w:val="00DF05FB"/>
    <w:rsid w:val="00DF3B67"/>
    <w:rsid w:val="00E1576F"/>
    <w:rsid w:val="00E40B96"/>
    <w:rsid w:val="00E45C28"/>
    <w:rsid w:val="00E53254"/>
    <w:rsid w:val="00E54170"/>
    <w:rsid w:val="00E67398"/>
    <w:rsid w:val="00E76C20"/>
    <w:rsid w:val="00E927D5"/>
    <w:rsid w:val="00E95564"/>
    <w:rsid w:val="00EA04B0"/>
    <w:rsid w:val="00EA1390"/>
    <w:rsid w:val="00EB60F2"/>
    <w:rsid w:val="00EE34B2"/>
    <w:rsid w:val="00F02BC7"/>
    <w:rsid w:val="00F03880"/>
    <w:rsid w:val="00F13EBF"/>
    <w:rsid w:val="00F21F35"/>
    <w:rsid w:val="00F33C4A"/>
    <w:rsid w:val="00F425A5"/>
    <w:rsid w:val="00F532EC"/>
    <w:rsid w:val="00F73528"/>
    <w:rsid w:val="00F81CCD"/>
    <w:rsid w:val="00F95DA5"/>
    <w:rsid w:val="00FD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0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3922"/>
    <w:rPr>
      <w:color w:val="0000FF"/>
      <w:u w:val="single"/>
    </w:rPr>
  </w:style>
  <w:style w:type="paragraph" w:styleId="a4">
    <w:name w:val="Normal (Web)"/>
    <w:aliases w:val="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Знак Зна"/>
    <w:basedOn w:val="a"/>
    <w:link w:val="2"/>
    <w:uiPriority w:val="99"/>
    <w:unhideWhenUsed/>
    <w:qFormat/>
    <w:rsid w:val="00D6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бычный (веб) Знак2"/>
    <w:aliases w:val="Знак Знак,Обычный (Web) Знак,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4"/>
    <w:uiPriority w:val="99"/>
    <w:locked/>
    <w:rsid w:val="00D659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570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digora.ru/files/Digorskii-rayon/%D0%9F%D1%80%D0%BE%D0%B3%D1%80%D0%B0%D0%BC%D0%BC%D1%8B%20%D1%80%D0%B0%D0%B7%D0%B2%D0%B8%D1%82%D0%B8%D1%8F/%D0%A0%D0%A6%D0%9F/%D0%9F%D1%80%D0%B5%D0%B4%D0%BE%D1%81%D1%82%D0%B0%D0%B2%D0%BB%D0%B5%D0%BD%D0%B8%D0%B5%20%D1%81%D1%83%D0%B1%D1%81%D0%B8%D0%B4%D0%B8%D0%B9/2018-2020prog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C5DE2-B358-42E8-8DA0-5AD143FF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5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digora05</dc:creator>
  <cp:lastModifiedBy>Гуцаевна Алена Сергеевна</cp:lastModifiedBy>
  <cp:revision>3</cp:revision>
  <cp:lastPrinted>2024-12-20T11:27:00Z</cp:lastPrinted>
  <dcterms:created xsi:type="dcterms:W3CDTF">2024-12-20T06:28:00Z</dcterms:created>
  <dcterms:modified xsi:type="dcterms:W3CDTF">2024-12-20T12:07:00Z</dcterms:modified>
</cp:coreProperties>
</file>