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59A4" w:rsidRPr="005A7D03" w:rsidRDefault="00145D99" w:rsidP="00145D9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7D03">
        <w:rPr>
          <w:rFonts w:ascii="Times New Roman" w:hAnsi="Times New Roman" w:cs="Times New Roman"/>
          <w:b/>
          <w:sz w:val="28"/>
          <w:szCs w:val="28"/>
        </w:rPr>
        <w:t xml:space="preserve">Извещение </w:t>
      </w:r>
    </w:p>
    <w:p w:rsidR="00145D99" w:rsidRPr="005A7D03" w:rsidRDefault="00145D99" w:rsidP="00145D9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7D03">
        <w:rPr>
          <w:rFonts w:ascii="Times New Roman" w:hAnsi="Times New Roman" w:cs="Times New Roman"/>
          <w:b/>
          <w:sz w:val="28"/>
          <w:szCs w:val="28"/>
        </w:rPr>
        <w:t>о предоставлении земельных  участков из земель населенных пунктов</w:t>
      </w:r>
    </w:p>
    <w:p w:rsidR="00145D99" w:rsidRPr="005A7D03" w:rsidRDefault="00145D99" w:rsidP="00145D9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7D03">
        <w:rPr>
          <w:rFonts w:ascii="Times New Roman" w:hAnsi="Times New Roman" w:cs="Times New Roman"/>
          <w:b/>
          <w:sz w:val="28"/>
          <w:szCs w:val="28"/>
        </w:rPr>
        <w:t xml:space="preserve"> для ведения личного подсобного хозяйства</w:t>
      </w:r>
      <w:r w:rsidR="00744609" w:rsidRPr="005A7D03">
        <w:rPr>
          <w:rFonts w:ascii="Times New Roman" w:hAnsi="Times New Roman" w:cs="Times New Roman"/>
          <w:b/>
          <w:sz w:val="28"/>
          <w:szCs w:val="28"/>
        </w:rPr>
        <w:t>,</w:t>
      </w:r>
      <w:r w:rsidRPr="005A7D03">
        <w:rPr>
          <w:rFonts w:ascii="Times New Roman" w:hAnsi="Times New Roman" w:cs="Times New Roman"/>
          <w:b/>
          <w:sz w:val="28"/>
          <w:szCs w:val="28"/>
        </w:rPr>
        <w:t xml:space="preserve">   индивидуального жилищного строительства</w:t>
      </w:r>
      <w:r w:rsidR="00744609" w:rsidRPr="005A7D03">
        <w:rPr>
          <w:rFonts w:ascii="Times New Roman" w:hAnsi="Times New Roman" w:cs="Times New Roman"/>
          <w:b/>
          <w:sz w:val="28"/>
          <w:szCs w:val="28"/>
        </w:rPr>
        <w:t xml:space="preserve"> и ведения огородничества</w:t>
      </w:r>
    </w:p>
    <w:p w:rsidR="00145D99" w:rsidRPr="005A7D03" w:rsidRDefault="00145D99" w:rsidP="00145D99">
      <w:pPr>
        <w:spacing w:after="0"/>
        <w:rPr>
          <w:b/>
          <w:sz w:val="28"/>
          <w:szCs w:val="28"/>
        </w:rPr>
      </w:pPr>
    </w:p>
    <w:p w:rsidR="00145D99" w:rsidRPr="005A7D03" w:rsidRDefault="00145D99" w:rsidP="005A7D03">
      <w:pPr>
        <w:tabs>
          <w:tab w:val="center" w:pos="480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A7D03">
        <w:rPr>
          <w:rFonts w:ascii="Times New Roman" w:hAnsi="Times New Roman" w:cs="Times New Roman"/>
          <w:sz w:val="28"/>
          <w:szCs w:val="28"/>
        </w:rPr>
        <w:t xml:space="preserve">       В соответствии со ст. 39.12. ЗК РФ АМС </w:t>
      </w:r>
      <w:r w:rsidR="00CD51B3" w:rsidRPr="005A7D03">
        <w:rPr>
          <w:rFonts w:ascii="Times New Roman" w:hAnsi="Times New Roman" w:cs="Times New Roman"/>
          <w:sz w:val="28"/>
          <w:szCs w:val="28"/>
        </w:rPr>
        <w:t xml:space="preserve">местного самоуправления </w:t>
      </w:r>
      <w:proofErr w:type="spellStart"/>
      <w:r w:rsidR="00CD51B3" w:rsidRPr="005A7D03">
        <w:rPr>
          <w:rFonts w:ascii="Times New Roman" w:hAnsi="Times New Roman" w:cs="Times New Roman"/>
          <w:sz w:val="28"/>
          <w:szCs w:val="28"/>
        </w:rPr>
        <w:t>Дигорского</w:t>
      </w:r>
      <w:proofErr w:type="spellEnd"/>
      <w:r w:rsidR="00CD51B3" w:rsidRPr="005A7D03">
        <w:rPr>
          <w:rFonts w:ascii="Times New Roman" w:hAnsi="Times New Roman" w:cs="Times New Roman"/>
          <w:sz w:val="28"/>
          <w:szCs w:val="28"/>
        </w:rPr>
        <w:t xml:space="preserve"> муниципального района информирует</w:t>
      </w:r>
      <w:r w:rsidR="00744609" w:rsidRPr="005A7D03">
        <w:rPr>
          <w:rFonts w:ascii="Times New Roman" w:hAnsi="Times New Roman" w:cs="Times New Roman"/>
          <w:sz w:val="28"/>
          <w:szCs w:val="28"/>
        </w:rPr>
        <w:t xml:space="preserve">  </w:t>
      </w:r>
      <w:r w:rsidRPr="005A7D03">
        <w:rPr>
          <w:rFonts w:ascii="Times New Roman" w:hAnsi="Times New Roman" w:cs="Times New Roman"/>
          <w:sz w:val="28"/>
          <w:szCs w:val="28"/>
        </w:rPr>
        <w:t xml:space="preserve">о предоставлении земельных участков </w:t>
      </w:r>
      <w:r w:rsidRPr="005A7D03">
        <w:rPr>
          <w:rFonts w:ascii="Times New Roman" w:eastAsia="Times New Roman" w:hAnsi="Times New Roman"/>
          <w:sz w:val="28"/>
          <w:szCs w:val="28"/>
        </w:rPr>
        <w:t xml:space="preserve">из земель населенных пунктов </w:t>
      </w:r>
      <w:r w:rsidRPr="005A7D03">
        <w:rPr>
          <w:rFonts w:ascii="Times New Roman" w:hAnsi="Times New Roman" w:cs="Times New Roman"/>
          <w:sz w:val="28"/>
          <w:szCs w:val="28"/>
        </w:rPr>
        <w:t>в аренду сроком на 20 лет:</w:t>
      </w:r>
    </w:p>
    <w:p w:rsidR="005A7D03" w:rsidRPr="005A7D03" w:rsidRDefault="00A77ECD" w:rsidP="005A7D0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A7D03">
        <w:rPr>
          <w:rFonts w:ascii="Times New Roman" w:eastAsia="Times New Roman" w:hAnsi="Times New Roman"/>
          <w:sz w:val="28"/>
          <w:szCs w:val="28"/>
        </w:rPr>
        <w:t xml:space="preserve">      </w:t>
      </w:r>
      <w:r w:rsidR="005A7D03" w:rsidRPr="005A7D03">
        <w:rPr>
          <w:rFonts w:ascii="Times New Roman" w:eastAsia="Times New Roman" w:hAnsi="Times New Roman"/>
          <w:sz w:val="28"/>
          <w:szCs w:val="28"/>
        </w:rPr>
        <w:t>Лот 1</w:t>
      </w:r>
      <w:r w:rsidRPr="005A7D03">
        <w:rPr>
          <w:rFonts w:ascii="Times New Roman" w:eastAsia="Times New Roman" w:hAnsi="Times New Roman"/>
          <w:sz w:val="28"/>
          <w:szCs w:val="28"/>
        </w:rPr>
        <w:t xml:space="preserve"> </w:t>
      </w:r>
      <w:r w:rsidR="005A7D03" w:rsidRPr="005A7D03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="005A7D03" w:rsidRPr="005A7D03">
        <w:rPr>
          <w:rFonts w:ascii="Times New Roman" w:eastAsia="Times New Roman" w:hAnsi="Times New Roman"/>
          <w:sz w:val="28"/>
          <w:szCs w:val="28"/>
        </w:rPr>
        <w:t>РСО-Алания</w:t>
      </w:r>
      <w:proofErr w:type="spellEnd"/>
      <w:r w:rsidR="005A7D03" w:rsidRPr="005A7D03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="005A7D03" w:rsidRPr="005A7D03">
        <w:rPr>
          <w:rFonts w:ascii="Times New Roman" w:eastAsia="Times New Roman" w:hAnsi="Times New Roman"/>
          <w:sz w:val="28"/>
          <w:szCs w:val="28"/>
        </w:rPr>
        <w:t>Дигорский</w:t>
      </w:r>
      <w:proofErr w:type="spellEnd"/>
      <w:r w:rsidR="005A7D03" w:rsidRPr="005A7D03">
        <w:rPr>
          <w:rFonts w:ascii="Times New Roman" w:eastAsia="Times New Roman" w:hAnsi="Times New Roman"/>
          <w:sz w:val="28"/>
          <w:szCs w:val="28"/>
        </w:rPr>
        <w:t xml:space="preserve"> р-н, ст. </w:t>
      </w:r>
      <w:proofErr w:type="gramStart"/>
      <w:r w:rsidR="005A7D03" w:rsidRPr="005A7D03">
        <w:rPr>
          <w:rFonts w:ascii="Times New Roman" w:eastAsia="Times New Roman" w:hAnsi="Times New Roman"/>
          <w:sz w:val="28"/>
          <w:szCs w:val="28"/>
        </w:rPr>
        <w:t>Николаевская</w:t>
      </w:r>
      <w:proofErr w:type="gramEnd"/>
      <w:r w:rsidR="005A7D03" w:rsidRPr="005A7D03">
        <w:rPr>
          <w:rFonts w:ascii="Times New Roman" w:eastAsia="Times New Roman" w:hAnsi="Times New Roman"/>
          <w:sz w:val="28"/>
          <w:szCs w:val="28"/>
        </w:rPr>
        <w:t>, ул. Калинина, к</w:t>
      </w:r>
      <w:r w:rsidR="005A7D03" w:rsidRPr="005A7D03">
        <w:rPr>
          <w:rFonts w:ascii="Times New Roman" w:hAnsi="Times New Roman"/>
          <w:sz w:val="28"/>
          <w:szCs w:val="28"/>
        </w:rPr>
        <w:t>адастровый</w:t>
      </w:r>
      <w:r w:rsidR="005A7D03">
        <w:rPr>
          <w:rFonts w:ascii="Times New Roman" w:hAnsi="Times New Roman"/>
          <w:sz w:val="28"/>
          <w:szCs w:val="28"/>
        </w:rPr>
        <w:t xml:space="preserve"> </w:t>
      </w:r>
      <w:r w:rsidR="005A7D03" w:rsidRPr="005A7D03">
        <w:rPr>
          <w:rFonts w:ascii="Times New Roman" w:hAnsi="Times New Roman"/>
          <w:sz w:val="28"/>
          <w:szCs w:val="28"/>
        </w:rPr>
        <w:t xml:space="preserve">номер 15:05:0030125:135, вид разрешенного использования  </w:t>
      </w:r>
      <w:r w:rsidR="005A7D03" w:rsidRPr="005A7D03">
        <w:rPr>
          <w:rFonts w:ascii="Times New Roman" w:eastAsia="Times New Roman" w:hAnsi="Times New Roman"/>
          <w:sz w:val="28"/>
          <w:szCs w:val="28"/>
        </w:rPr>
        <w:t>«Для ведения личного        подсобного хозяйства», площадью 2000 кв.м.</w:t>
      </w:r>
    </w:p>
    <w:p w:rsidR="005A7D03" w:rsidRDefault="005A7D03" w:rsidP="005A7D03">
      <w:pPr>
        <w:spacing w:after="0"/>
        <w:ind w:left="-567"/>
        <w:jc w:val="both"/>
        <w:rPr>
          <w:rFonts w:ascii="Times New Roman" w:eastAsia="Times New Roman" w:hAnsi="Times New Roman"/>
          <w:sz w:val="28"/>
          <w:szCs w:val="28"/>
        </w:rPr>
      </w:pPr>
      <w:r w:rsidRPr="005A7D03">
        <w:rPr>
          <w:rFonts w:ascii="Times New Roman" w:eastAsia="Times New Roman" w:hAnsi="Times New Roman"/>
          <w:sz w:val="28"/>
          <w:szCs w:val="28"/>
        </w:rPr>
        <w:t xml:space="preserve">              Лот 2 - </w:t>
      </w:r>
      <w:proofErr w:type="spellStart"/>
      <w:r w:rsidRPr="005A7D03">
        <w:rPr>
          <w:rFonts w:ascii="Times New Roman" w:eastAsia="Times New Roman" w:hAnsi="Times New Roman"/>
          <w:sz w:val="28"/>
          <w:szCs w:val="28"/>
        </w:rPr>
        <w:t>РСО-Алания</w:t>
      </w:r>
      <w:proofErr w:type="spellEnd"/>
      <w:r w:rsidRPr="005A7D03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5A7D03">
        <w:rPr>
          <w:rFonts w:ascii="Times New Roman" w:eastAsia="Times New Roman" w:hAnsi="Times New Roman"/>
          <w:sz w:val="28"/>
          <w:szCs w:val="28"/>
        </w:rPr>
        <w:t>Дигорский</w:t>
      </w:r>
      <w:proofErr w:type="spellEnd"/>
      <w:r w:rsidRPr="005A7D03">
        <w:rPr>
          <w:rFonts w:ascii="Times New Roman" w:eastAsia="Times New Roman" w:hAnsi="Times New Roman"/>
          <w:sz w:val="28"/>
          <w:szCs w:val="28"/>
        </w:rPr>
        <w:t xml:space="preserve"> р-н, ст. </w:t>
      </w:r>
      <w:proofErr w:type="gramStart"/>
      <w:r w:rsidRPr="005A7D03">
        <w:rPr>
          <w:rFonts w:ascii="Times New Roman" w:eastAsia="Times New Roman" w:hAnsi="Times New Roman"/>
          <w:sz w:val="28"/>
          <w:szCs w:val="28"/>
        </w:rPr>
        <w:t>Николаевская</w:t>
      </w:r>
      <w:proofErr w:type="gramEnd"/>
      <w:r w:rsidRPr="005A7D03">
        <w:rPr>
          <w:rFonts w:ascii="Times New Roman" w:eastAsia="Times New Roman" w:hAnsi="Times New Roman"/>
          <w:sz w:val="28"/>
          <w:szCs w:val="28"/>
        </w:rPr>
        <w:t xml:space="preserve">, ул. </w:t>
      </w:r>
      <w:proofErr w:type="spellStart"/>
      <w:r w:rsidRPr="005A7D03">
        <w:rPr>
          <w:rFonts w:ascii="Times New Roman" w:eastAsia="Times New Roman" w:hAnsi="Times New Roman"/>
          <w:sz w:val="28"/>
          <w:szCs w:val="28"/>
        </w:rPr>
        <w:t>Щербинина</w:t>
      </w:r>
      <w:proofErr w:type="spellEnd"/>
      <w:r w:rsidRPr="005A7D03">
        <w:rPr>
          <w:rFonts w:ascii="Times New Roman" w:eastAsia="Times New Roman" w:hAnsi="Times New Roman"/>
          <w:sz w:val="28"/>
          <w:szCs w:val="28"/>
        </w:rPr>
        <w:t xml:space="preserve">, </w:t>
      </w:r>
    </w:p>
    <w:p w:rsidR="005A7D03" w:rsidRDefault="005A7D03" w:rsidP="005A7D03">
      <w:pPr>
        <w:spacing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 </w:t>
      </w:r>
      <w:r w:rsidRPr="005A7D03">
        <w:rPr>
          <w:rFonts w:ascii="Times New Roman" w:eastAsia="Times New Roman" w:hAnsi="Times New Roman"/>
          <w:sz w:val="28"/>
          <w:szCs w:val="28"/>
        </w:rPr>
        <w:t xml:space="preserve">кадастровый номер 15:05:0030119:144 </w:t>
      </w:r>
      <w:r w:rsidRPr="005A7D03">
        <w:rPr>
          <w:rFonts w:ascii="Times New Roman" w:hAnsi="Times New Roman"/>
          <w:sz w:val="28"/>
          <w:szCs w:val="28"/>
        </w:rPr>
        <w:t xml:space="preserve">вид разрешенного использования  </w:t>
      </w:r>
    </w:p>
    <w:p w:rsidR="005A7D03" w:rsidRPr="007639FE" w:rsidRDefault="005A7D03" w:rsidP="005A7D03">
      <w:pPr>
        <w:spacing w:after="0"/>
        <w:ind w:left="-567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Pr="005A7D03">
        <w:rPr>
          <w:rFonts w:ascii="Times New Roman" w:eastAsia="Times New Roman" w:hAnsi="Times New Roman"/>
          <w:sz w:val="28"/>
          <w:szCs w:val="28"/>
        </w:rPr>
        <w:t>«</w:t>
      </w:r>
      <w:r w:rsidRPr="007639FE">
        <w:rPr>
          <w:rFonts w:ascii="Times New Roman" w:eastAsia="Times New Roman" w:hAnsi="Times New Roman"/>
          <w:sz w:val="28"/>
          <w:szCs w:val="28"/>
        </w:rPr>
        <w:t>Для ведения личного подсобного хозяйства», площадью 2490 кв.м.</w:t>
      </w:r>
    </w:p>
    <w:p w:rsidR="00BF4960" w:rsidRPr="007639FE" w:rsidRDefault="00AB5B44" w:rsidP="005A7D03">
      <w:pPr>
        <w:tabs>
          <w:tab w:val="center" w:pos="4807"/>
        </w:tabs>
        <w:spacing w:after="0"/>
        <w:jc w:val="both"/>
        <w:rPr>
          <w:rFonts w:ascii="Times New Roman" w:eastAsia="Times New Roman" w:hAnsi="Times New Roman"/>
          <w:sz w:val="28"/>
          <w:szCs w:val="28"/>
        </w:rPr>
      </w:pPr>
      <w:r w:rsidRPr="007639FE">
        <w:rPr>
          <w:rFonts w:ascii="Times New Roman" w:eastAsia="Times New Roman" w:hAnsi="Times New Roman"/>
          <w:sz w:val="28"/>
          <w:szCs w:val="28"/>
        </w:rPr>
        <w:t xml:space="preserve"> </w:t>
      </w:r>
      <w:r w:rsidR="00A77ECD" w:rsidRPr="007639FE">
        <w:rPr>
          <w:rFonts w:ascii="Times New Roman" w:eastAsia="Times New Roman" w:hAnsi="Times New Roman"/>
          <w:sz w:val="28"/>
          <w:szCs w:val="28"/>
          <w:lang w:bidi="en-US"/>
        </w:rPr>
        <w:t xml:space="preserve">      </w:t>
      </w:r>
      <w:r w:rsidR="00CD51B3" w:rsidRPr="007639FE">
        <w:rPr>
          <w:rFonts w:ascii="Times New Roman" w:eastAsia="Times New Roman" w:hAnsi="Times New Roman"/>
          <w:sz w:val="28"/>
          <w:szCs w:val="28"/>
          <w:lang w:bidi="en-US"/>
        </w:rPr>
        <w:t xml:space="preserve"> </w:t>
      </w:r>
      <w:r w:rsidR="00793B3D" w:rsidRPr="007639FE">
        <w:rPr>
          <w:rFonts w:ascii="Times New Roman" w:eastAsia="Times New Roman" w:hAnsi="Times New Roman"/>
          <w:sz w:val="28"/>
          <w:szCs w:val="28"/>
        </w:rPr>
        <w:t>Граждане, заинтересованные в предоставлении земельного участка, вправе подать заявление о намерении участвовать  в аукционе по продаже права аренды.</w:t>
      </w:r>
    </w:p>
    <w:p w:rsidR="007639FE" w:rsidRPr="007639FE" w:rsidRDefault="00BF4960" w:rsidP="00763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7639FE">
        <w:rPr>
          <w:rFonts w:ascii="Times New Roman" w:eastAsia="Times New Roman" w:hAnsi="Times New Roman"/>
          <w:sz w:val="28"/>
          <w:szCs w:val="28"/>
        </w:rPr>
        <w:t xml:space="preserve">       </w:t>
      </w:r>
      <w:r w:rsidR="007639FE" w:rsidRPr="007639FE">
        <w:rPr>
          <w:rFonts w:ascii="Times New Roman" w:eastAsia="Times New Roman" w:hAnsi="Times New Roman"/>
          <w:sz w:val="28"/>
          <w:szCs w:val="28"/>
        </w:rPr>
        <w:t xml:space="preserve">Способ подачи заявлений: </w:t>
      </w:r>
    </w:p>
    <w:p w:rsidR="007639FE" w:rsidRPr="007639FE" w:rsidRDefault="007639FE" w:rsidP="00763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7639FE">
        <w:rPr>
          <w:rFonts w:ascii="Times New Roman" w:eastAsia="Times New Roman" w:hAnsi="Times New Roman"/>
          <w:sz w:val="28"/>
          <w:szCs w:val="28"/>
        </w:rPr>
        <w:t xml:space="preserve">в виде бумажного документа непосредственно  при личном обращении, в виде бумажного документа почтовым отправлением заказным письмом с описью вложения и уведомлением о вручении. В случае направления путем почтового отправления копии документов нотариально удостоверяются. В форме электронного документа с использованием федеральной государственной информационной системы «Единый портал государственных и муниципальных услуг (функций), в соответствии с Федеральным законом от 28.12.2024 года 547-ФЗ «О внесении изменений в Федеральный закон «О порядке рассмотрения обращений граждан Российской Федерации». </w:t>
      </w:r>
    </w:p>
    <w:p w:rsidR="00A77ECD" w:rsidRPr="005A7D03" w:rsidRDefault="00BF4960" w:rsidP="00BF496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7639FE">
        <w:rPr>
          <w:rFonts w:ascii="Times New Roman" w:eastAsia="Times New Roman" w:hAnsi="Times New Roman"/>
          <w:sz w:val="28"/>
          <w:szCs w:val="28"/>
        </w:rPr>
        <w:t xml:space="preserve">       Осмотр земельного участка проводится самостоятельно. Информацию </w:t>
      </w:r>
      <w:r w:rsidR="005A7D03" w:rsidRPr="007639FE">
        <w:rPr>
          <w:rFonts w:ascii="Times New Roman" w:eastAsia="Times New Roman" w:hAnsi="Times New Roman"/>
          <w:sz w:val="28"/>
          <w:szCs w:val="28"/>
        </w:rPr>
        <w:t xml:space="preserve">                </w:t>
      </w:r>
      <w:r w:rsidRPr="007639FE">
        <w:rPr>
          <w:rFonts w:ascii="Times New Roman" w:eastAsia="Times New Roman" w:hAnsi="Times New Roman"/>
          <w:sz w:val="28"/>
          <w:szCs w:val="28"/>
        </w:rPr>
        <w:t xml:space="preserve">о земельном участке можно получить на официальном сайте </w:t>
      </w:r>
      <w:proofErr w:type="spellStart"/>
      <w:r w:rsidRPr="007639FE">
        <w:rPr>
          <w:rFonts w:ascii="Times New Roman" w:eastAsia="Times New Roman" w:hAnsi="Times New Roman"/>
          <w:sz w:val="28"/>
          <w:szCs w:val="28"/>
        </w:rPr>
        <w:t>Росреестра</w:t>
      </w:r>
      <w:proofErr w:type="spellEnd"/>
      <w:r w:rsidRPr="005A7D03">
        <w:rPr>
          <w:rFonts w:ascii="Times New Roman" w:eastAsia="Times New Roman" w:hAnsi="Times New Roman"/>
          <w:sz w:val="28"/>
          <w:szCs w:val="28"/>
        </w:rPr>
        <w:t xml:space="preserve"> «Публичная кадастровая карта». </w:t>
      </w:r>
      <w:r w:rsidR="00312B17" w:rsidRPr="005A7D03">
        <w:rPr>
          <w:rFonts w:ascii="Times New Roman" w:eastAsia="Times New Roman" w:hAnsi="Times New Roman"/>
          <w:sz w:val="28"/>
          <w:szCs w:val="28"/>
        </w:rPr>
        <w:t xml:space="preserve">Информация о предоставлении земельного участка размещена на  официальном сайте РФ </w:t>
      </w:r>
      <w:proofErr w:type="spellStart"/>
      <w:r w:rsidR="00312B17" w:rsidRPr="005A7D03">
        <w:rPr>
          <w:rFonts w:ascii="Times New Roman" w:eastAsia="Times New Roman" w:hAnsi="Times New Roman"/>
          <w:sz w:val="28"/>
          <w:szCs w:val="28"/>
        </w:rPr>
        <w:t>www.torgi.gov.ru</w:t>
      </w:r>
      <w:proofErr w:type="spellEnd"/>
      <w:r w:rsidR="00312B17" w:rsidRPr="005A7D03">
        <w:rPr>
          <w:rFonts w:ascii="Times New Roman" w:eastAsia="Times New Roman" w:hAnsi="Times New Roman"/>
          <w:sz w:val="28"/>
          <w:szCs w:val="28"/>
        </w:rPr>
        <w:t>.</w:t>
      </w:r>
      <w:r w:rsidR="007F2BC2" w:rsidRPr="005A7D03">
        <w:rPr>
          <w:rFonts w:ascii="Times New Roman" w:eastAsia="Times New Roman" w:hAnsi="Times New Roman"/>
          <w:sz w:val="28"/>
          <w:szCs w:val="28"/>
        </w:rPr>
        <w:t xml:space="preserve">, на сайте АМС </w:t>
      </w:r>
      <w:proofErr w:type="spellStart"/>
      <w:r w:rsidR="007F2BC2" w:rsidRPr="005A7D03">
        <w:rPr>
          <w:rFonts w:ascii="Times New Roman" w:eastAsia="Times New Roman" w:hAnsi="Times New Roman"/>
          <w:sz w:val="28"/>
          <w:szCs w:val="28"/>
        </w:rPr>
        <w:t>Дигорского</w:t>
      </w:r>
      <w:proofErr w:type="spellEnd"/>
      <w:r w:rsidR="007F2BC2" w:rsidRPr="005A7D03">
        <w:rPr>
          <w:rFonts w:ascii="Times New Roman" w:eastAsia="Times New Roman" w:hAnsi="Times New Roman"/>
          <w:sz w:val="28"/>
          <w:szCs w:val="28"/>
        </w:rPr>
        <w:t xml:space="preserve"> муниципального района и в газете «Вести </w:t>
      </w:r>
      <w:proofErr w:type="spellStart"/>
      <w:r w:rsidR="007F2BC2" w:rsidRPr="005A7D03">
        <w:rPr>
          <w:rFonts w:ascii="Times New Roman" w:eastAsia="Times New Roman" w:hAnsi="Times New Roman"/>
          <w:sz w:val="28"/>
          <w:szCs w:val="28"/>
        </w:rPr>
        <w:t>Дигории</w:t>
      </w:r>
      <w:proofErr w:type="spellEnd"/>
      <w:r w:rsidR="007F2BC2" w:rsidRPr="005A7D03">
        <w:rPr>
          <w:rFonts w:ascii="Times New Roman" w:eastAsia="Times New Roman" w:hAnsi="Times New Roman"/>
          <w:sz w:val="28"/>
          <w:szCs w:val="28"/>
        </w:rPr>
        <w:t>».</w:t>
      </w:r>
    </w:p>
    <w:p w:rsidR="00145D99" w:rsidRPr="005A7D03" w:rsidRDefault="00A77ECD" w:rsidP="00BF496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7D03">
        <w:rPr>
          <w:rFonts w:ascii="Times New Roman" w:eastAsia="Times New Roman" w:hAnsi="Times New Roman"/>
          <w:sz w:val="28"/>
          <w:szCs w:val="28"/>
        </w:rPr>
        <w:t xml:space="preserve">       </w:t>
      </w:r>
      <w:r w:rsidR="00145D99" w:rsidRPr="005A7D03">
        <w:rPr>
          <w:rFonts w:ascii="Times New Roman" w:hAnsi="Times New Roman" w:cs="Times New Roman"/>
          <w:sz w:val="28"/>
          <w:szCs w:val="28"/>
        </w:rPr>
        <w:t xml:space="preserve">Замечания </w:t>
      </w:r>
      <w:r w:rsidR="00744609" w:rsidRPr="005A7D03">
        <w:rPr>
          <w:rFonts w:ascii="Times New Roman" w:hAnsi="Times New Roman" w:cs="Times New Roman"/>
          <w:sz w:val="28"/>
          <w:szCs w:val="28"/>
        </w:rPr>
        <w:t xml:space="preserve">и заявления </w:t>
      </w:r>
      <w:r w:rsidR="00145D99" w:rsidRPr="005A7D03">
        <w:rPr>
          <w:rFonts w:ascii="Times New Roman" w:hAnsi="Times New Roman" w:cs="Times New Roman"/>
          <w:color w:val="000000"/>
          <w:sz w:val="28"/>
          <w:szCs w:val="28"/>
        </w:rPr>
        <w:t>граждан</w:t>
      </w:r>
      <w:r w:rsidR="00BF4960" w:rsidRPr="005A7D0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45D99" w:rsidRPr="005A7D03">
        <w:rPr>
          <w:rFonts w:ascii="Times New Roman" w:hAnsi="Times New Roman" w:cs="Times New Roman"/>
          <w:sz w:val="28"/>
          <w:szCs w:val="28"/>
        </w:rPr>
        <w:t xml:space="preserve">принимаются  отделом земельных отношений АМС </w:t>
      </w:r>
      <w:proofErr w:type="spellStart"/>
      <w:r w:rsidRPr="005A7D03">
        <w:rPr>
          <w:rFonts w:ascii="Times New Roman" w:hAnsi="Times New Roman" w:cs="Times New Roman"/>
          <w:sz w:val="28"/>
          <w:szCs w:val="28"/>
        </w:rPr>
        <w:t>Дигорского</w:t>
      </w:r>
      <w:proofErr w:type="spellEnd"/>
      <w:r w:rsidRPr="005A7D03">
        <w:rPr>
          <w:rFonts w:ascii="Times New Roman" w:hAnsi="Times New Roman" w:cs="Times New Roman"/>
          <w:sz w:val="28"/>
          <w:szCs w:val="28"/>
        </w:rPr>
        <w:t xml:space="preserve"> </w:t>
      </w:r>
      <w:r w:rsidR="00CD51B3" w:rsidRPr="005A7D03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="00145D99" w:rsidRPr="005A7D03">
        <w:rPr>
          <w:rFonts w:ascii="Times New Roman" w:hAnsi="Times New Roman" w:cs="Times New Roman"/>
          <w:sz w:val="28"/>
          <w:szCs w:val="28"/>
        </w:rPr>
        <w:t xml:space="preserve"> </w:t>
      </w:r>
      <w:r w:rsidR="007F2BC2" w:rsidRPr="005A7D03">
        <w:rPr>
          <w:rFonts w:ascii="Times New Roman" w:hAnsi="Times New Roman" w:cs="Times New Roman"/>
          <w:sz w:val="28"/>
          <w:szCs w:val="28"/>
        </w:rPr>
        <w:t xml:space="preserve">в рабочие дни </w:t>
      </w:r>
      <w:r w:rsidR="00145D99" w:rsidRPr="005A7D03">
        <w:rPr>
          <w:rFonts w:ascii="Times New Roman" w:hAnsi="Times New Roman" w:cs="Times New Roman"/>
          <w:sz w:val="28"/>
          <w:szCs w:val="28"/>
        </w:rPr>
        <w:t xml:space="preserve">с 10.00. </w:t>
      </w:r>
      <w:r w:rsidR="007F2BC2" w:rsidRPr="005A7D03">
        <w:rPr>
          <w:rFonts w:ascii="Times New Roman" w:hAnsi="Times New Roman" w:cs="Times New Roman"/>
          <w:sz w:val="28"/>
          <w:szCs w:val="28"/>
        </w:rPr>
        <w:t xml:space="preserve">до 18.00. </w:t>
      </w:r>
      <w:r w:rsidR="00145D99" w:rsidRPr="005A7D03">
        <w:rPr>
          <w:rFonts w:ascii="Times New Roman" w:hAnsi="Times New Roman" w:cs="Times New Roman"/>
          <w:sz w:val="28"/>
          <w:szCs w:val="28"/>
        </w:rPr>
        <w:t>часов</w:t>
      </w:r>
      <w:r w:rsidR="007F2BC2" w:rsidRPr="005A7D03">
        <w:rPr>
          <w:rFonts w:ascii="Times New Roman" w:hAnsi="Times New Roman" w:cs="Times New Roman"/>
          <w:sz w:val="28"/>
          <w:szCs w:val="28"/>
        </w:rPr>
        <w:t xml:space="preserve"> обеденный перерыв с 13.00 до 14.00</w:t>
      </w:r>
      <w:r w:rsidR="00AB5B44" w:rsidRPr="005A7D03">
        <w:rPr>
          <w:rFonts w:ascii="Times New Roman" w:hAnsi="Times New Roman" w:cs="Times New Roman"/>
          <w:sz w:val="28"/>
          <w:szCs w:val="28"/>
        </w:rPr>
        <w:t xml:space="preserve">, </w:t>
      </w:r>
      <w:r w:rsidR="007F2BC2" w:rsidRPr="005A7D03">
        <w:rPr>
          <w:rFonts w:ascii="Times New Roman" w:hAnsi="Times New Roman" w:cs="Times New Roman"/>
          <w:sz w:val="28"/>
          <w:szCs w:val="28"/>
        </w:rPr>
        <w:t xml:space="preserve"> с </w:t>
      </w:r>
      <w:r w:rsidR="00145D99" w:rsidRPr="005A7D03">
        <w:rPr>
          <w:rFonts w:ascii="Times New Roman" w:hAnsi="Times New Roman" w:cs="Times New Roman"/>
          <w:sz w:val="28"/>
          <w:szCs w:val="28"/>
        </w:rPr>
        <w:t xml:space="preserve"> </w:t>
      </w:r>
      <w:r w:rsidR="00AB5B44" w:rsidRPr="005A7D03">
        <w:rPr>
          <w:rFonts w:ascii="Times New Roman" w:hAnsi="Times New Roman" w:cs="Times New Roman"/>
          <w:sz w:val="28"/>
          <w:szCs w:val="28"/>
        </w:rPr>
        <w:t>06.10.2026</w:t>
      </w:r>
      <w:r w:rsidR="00145D99" w:rsidRPr="005A7D03">
        <w:rPr>
          <w:rFonts w:ascii="Times New Roman" w:hAnsi="Times New Roman" w:cs="Times New Roman"/>
          <w:sz w:val="28"/>
          <w:szCs w:val="28"/>
        </w:rPr>
        <w:t xml:space="preserve"> года  </w:t>
      </w:r>
      <w:r w:rsidR="005A7D03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145D99" w:rsidRPr="005A7D03">
        <w:rPr>
          <w:rFonts w:ascii="Times New Roman" w:hAnsi="Times New Roman" w:cs="Times New Roman"/>
          <w:sz w:val="28"/>
          <w:szCs w:val="28"/>
        </w:rPr>
        <w:t>в течени</w:t>
      </w:r>
      <w:proofErr w:type="gramStart"/>
      <w:r w:rsidR="00145D99" w:rsidRPr="005A7D03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145D99" w:rsidRPr="005A7D03">
        <w:rPr>
          <w:rFonts w:ascii="Times New Roman" w:hAnsi="Times New Roman" w:cs="Times New Roman"/>
          <w:sz w:val="28"/>
          <w:szCs w:val="28"/>
        </w:rPr>
        <w:t xml:space="preserve"> 30 календарных дней  </w:t>
      </w:r>
      <w:r w:rsidR="00AB5B44" w:rsidRPr="005A7D03">
        <w:rPr>
          <w:rFonts w:ascii="Times New Roman" w:hAnsi="Times New Roman" w:cs="Times New Roman"/>
          <w:sz w:val="28"/>
          <w:szCs w:val="28"/>
        </w:rPr>
        <w:t xml:space="preserve">с </w:t>
      </w:r>
      <w:r w:rsidR="00145D99" w:rsidRPr="005A7D03">
        <w:rPr>
          <w:rFonts w:ascii="Times New Roman" w:hAnsi="Times New Roman" w:cs="Times New Roman"/>
          <w:sz w:val="28"/>
          <w:szCs w:val="28"/>
        </w:rPr>
        <w:t xml:space="preserve"> по адресу: </w:t>
      </w:r>
      <w:proofErr w:type="spellStart"/>
      <w:r w:rsidR="00145D99" w:rsidRPr="005A7D03">
        <w:rPr>
          <w:rFonts w:ascii="Times New Roman" w:hAnsi="Times New Roman" w:cs="Times New Roman"/>
          <w:sz w:val="28"/>
          <w:szCs w:val="28"/>
        </w:rPr>
        <w:t>РСО-Алания</w:t>
      </w:r>
      <w:proofErr w:type="spellEnd"/>
      <w:r w:rsidR="00145D99" w:rsidRPr="005A7D0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45D99" w:rsidRPr="005A7D03">
        <w:rPr>
          <w:rFonts w:ascii="Times New Roman" w:hAnsi="Times New Roman" w:cs="Times New Roman"/>
          <w:sz w:val="28"/>
          <w:szCs w:val="28"/>
        </w:rPr>
        <w:t>Дигорский</w:t>
      </w:r>
      <w:proofErr w:type="spellEnd"/>
      <w:r w:rsidR="00145D99" w:rsidRPr="005A7D03">
        <w:rPr>
          <w:rFonts w:ascii="Times New Roman" w:hAnsi="Times New Roman" w:cs="Times New Roman"/>
          <w:sz w:val="28"/>
          <w:szCs w:val="28"/>
        </w:rPr>
        <w:t xml:space="preserve"> р</w:t>
      </w:r>
      <w:r w:rsidRPr="005A7D03">
        <w:rPr>
          <w:rFonts w:ascii="Times New Roman" w:hAnsi="Times New Roman" w:cs="Times New Roman"/>
          <w:sz w:val="28"/>
          <w:szCs w:val="28"/>
        </w:rPr>
        <w:t>-</w:t>
      </w:r>
      <w:r w:rsidR="00145D99" w:rsidRPr="005A7D03">
        <w:rPr>
          <w:rFonts w:ascii="Times New Roman" w:hAnsi="Times New Roman" w:cs="Times New Roman"/>
          <w:sz w:val="28"/>
          <w:szCs w:val="28"/>
        </w:rPr>
        <w:t xml:space="preserve">н, </w:t>
      </w:r>
      <w:r w:rsidR="005A7D03">
        <w:rPr>
          <w:rFonts w:ascii="Times New Roman" w:hAnsi="Times New Roman" w:cs="Times New Roman"/>
          <w:sz w:val="28"/>
          <w:szCs w:val="28"/>
        </w:rPr>
        <w:t xml:space="preserve">      </w:t>
      </w:r>
      <w:r w:rsidR="00145D99" w:rsidRPr="005A7D0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45D99" w:rsidRPr="005A7D03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145D99" w:rsidRPr="005A7D03">
        <w:rPr>
          <w:rFonts w:ascii="Times New Roman" w:hAnsi="Times New Roman" w:cs="Times New Roman"/>
          <w:sz w:val="28"/>
          <w:szCs w:val="28"/>
        </w:rPr>
        <w:t xml:space="preserve">. Дигора, </w:t>
      </w:r>
      <w:r w:rsidR="00793B3D" w:rsidRPr="005A7D03">
        <w:rPr>
          <w:rFonts w:ascii="Times New Roman" w:hAnsi="Times New Roman" w:cs="Times New Roman"/>
          <w:sz w:val="28"/>
          <w:szCs w:val="28"/>
        </w:rPr>
        <w:t xml:space="preserve">   </w:t>
      </w:r>
      <w:r w:rsidR="00145D99" w:rsidRPr="005A7D03">
        <w:rPr>
          <w:rFonts w:ascii="Times New Roman" w:hAnsi="Times New Roman" w:cs="Times New Roman"/>
          <w:sz w:val="28"/>
          <w:szCs w:val="28"/>
        </w:rPr>
        <w:t xml:space="preserve">ул. </w:t>
      </w:r>
      <w:proofErr w:type="spellStart"/>
      <w:r w:rsidR="00145D99" w:rsidRPr="005A7D03">
        <w:rPr>
          <w:rFonts w:ascii="Times New Roman" w:hAnsi="Times New Roman" w:cs="Times New Roman"/>
          <w:sz w:val="28"/>
          <w:szCs w:val="28"/>
        </w:rPr>
        <w:t>В.Акоева</w:t>
      </w:r>
      <w:proofErr w:type="spellEnd"/>
      <w:r w:rsidR="00145D99" w:rsidRPr="005A7D03">
        <w:rPr>
          <w:rFonts w:ascii="Times New Roman" w:hAnsi="Times New Roman" w:cs="Times New Roman"/>
          <w:sz w:val="28"/>
          <w:szCs w:val="28"/>
        </w:rPr>
        <w:t xml:space="preserve">, </w:t>
      </w:r>
      <w:r w:rsidR="008512F5" w:rsidRPr="005A7D03">
        <w:rPr>
          <w:rFonts w:ascii="Times New Roman" w:hAnsi="Times New Roman" w:cs="Times New Roman"/>
          <w:sz w:val="28"/>
          <w:szCs w:val="28"/>
        </w:rPr>
        <w:t xml:space="preserve">д. </w:t>
      </w:r>
      <w:r w:rsidR="00145D99" w:rsidRPr="005A7D03">
        <w:rPr>
          <w:rFonts w:ascii="Times New Roman" w:hAnsi="Times New Roman" w:cs="Times New Roman"/>
          <w:sz w:val="28"/>
          <w:szCs w:val="28"/>
        </w:rPr>
        <w:t xml:space="preserve">47, 3-й этаж, </w:t>
      </w:r>
      <w:proofErr w:type="spellStart"/>
      <w:r w:rsidR="008512F5" w:rsidRPr="005A7D03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8512F5" w:rsidRPr="005A7D03">
        <w:rPr>
          <w:rFonts w:ascii="Times New Roman" w:hAnsi="Times New Roman" w:cs="Times New Roman"/>
          <w:sz w:val="28"/>
          <w:szCs w:val="28"/>
        </w:rPr>
        <w:t xml:space="preserve">. 1, </w:t>
      </w:r>
      <w:r w:rsidR="00145D99" w:rsidRPr="005A7D0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45D99" w:rsidRPr="005A7D03" w:rsidRDefault="00793B3D" w:rsidP="00D053A2">
      <w:pPr>
        <w:tabs>
          <w:tab w:val="center" w:pos="4807"/>
        </w:tabs>
        <w:jc w:val="both"/>
        <w:rPr>
          <w:sz w:val="28"/>
          <w:szCs w:val="28"/>
        </w:rPr>
      </w:pPr>
      <w:r w:rsidRPr="005A7D03">
        <w:rPr>
          <w:rFonts w:ascii="Times New Roman" w:hAnsi="Times New Roman" w:cs="Times New Roman"/>
          <w:sz w:val="28"/>
          <w:szCs w:val="28"/>
        </w:rPr>
        <w:t xml:space="preserve">        </w:t>
      </w:r>
    </w:p>
    <w:sectPr w:rsidR="00145D99" w:rsidRPr="005A7D03" w:rsidSect="008359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145D99"/>
    <w:rsid w:val="00145D99"/>
    <w:rsid w:val="00205510"/>
    <w:rsid w:val="002D5512"/>
    <w:rsid w:val="00312B17"/>
    <w:rsid w:val="005877B0"/>
    <w:rsid w:val="005A7D03"/>
    <w:rsid w:val="005C1CFA"/>
    <w:rsid w:val="0071190D"/>
    <w:rsid w:val="00744609"/>
    <w:rsid w:val="007639FE"/>
    <w:rsid w:val="00793B3D"/>
    <w:rsid w:val="007F2BC2"/>
    <w:rsid w:val="008359A4"/>
    <w:rsid w:val="008512F5"/>
    <w:rsid w:val="00980460"/>
    <w:rsid w:val="00A77ECD"/>
    <w:rsid w:val="00AB5B44"/>
    <w:rsid w:val="00BF4960"/>
    <w:rsid w:val="00CD51B3"/>
    <w:rsid w:val="00D053A2"/>
    <w:rsid w:val="00DF6F2E"/>
    <w:rsid w:val="00E80B6F"/>
    <w:rsid w:val="00FB6C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9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354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F.Magometova</dc:creator>
  <cp:keywords/>
  <dc:description/>
  <cp:lastModifiedBy>user</cp:lastModifiedBy>
  <cp:revision>13</cp:revision>
  <cp:lastPrinted>2024-09-10T12:42:00Z</cp:lastPrinted>
  <dcterms:created xsi:type="dcterms:W3CDTF">2023-11-16T12:39:00Z</dcterms:created>
  <dcterms:modified xsi:type="dcterms:W3CDTF">2026-10-05T11:52:00Z</dcterms:modified>
</cp:coreProperties>
</file>