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4C" w:rsidRDefault="0048034C" w:rsidP="0048034C">
      <w:pPr>
        <w:rPr>
          <w:b/>
        </w:rPr>
      </w:pPr>
    </w:p>
    <w:p w:rsidR="0048034C" w:rsidRDefault="00FA45B1" w:rsidP="0048034C">
      <w:pP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Gerb" style="position:absolute;margin-left:183.45pt;margin-top:2.55pt;width:63pt;height:59.25pt;z-index:1;visibility:visible">
            <v:imagedata r:id="rId8" o:title="Gerb"/>
            <w10:wrap type="topAndBottom"/>
          </v:shape>
        </w:pict>
      </w:r>
    </w:p>
    <w:p w:rsidR="0048034C" w:rsidRDefault="0048034C" w:rsidP="0048034C">
      <w:pPr>
        <w:tabs>
          <w:tab w:val="left" w:pos="3990"/>
        </w:tabs>
        <w:jc w:val="center"/>
        <w:rPr>
          <w:b/>
        </w:rPr>
      </w:pPr>
      <w:r w:rsidRPr="00A91D57">
        <w:rPr>
          <w:b/>
        </w:rPr>
        <w:t xml:space="preserve">АДМИНИСТРАЦИЯ  </w:t>
      </w:r>
      <w:r>
        <w:rPr>
          <w:b/>
        </w:rPr>
        <w:t>МЕСТНОГО САМОУПРАВЛЕН</w:t>
      </w:r>
      <w:r w:rsidRPr="00A91D57">
        <w:rPr>
          <w:b/>
        </w:rPr>
        <w:t xml:space="preserve">ИЯ МУНИЦИПАЛЬНОГО ОБРАЗОВАНИЯ ДИГОРСКИЙ РАЙОН РЕСПУБЛИКИ СЕВЕРНАЯ </w:t>
      </w:r>
    </w:p>
    <w:p w:rsidR="0048034C" w:rsidRPr="00A91D57" w:rsidRDefault="0048034C" w:rsidP="0048034C">
      <w:pPr>
        <w:tabs>
          <w:tab w:val="left" w:pos="3990"/>
        </w:tabs>
        <w:jc w:val="center"/>
        <w:rPr>
          <w:b/>
        </w:rPr>
      </w:pPr>
      <w:r w:rsidRPr="00A91D57">
        <w:rPr>
          <w:b/>
        </w:rPr>
        <w:t>ОСЕТИЯ-АЛАНИЯ</w:t>
      </w:r>
    </w:p>
    <w:p w:rsidR="0048034C" w:rsidRPr="00A91D57" w:rsidRDefault="0048034C" w:rsidP="0048034C">
      <w:pPr>
        <w:tabs>
          <w:tab w:val="left" w:pos="3990"/>
        </w:tabs>
        <w:jc w:val="center"/>
        <w:rPr>
          <w:b/>
        </w:rPr>
      </w:pPr>
    </w:p>
    <w:p w:rsidR="0048034C" w:rsidRPr="00A91D57" w:rsidRDefault="0048034C" w:rsidP="0048034C">
      <w:pPr>
        <w:tabs>
          <w:tab w:val="left" w:pos="3990"/>
        </w:tabs>
        <w:jc w:val="center"/>
        <w:rPr>
          <w:b/>
        </w:rPr>
      </w:pPr>
      <w:r w:rsidRPr="00A91D57">
        <w:rPr>
          <w:b/>
        </w:rPr>
        <w:t>ГЛАВА АДМИНИСТРАЦИИ  МЕСТНОГО САМОУПРАВЛЕНИЯ МУНИЦ</w:t>
      </w:r>
      <w:r w:rsidRPr="00A91D57">
        <w:rPr>
          <w:b/>
        </w:rPr>
        <w:t>И</w:t>
      </w:r>
      <w:r w:rsidRPr="00A91D57">
        <w:rPr>
          <w:b/>
        </w:rPr>
        <w:t>ПАЛЬНОГО ОБРАЗОВАНИЯ ДИГОРСКИЙ РАЙОН</w:t>
      </w:r>
    </w:p>
    <w:p w:rsidR="0048034C" w:rsidRPr="00A91D57" w:rsidRDefault="0048034C" w:rsidP="0048034C">
      <w:pPr>
        <w:tabs>
          <w:tab w:val="left" w:pos="3990"/>
        </w:tabs>
        <w:jc w:val="center"/>
        <w:rPr>
          <w:b/>
        </w:rPr>
      </w:pPr>
    </w:p>
    <w:p w:rsidR="0048034C" w:rsidRDefault="0048034C" w:rsidP="0048034C">
      <w:pPr>
        <w:tabs>
          <w:tab w:val="left" w:pos="3990"/>
        </w:tabs>
        <w:jc w:val="center"/>
        <w:rPr>
          <w:b/>
        </w:rPr>
      </w:pPr>
    </w:p>
    <w:p w:rsidR="0048034C" w:rsidRDefault="0048034C" w:rsidP="0048034C">
      <w:pPr>
        <w:tabs>
          <w:tab w:val="left" w:pos="3990"/>
        </w:tabs>
        <w:rPr>
          <w:b/>
          <w:sz w:val="28"/>
          <w:szCs w:val="28"/>
        </w:rPr>
      </w:pPr>
      <w:r>
        <w:rPr>
          <w:b/>
          <w:sz w:val="28"/>
          <w:szCs w:val="28"/>
        </w:rPr>
        <w:t xml:space="preserve">                                             ПОСТАНОВЛЕНИЕ</w:t>
      </w:r>
    </w:p>
    <w:p w:rsidR="0048034C" w:rsidRDefault="0048034C" w:rsidP="0048034C">
      <w:pPr>
        <w:tabs>
          <w:tab w:val="left" w:pos="3990"/>
        </w:tabs>
        <w:jc w:val="center"/>
        <w:rPr>
          <w:b/>
          <w:sz w:val="28"/>
          <w:szCs w:val="28"/>
        </w:rPr>
      </w:pPr>
    </w:p>
    <w:p w:rsidR="0048034C" w:rsidRPr="00F84924" w:rsidRDefault="0048034C" w:rsidP="0048034C">
      <w:pPr>
        <w:tabs>
          <w:tab w:val="left" w:pos="3990"/>
        </w:tabs>
        <w:jc w:val="center"/>
        <w:rPr>
          <w:sz w:val="28"/>
          <w:szCs w:val="28"/>
        </w:rPr>
      </w:pPr>
    </w:p>
    <w:p w:rsidR="0048034C" w:rsidRPr="00F84924" w:rsidRDefault="0048034C" w:rsidP="0048034C">
      <w:pPr>
        <w:tabs>
          <w:tab w:val="left" w:pos="3990"/>
        </w:tabs>
        <w:jc w:val="both"/>
        <w:rPr>
          <w:sz w:val="28"/>
          <w:szCs w:val="28"/>
        </w:rPr>
      </w:pPr>
      <w:r>
        <w:rPr>
          <w:sz w:val="28"/>
          <w:szCs w:val="28"/>
        </w:rPr>
        <w:t>от «</w:t>
      </w:r>
      <w:r w:rsidRPr="00166312">
        <w:rPr>
          <w:sz w:val="28"/>
          <w:szCs w:val="28"/>
          <w:u w:val="single"/>
        </w:rPr>
        <w:t xml:space="preserve"> </w:t>
      </w:r>
      <w:r>
        <w:rPr>
          <w:sz w:val="28"/>
          <w:szCs w:val="28"/>
          <w:u w:val="single"/>
        </w:rPr>
        <w:t xml:space="preserve"> 27 </w:t>
      </w:r>
      <w:r>
        <w:rPr>
          <w:sz w:val="28"/>
          <w:szCs w:val="28"/>
        </w:rPr>
        <w:t xml:space="preserve">» </w:t>
      </w:r>
      <w:r w:rsidRPr="00166312">
        <w:rPr>
          <w:sz w:val="28"/>
          <w:szCs w:val="28"/>
          <w:u w:val="single"/>
        </w:rPr>
        <w:t xml:space="preserve"> </w:t>
      </w:r>
      <w:r>
        <w:rPr>
          <w:sz w:val="28"/>
          <w:szCs w:val="28"/>
          <w:u w:val="single"/>
        </w:rPr>
        <w:t xml:space="preserve">  11 </w:t>
      </w:r>
      <w:r>
        <w:rPr>
          <w:sz w:val="28"/>
          <w:szCs w:val="28"/>
        </w:rPr>
        <w:t xml:space="preserve"> 2023</w:t>
      </w:r>
      <w:r w:rsidRPr="00F84924">
        <w:rPr>
          <w:sz w:val="28"/>
          <w:szCs w:val="28"/>
        </w:rPr>
        <w:t xml:space="preserve"> г.</w:t>
      </w:r>
      <w:r>
        <w:rPr>
          <w:sz w:val="28"/>
          <w:szCs w:val="28"/>
        </w:rPr>
        <w:t xml:space="preserve">                №</w:t>
      </w:r>
      <w:r w:rsidRPr="006E741F">
        <w:rPr>
          <w:sz w:val="28"/>
          <w:szCs w:val="28"/>
        </w:rPr>
        <w:t xml:space="preserve"> </w:t>
      </w:r>
      <w:r>
        <w:rPr>
          <w:sz w:val="28"/>
          <w:szCs w:val="28"/>
          <w:u w:val="single"/>
        </w:rPr>
        <w:t xml:space="preserve">  362  </w:t>
      </w:r>
      <w:r w:rsidRPr="00F84924">
        <w:rPr>
          <w:sz w:val="28"/>
          <w:szCs w:val="28"/>
        </w:rPr>
        <w:t xml:space="preserve">                                      </w:t>
      </w:r>
      <w:r>
        <w:rPr>
          <w:sz w:val="28"/>
          <w:szCs w:val="28"/>
        </w:rPr>
        <w:t xml:space="preserve">    </w:t>
      </w:r>
      <w:r w:rsidRPr="00F84924">
        <w:rPr>
          <w:sz w:val="28"/>
          <w:szCs w:val="28"/>
        </w:rPr>
        <w:t>г. Дигора</w:t>
      </w:r>
      <w:r>
        <w:rPr>
          <w:sz w:val="28"/>
          <w:szCs w:val="28"/>
        </w:rPr>
        <w:t xml:space="preserve">  </w:t>
      </w:r>
    </w:p>
    <w:p w:rsidR="0048034C" w:rsidRDefault="0048034C" w:rsidP="0048034C"/>
    <w:p w:rsidR="0048034C" w:rsidRDefault="0048034C" w:rsidP="0048034C">
      <w:pPr>
        <w:tabs>
          <w:tab w:val="left" w:pos="6630"/>
        </w:tabs>
        <w:rPr>
          <w:b/>
          <w:sz w:val="28"/>
          <w:szCs w:val="28"/>
        </w:rPr>
      </w:pPr>
    </w:p>
    <w:p w:rsidR="0048034C" w:rsidRPr="00E56CB8" w:rsidRDefault="0048034C" w:rsidP="0048034C">
      <w:pPr>
        <w:tabs>
          <w:tab w:val="left" w:pos="6630"/>
        </w:tabs>
        <w:rPr>
          <w:b/>
          <w:sz w:val="28"/>
          <w:szCs w:val="28"/>
        </w:rPr>
      </w:pPr>
    </w:p>
    <w:p w:rsidR="0048034C" w:rsidRPr="00BE2D0A" w:rsidRDefault="0048034C" w:rsidP="0048034C">
      <w:pPr>
        <w:jc w:val="center"/>
        <w:rPr>
          <w:b/>
          <w:sz w:val="28"/>
          <w:szCs w:val="28"/>
        </w:rPr>
      </w:pPr>
      <w:r w:rsidRPr="00BE2D0A">
        <w:rPr>
          <w:b/>
          <w:sz w:val="28"/>
          <w:szCs w:val="28"/>
        </w:rPr>
        <w:t xml:space="preserve">О муниципальной программе «Обеспечение жильем молодых семей </w:t>
      </w:r>
      <w:r w:rsidR="00E85B37">
        <w:rPr>
          <w:b/>
          <w:sz w:val="28"/>
          <w:szCs w:val="28"/>
        </w:rPr>
        <w:t xml:space="preserve"> </w:t>
      </w:r>
      <w:r w:rsidRPr="00BE2D0A">
        <w:rPr>
          <w:b/>
          <w:sz w:val="28"/>
          <w:szCs w:val="28"/>
        </w:rPr>
        <w:t>Дигорского</w:t>
      </w:r>
      <w:r>
        <w:rPr>
          <w:b/>
          <w:sz w:val="28"/>
          <w:szCs w:val="28"/>
        </w:rPr>
        <w:t xml:space="preserve"> района на 2024-2026</w:t>
      </w:r>
      <w:r w:rsidRPr="00BE2D0A">
        <w:rPr>
          <w:b/>
          <w:sz w:val="28"/>
          <w:szCs w:val="28"/>
        </w:rPr>
        <w:t xml:space="preserve">  годы»</w:t>
      </w:r>
    </w:p>
    <w:p w:rsidR="0048034C" w:rsidRPr="00335DA4" w:rsidRDefault="0048034C" w:rsidP="0048034C">
      <w:pPr>
        <w:tabs>
          <w:tab w:val="left" w:pos="6630"/>
        </w:tabs>
        <w:rPr>
          <w:b/>
          <w:sz w:val="26"/>
          <w:szCs w:val="26"/>
        </w:rPr>
      </w:pPr>
    </w:p>
    <w:p w:rsidR="0048034C" w:rsidRPr="00F77423" w:rsidRDefault="0048034C" w:rsidP="0048034C">
      <w:pPr>
        <w:jc w:val="center"/>
        <w:rPr>
          <w:b/>
        </w:rPr>
      </w:pPr>
    </w:p>
    <w:p w:rsidR="0048034C" w:rsidRPr="009D3040" w:rsidRDefault="0048034C" w:rsidP="0048034C">
      <w:pPr>
        <w:pStyle w:val="af3"/>
        <w:ind w:firstLine="720"/>
        <w:jc w:val="both"/>
        <w:rPr>
          <w:rFonts w:ascii="Times New Roman" w:hAnsi="Times New Roman"/>
          <w:sz w:val="28"/>
          <w:szCs w:val="28"/>
          <w:lang w:eastAsia="ru-RU"/>
        </w:rPr>
      </w:pPr>
      <w:r w:rsidRPr="009D3040">
        <w:rPr>
          <w:rFonts w:ascii="Times New Roman" w:hAnsi="Times New Roman"/>
          <w:sz w:val="28"/>
          <w:szCs w:val="28"/>
        </w:rPr>
        <w:t>В рамках основного мероприятия  «Обеспечение жильем молодых с</w:t>
      </w:r>
      <w:r w:rsidRPr="009D3040">
        <w:rPr>
          <w:rFonts w:ascii="Times New Roman" w:hAnsi="Times New Roman"/>
          <w:sz w:val="28"/>
          <w:szCs w:val="28"/>
        </w:rPr>
        <w:t>е</w:t>
      </w:r>
      <w:r w:rsidRPr="009D3040">
        <w:rPr>
          <w:rFonts w:ascii="Times New Roman" w:hAnsi="Times New Roman"/>
          <w:sz w:val="28"/>
          <w:szCs w:val="28"/>
        </w:rPr>
        <w:t>мей» государственной программы Российской Федерации «Обеспечение доступным и комфортным жильем и коммунальными услугами граждан Ро</w:t>
      </w:r>
      <w:r w:rsidRPr="009D3040">
        <w:rPr>
          <w:rFonts w:ascii="Times New Roman" w:hAnsi="Times New Roman"/>
          <w:sz w:val="28"/>
          <w:szCs w:val="28"/>
        </w:rPr>
        <w:t>с</w:t>
      </w:r>
      <w:r w:rsidRPr="009D3040">
        <w:rPr>
          <w:rFonts w:ascii="Times New Roman" w:hAnsi="Times New Roman"/>
          <w:sz w:val="28"/>
          <w:szCs w:val="28"/>
        </w:rPr>
        <w:t>сийской Федерации» на 2018-2025 годы за счет средств федерального, ре</w:t>
      </w:r>
      <w:r w:rsidRPr="009D3040">
        <w:rPr>
          <w:rFonts w:ascii="Times New Roman" w:hAnsi="Times New Roman"/>
          <w:sz w:val="28"/>
          <w:szCs w:val="28"/>
        </w:rPr>
        <w:t>с</w:t>
      </w:r>
      <w:r w:rsidRPr="009D3040">
        <w:rPr>
          <w:rFonts w:ascii="Times New Roman" w:hAnsi="Times New Roman"/>
          <w:sz w:val="28"/>
          <w:szCs w:val="28"/>
        </w:rPr>
        <w:t>публиканского и местных бюджетов Респ</w:t>
      </w:r>
      <w:r>
        <w:rPr>
          <w:rFonts w:ascii="Times New Roman" w:hAnsi="Times New Roman"/>
          <w:sz w:val="28"/>
          <w:szCs w:val="28"/>
        </w:rPr>
        <w:t>ублики Северная Осетия-Алания,</w:t>
      </w:r>
      <w:r w:rsidRPr="009D3040">
        <w:rPr>
          <w:rFonts w:ascii="Times New Roman" w:hAnsi="Times New Roman"/>
          <w:sz w:val="28"/>
          <w:szCs w:val="28"/>
        </w:rPr>
        <w:t xml:space="preserve">   </w:t>
      </w:r>
    </w:p>
    <w:p w:rsidR="0048034C" w:rsidRDefault="0048034C" w:rsidP="0048034C">
      <w:pPr>
        <w:pStyle w:val="af3"/>
        <w:jc w:val="both"/>
        <w:rPr>
          <w:rFonts w:ascii="Times New Roman" w:hAnsi="Times New Roman"/>
          <w:sz w:val="26"/>
          <w:szCs w:val="26"/>
          <w:lang w:eastAsia="ru-RU"/>
        </w:rPr>
      </w:pPr>
      <w:r w:rsidRPr="00335DA4">
        <w:rPr>
          <w:rFonts w:ascii="Times New Roman" w:hAnsi="Times New Roman"/>
          <w:sz w:val="26"/>
          <w:szCs w:val="26"/>
          <w:lang w:eastAsia="ru-RU"/>
        </w:rPr>
        <w:t xml:space="preserve">   </w:t>
      </w:r>
      <w:r w:rsidRPr="00335DA4">
        <w:rPr>
          <w:rFonts w:ascii="Times New Roman" w:hAnsi="Times New Roman"/>
          <w:sz w:val="26"/>
          <w:szCs w:val="26"/>
        </w:rPr>
        <w:t xml:space="preserve">  </w:t>
      </w:r>
      <w:r w:rsidRPr="00335DA4">
        <w:rPr>
          <w:rFonts w:ascii="Times New Roman" w:hAnsi="Times New Roman"/>
          <w:sz w:val="26"/>
          <w:szCs w:val="26"/>
          <w:lang w:eastAsia="ru-RU"/>
        </w:rPr>
        <w:t xml:space="preserve">                                    </w:t>
      </w:r>
      <w:r>
        <w:rPr>
          <w:rFonts w:ascii="Times New Roman" w:hAnsi="Times New Roman"/>
          <w:sz w:val="26"/>
          <w:szCs w:val="26"/>
          <w:lang w:eastAsia="ru-RU"/>
        </w:rPr>
        <w:t xml:space="preserve">         </w:t>
      </w:r>
    </w:p>
    <w:p w:rsidR="0048034C" w:rsidRPr="00BE2D0A" w:rsidRDefault="0048034C" w:rsidP="0048034C">
      <w:pPr>
        <w:pStyle w:val="af3"/>
        <w:jc w:val="center"/>
        <w:rPr>
          <w:rFonts w:ascii="Times New Roman" w:hAnsi="Times New Roman"/>
          <w:sz w:val="28"/>
          <w:szCs w:val="28"/>
          <w:lang w:eastAsia="ru-RU"/>
        </w:rPr>
      </w:pPr>
      <w:r>
        <w:rPr>
          <w:rFonts w:ascii="Times New Roman" w:hAnsi="Times New Roman"/>
          <w:sz w:val="28"/>
          <w:szCs w:val="28"/>
          <w:lang w:eastAsia="ru-RU"/>
        </w:rPr>
        <w:t>п</w:t>
      </w:r>
      <w:r w:rsidRPr="00BE2D0A">
        <w:rPr>
          <w:rFonts w:ascii="Times New Roman" w:hAnsi="Times New Roman"/>
          <w:sz w:val="28"/>
          <w:szCs w:val="28"/>
          <w:lang w:eastAsia="ru-RU"/>
        </w:rPr>
        <w:t>остановляю:</w:t>
      </w:r>
    </w:p>
    <w:p w:rsidR="0048034C" w:rsidRDefault="0048034C" w:rsidP="0048034C">
      <w:pPr>
        <w:pStyle w:val="af3"/>
        <w:jc w:val="both"/>
        <w:rPr>
          <w:rFonts w:ascii="Times New Roman" w:hAnsi="Times New Roman"/>
          <w:sz w:val="26"/>
          <w:szCs w:val="26"/>
        </w:rPr>
      </w:pPr>
    </w:p>
    <w:p w:rsidR="0048034C" w:rsidRPr="00D715EB" w:rsidRDefault="0048034C" w:rsidP="0048034C">
      <w:pPr>
        <w:pStyle w:val="af3"/>
        <w:jc w:val="both"/>
        <w:rPr>
          <w:rFonts w:ascii="Times New Roman" w:hAnsi="Times New Roman"/>
          <w:sz w:val="28"/>
          <w:szCs w:val="28"/>
        </w:rPr>
      </w:pPr>
      <w:r>
        <w:rPr>
          <w:rFonts w:ascii="Times New Roman" w:hAnsi="Times New Roman"/>
          <w:sz w:val="28"/>
          <w:szCs w:val="28"/>
        </w:rPr>
        <w:t xml:space="preserve">       1.  Утвердить прилагаемую м</w:t>
      </w:r>
      <w:r w:rsidRPr="00D715EB">
        <w:rPr>
          <w:rFonts w:ascii="Times New Roman" w:hAnsi="Times New Roman"/>
          <w:sz w:val="28"/>
          <w:szCs w:val="28"/>
        </w:rPr>
        <w:t xml:space="preserve">униципальную </w:t>
      </w:r>
      <w:r>
        <w:rPr>
          <w:rFonts w:ascii="Times New Roman" w:hAnsi="Times New Roman"/>
          <w:sz w:val="28"/>
          <w:szCs w:val="28"/>
        </w:rPr>
        <w:t xml:space="preserve">программу «Обеспечение </w:t>
      </w:r>
      <w:r w:rsidRPr="00D715EB">
        <w:rPr>
          <w:rFonts w:ascii="Times New Roman" w:hAnsi="Times New Roman"/>
          <w:sz w:val="28"/>
          <w:szCs w:val="28"/>
        </w:rPr>
        <w:t>жильем</w:t>
      </w:r>
      <w:r>
        <w:rPr>
          <w:rFonts w:ascii="Times New Roman" w:hAnsi="Times New Roman"/>
          <w:sz w:val="28"/>
          <w:szCs w:val="28"/>
        </w:rPr>
        <w:t xml:space="preserve">  </w:t>
      </w:r>
      <w:r w:rsidRPr="00D715EB">
        <w:rPr>
          <w:rFonts w:ascii="Times New Roman" w:hAnsi="Times New Roman"/>
          <w:sz w:val="28"/>
          <w:szCs w:val="28"/>
        </w:rPr>
        <w:t xml:space="preserve"> молодых семей </w:t>
      </w:r>
      <w:r>
        <w:rPr>
          <w:rFonts w:ascii="Times New Roman" w:hAnsi="Times New Roman"/>
          <w:sz w:val="28"/>
          <w:szCs w:val="28"/>
        </w:rPr>
        <w:t xml:space="preserve"> </w:t>
      </w:r>
      <w:r w:rsidRPr="00D715EB">
        <w:rPr>
          <w:rFonts w:ascii="Times New Roman" w:hAnsi="Times New Roman"/>
          <w:sz w:val="28"/>
          <w:szCs w:val="28"/>
        </w:rPr>
        <w:t>Дигорского</w:t>
      </w:r>
      <w:r>
        <w:rPr>
          <w:rFonts w:ascii="Times New Roman" w:hAnsi="Times New Roman"/>
          <w:sz w:val="28"/>
          <w:szCs w:val="28"/>
        </w:rPr>
        <w:t xml:space="preserve"> </w:t>
      </w:r>
      <w:r w:rsidRPr="00D715EB">
        <w:rPr>
          <w:rFonts w:ascii="Times New Roman" w:hAnsi="Times New Roman"/>
          <w:sz w:val="28"/>
          <w:szCs w:val="28"/>
        </w:rPr>
        <w:t xml:space="preserve"> района</w:t>
      </w:r>
      <w:r>
        <w:rPr>
          <w:rFonts w:ascii="Times New Roman" w:hAnsi="Times New Roman"/>
          <w:sz w:val="28"/>
          <w:szCs w:val="28"/>
        </w:rPr>
        <w:t xml:space="preserve"> на 2024-2026 </w:t>
      </w:r>
      <w:r w:rsidRPr="00D715EB">
        <w:rPr>
          <w:rFonts w:ascii="Times New Roman" w:hAnsi="Times New Roman"/>
          <w:sz w:val="28"/>
          <w:szCs w:val="28"/>
        </w:rPr>
        <w:t>годы»</w:t>
      </w:r>
      <w:r w:rsidRPr="00401D5C">
        <w:rPr>
          <w:rFonts w:ascii="Times New Roman" w:hAnsi="Times New Roman"/>
          <w:sz w:val="28"/>
          <w:szCs w:val="28"/>
        </w:rPr>
        <w:t xml:space="preserve"> </w:t>
      </w:r>
      <w:r>
        <w:rPr>
          <w:rFonts w:ascii="Times New Roman" w:hAnsi="Times New Roman"/>
          <w:sz w:val="28"/>
          <w:szCs w:val="28"/>
        </w:rPr>
        <w:t>(Прил</w:t>
      </w:r>
      <w:r>
        <w:rPr>
          <w:rFonts w:ascii="Times New Roman" w:hAnsi="Times New Roman"/>
          <w:sz w:val="28"/>
          <w:szCs w:val="28"/>
        </w:rPr>
        <w:t>о</w:t>
      </w:r>
      <w:r>
        <w:rPr>
          <w:rFonts w:ascii="Times New Roman" w:hAnsi="Times New Roman"/>
          <w:sz w:val="28"/>
          <w:szCs w:val="28"/>
        </w:rPr>
        <w:t>жение</w:t>
      </w:r>
      <w:r w:rsidRPr="00D715EB">
        <w:rPr>
          <w:rFonts w:ascii="Times New Roman" w:hAnsi="Times New Roman"/>
          <w:sz w:val="28"/>
          <w:szCs w:val="28"/>
        </w:rPr>
        <w:t xml:space="preserve"> 1). </w:t>
      </w:r>
    </w:p>
    <w:p w:rsidR="0048034C" w:rsidRDefault="0048034C" w:rsidP="0048034C">
      <w:pPr>
        <w:pStyle w:val="af3"/>
        <w:tabs>
          <w:tab w:val="left" w:pos="0"/>
        </w:tabs>
        <w:ind w:left="-142" w:firstLine="502"/>
        <w:jc w:val="both"/>
        <w:rPr>
          <w:rFonts w:ascii="Times New Roman" w:hAnsi="Times New Roman"/>
          <w:sz w:val="28"/>
          <w:szCs w:val="28"/>
        </w:rPr>
      </w:pPr>
      <w:r w:rsidRPr="00D715EB">
        <w:rPr>
          <w:rFonts w:ascii="Times New Roman" w:hAnsi="Times New Roman"/>
          <w:sz w:val="28"/>
          <w:szCs w:val="28"/>
        </w:rPr>
        <w:t xml:space="preserve">  2.</w:t>
      </w:r>
      <w:r>
        <w:rPr>
          <w:rFonts w:ascii="Times New Roman" w:hAnsi="Times New Roman"/>
          <w:sz w:val="28"/>
          <w:szCs w:val="28"/>
        </w:rPr>
        <w:t xml:space="preserve"> </w:t>
      </w:r>
      <w:r w:rsidRPr="00D715EB">
        <w:rPr>
          <w:rFonts w:ascii="Times New Roman" w:hAnsi="Times New Roman"/>
          <w:sz w:val="28"/>
          <w:szCs w:val="28"/>
        </w:rPr>
        <w:t>Управлению финансов администрации местного самоуправления м</w:t>
      </w:r>
      <w:r w:rsidRPr="00D715EB">
        <w:rPr>
          <w:rFonts w:ascii="Times New Roman" w:hAnsi="Times New Roman"/>
          <w:sz w:val="28"/>
          <w:szCs w:val="28"/>
        </w:rPr>
        <w:t>у</w:t>
      </w:r>
      <w:r w:rsidRPr="00D715EB">
        <w:rPr>
          <w:rFonts w:ascii="Times New Roman" w:hAnsi="Times New Roman"/>
          <w:sz w:val="28"/>
          <w:szCs w:val="28"/>
        </w:rPr>
        <w:t>ниципального образования Дигорский район (Бибаева Ф.В.) предусмотреть бюджетные</w:t>
      </w:r>
      <w:r>
        <w:rPr>
          <w:rFonts w:ascii="Times New Roman" w:hAnsi="Times New Roman"/>
          <w:sz w:val="28"/>
          <w:szCs w:val="28"/>
        </w:rPr>
        <w:t xml:space="preserve">   </w:t>
      </w:r>
      <w:r w:rsidRPr="00D715EB">
        <w:rPr>
          <w:rFonts w:ascii="Times New Roman" w:hAnsi="Times New Roman"/>
          <w:sz w:val="28"/>
          <w:szCs w:val="28"/>
        </w:rPr>
        <w:t xml:space="preserve"> ассигнования </w:t>
      </w:r>
      <w:r>
        <w:rPr>
          <w:rFonts w:ascii="Times New Roman" w:hAnsi="Times New Roman"/>
          <w:sz w:val="28"/>
          <w:szCs w:val="28"/>
        </w:rPr>
        <w:t xml:space="preserve">   </w:t>
      </w:r>
      <w:r w:rsidRPr="00D715EB">
        <w:rPr>
          <w:rFonts w:ascii="Times New Roman" w:hAnsi="Times New Roman"/>
          <w:sz w:val="28"/>
          <w:szCs w:val="28"/>
        </w:rPr>
        <w:t xml:space="preserve">на реализацию </w:t>
      </w:r>
      <w:r>
        <w:rPr>
          <w:rFonts w:ascii="Times New Roman" w:hAnsi="Times New Roman"/>
          <w:sz w:val="28"/>
          <w:szCs w:val="28"/>
        </w:rPr>
        <w:t xml:space="preserve">   </w:t>
      </w:r>
      <w:r w:rsidRPr="00D715EB">
        <w:rPr>
          <w:rFonts w:ascii="Times New Roman" w:hAnsi="Times New Roman"/>
          <w:sz w:val="28"/>
          <w:szCs w:val="28"/>
        </w:rPr>
        <w:t xml:space="preserve">Программы </w:t>
      </w:r>
      <w:r>
        <w:rPr>
          <w:rFonts w:ascii="Times New Roman" w:hAnsi="Times New Roman"/>
          <w:sz w:val="28"/>
          <w:szCs w:val="28"/>
        </w:rPr>
        <w:t xml:space="preserve">   </w:t>
      </w:r>
      <w:r w:rsidRPr="00D715EB">
        <w:rPr>
          <w:rFonts w:ascii="Times New Roman" w:hAnsi="Times New Roman"/>
          <w:sz w:val="28"/>
          <w:szCs w:val="28"/>
        </w:rPr>
        <w:t xml:space="preserve">в бюджетах </w:t>
      </w:r>
      <w:r>
        <w:rPr>
          <w:rFonts w:ascii="Times New Roman" w:hAnsi="Times New Roman"/>
          <w:sz w:val="28"/>
          <w:szCs w:val="28"/>
        </w:rPr>
        <w:t xml:space="preserve">  2024-2026</w:t>
      </w:r>
      <w:r w:rsidRPr="00D715EB">
        <w:rPr>
          <w:rFonts w:ascii="Times New Roman" w:hAnsi="Times New Roman"/>
          <w:sz w:val="28"/>
          <w:szCs w:val="28"/>
        </w:rPr>
        <w:t xml:space="preserve"> гг. </w:t>
      </w:r>
    </w:p>
    <w:p w:rsidR="0048034C" w:rsidRPr="00D715EB" w:rsidRDefault="0048034C" w:rsidP="0048034C">
      <w:pPr>
        <w:pStyle w:val="af3"/>
        <w:tabs>
          <w:tab w:val="left" w:pos="0"/>
        </w:tabs>
        <w:ind w:left="-142" w:firstLine="502"/>
        <w:jc w:val="both"/>
        <w:rPr>
          <w:rFonts w:ascii="Times New Roman" w:hAnsi="Times New Roman"/>
          <w:sz w:val="28"/>
          <w:szCs w:val="28"/>
        </w:rPr>
      </w:pPr>
      <w:r w:rsidRPr="00D715EB">
        <w:rPr>
          <w:rFonts w:ascii="Times New Roman" w:hAnsi="Times New Roman"/>
          <w:sz w:val="28"/>
          <w:szCs w:val="28"/>
        </w:rPr>
        <w:t>3.</w:t>
      </w:r>
      <w:r>
        <w:rPr>
          <w:rFonts w:ascii="Times New Roman" w:hAnsi="Times New Roman"/>
          <w:sz w:val="28"/>
          <w:szCs w:val="28"/>
        </w:rPr>
        <w:t xml:space="preserve"> Считать утратившим силу п</w:t>
      </w:r>
      <w:r w:rsidRPr="00D715EB">
        <w:rPr>
          <w:rFonts w:ascii="Times New Roman" w:hAnsi="Times New Roman"/>
          <w:sz w:val="28"/>
          <w:szCs w:val="28"/>
        </w:rPr>
        <w:t>остановление Главы администрации мес</w:t>
      </w:r>
      <w:r w:rsidRPr="00D715EB">
        <w:rPr>
          <w:rFonts w:ascii="Times New Roman" w:hAnsi="Times New Roman"/>
          <w:sz w:val="28"/>
          <w:szCs w:val="28"/>
        </w:rPr>
        <w:t>т</w:t>
      </w:r>
      <w:r w:rsidRPr="00D715EB">
        <w:rPr>
          <w:rFonts w:ascii="Times New Roman" w:hAnsi="Times New Roman"/>
          <w:sz w:val="28"/>
          <w:szCs w:val="28"/>
        </w:rPr>
        <w:t>ного самоуправления муниципального образования Ди</w:t>
      </w:r>
      <w:r>
        <w:rPr>
          <w:rFonts w:ascii="Times New Roman" w:hAnsi="Times New Roman"/>
          <w:sz w:val="28"/>
          <w:szCs w:val="28"/>
        </w:rPr>
        <w:t>горский район от 03.11.2022 года  № 53</w:t>
      </w:r>
      <w:r w:rsidRPr="00D715EB">
        <w:rPr>
          <w:rFonts w:ascii="Times New Roman" w:hAnsi="Times New Roman"/>
          <w:sz w:val="28"/>
          <w:szCs w:val="28"/>
        </w:rPr>
        <w:t>3</w:t>
      </w:r>
      <w:r>
        <w:rPr>
          <w:rFonts w:ascii="Times New Roman" w:hAnsi="Times New Roman"/>
          <w:sz w:val="28"/>
          <w:szCs w:val="28"/>
        </w:rPr>
        <w:t xml:space="preserve"> « О м</w:t>
      </w:r>
      <w:r w:rsidRPr="00D715EB">
        <w:rPr>
          <w:rFonts w:ascii="Times New Roman" w:hAnsi="Times New Roman"/>
          <w:sz w:val="28"/>
          <w:szCs w:val="28"/>
        </w:rPr>
        <w:t>униципальной программе «Обеспечение жильем молодых семей Диго</w:t>
      </w:r>
      <w:r>
        <w:rPr>
          <w:rFonts w:ascii="Times New Roman" w:hAnsi="Times New Roman"/>
          <w:sz w:val="28"/>
          <w:szCs w:val="28"/>
        </w:rPr>
        <w:t>рского района на 2023-2025</w:t>
      </w:r>
      <w:r w:rsidRPr="00D715EB">
        <w:rPr>
          <w:rFonts w:ascii="Times New Roman" w:hAnsi="Times New Roman"/>
          <w:sz w:val="28"/>
          <w:szCs w:val="28"/>
        </w:rPr>
        <w:t xml:space="preserve"> годы».</w:t>
      </w:r>
    </w:p>
    <w:p w:rsidR="0048034C" w:rsidRPr="00D715EB" w:rsidRDefault="0048034C" w:rsidP="0048034C">
      <w:pPr>
        <w:pStyle w:val="af3"/>
        <w:jc w:val="both"/>
        <w:rPr>
          <w:rFonts w:ascii="Times New Roman" w:hAnsi="Times New Roman"/>
          <w:sz w:val="28"/>
          <w:szCs w:val="28"/>
        </w:rPr>
      </w:pPr>
      <w:r w:rsidRPr="00D715EB">
        <w:rPr>
          <w:rFonts w:ascii="Times New Roman" w:hAnsi="Times New Roman"/>
          <w:sz w:val="28"/>
          <w:szCs w:val="28"/>
        </w:rPr>
        <w:t xml:space="preserve">    </w:t>
      </w:r>
      <w:r>
        <w:rPr>
          <w:rFonts w:ascii="Times New Roman" w:hAnsi="Times New Roman"/>
          <w:sz w:val="28"/>
          <w:szCs w:val="28"/>
        </w:rPr>
        <w:t xml:space="preserve"> </w:t>
      </w:r>
      <w:r w:rsidRPr="00D715EB">
        <w:rPr>
          <w:rFonts w:ascii="Times New Roman" w:hAnsi="Times New Roman"/>
          <w:sz w:val="28"/>
          <w:szCs w:val="28"/>
        </w:rPr>
        <w:t xml:space="preserve"> </w:t>
      </w:r>
      <w:r>
        <w:rPr>
          <w:rFonts w:ascii="Times New Roman" w:hAnsi="Times New Roman"/>
          <w:sz w:val="28"/>
          <w:szCs w:val="28"/>
        </w:rPr>
        <w:t>4. Настоящее п</w:t>
      </w:r>
      <w:r w:rsidRPr="00D715EB">
        <w:rPr>
          <w:rFonts w:ascii="Times New Roman" w:hAnsi="Times New Roman"/>
          <w:sz w:val="28"/>
          <w:szCs w:val="28"/>
        </w:rPr>
        <w:t>остановление разместить на официальном сайте Админ</w:t>
      </w:r>
      <w:r w:rsidRPr="00D715EB">
        <w:rPr>
          <w:rFonts w:ascii="Times New Roman" w:hAnsi="Times New Roman"/>
          <w:sz w:val="28"/>
          <w:szCs w:val="28"/>
        </w:rPr>
        <w:t>и</w:t>
      </w:r>
      <w:r w:rsidRPr="00D715EB">
        <w:rPr>
          <w:rFonts w:ascii="Times New Roman" w:hAnsi="Times New Roman"/>
          <w:sz w:val="28"/>
          <w:szCs w:val="28"/>
        </w:rPr>
        <w:t>страции местного самоуправления муниципального образования Дигорский район в сети «Интернет».</w:t>
      </w:r>
    </w:p>
    <w:p w:rsidR="0048034C" w:rsidRPr="00D715EB" w:rsidRDefault="0048034C" w:rsidP="0048034C">
      <w:pPr>
        <w:pStyle w:val="af3"/>
        <w:jc w:val="both"/>
        <w:rPr>
          <w:rFonts w:ascii="Times New Roman" w:hAnsi="Times New Roman"/>
          <w:sz w:val="28"/>
          <w:szCs w:val="28"/>
        </w:rPr>
      </w:pPr>
      <w:r w:rsidRPr="00D715EB">
        <w:rPr>
          <w:rFonts w:ascii="Times New Roman" w:hAnsi="Times New Roman"/>
          <w:sz w:val="28"/>
          <w:szCs w:val="28"/>
        </w:rPr>
        <w:lastRenderedPageBreak/>
        <w:t xml:space="preserve">      5.</w:t>
      </w:r>
      <w:r>
        <w:rPr>
          <w:rFonts w:ascii="Times New Roman" w:hAnsi="Times New Roman"/>
          <w:sz w:val="28"/>
          <w:szCs w:val="28"/>
        </w:rPr>
        <w:t xml:space="preserve"> </w:t>
      </w:r>
      <w:r w:rsidRPr="00D715EB">
        <w:rPr>
          <w:rFonts w:ascii="Times New Roman" w:hAnsi="Times New Roman"/>
          <w:sz w:val="28"/>
          <w:szCs w:val="28"/>
        </w:rPr>
        <w:t>Конт</w:t>
      </w:r>
      <w:r>
        <w:rPr>
          <w:rFonts w:ascii="Times New Roman" w:hAnsi="Times New Roman"/>
          <w:sz w:val="28"/>
          <w:szCs w:val="28"/>
        </w:rPr>
        <w:t>роль за исполнением настоящего п</w:t>
      </w:r>
      <w:r w:rsidRPr="00D715EB">
        <w:rPr>
          <w:rFonts w:ascii="Times New Roman" w:hAnsi="Times New Roman"/>
          <w:sz w:val="28"/>
          <w:szCs w:val="28"/>
        </w:rPr>
        <w:t>остановления возложить на з</w:t>
      </w:r>
      <w:r w:rsidRPr="00D715EB">
        <w:rPr>
          <w:rFonts w:ascii="Times New Roman" w:hAnsi="Times New Roman"/>
          <w:sz w:val="28"/>
          <w:szCs w:val="28"/>
        </w:rPr>
        <w:t>а</w:t>
      </w:r>
      <w:r w:rsidRPr="00D715EB">
        <w:rPr>
          <w:rFonts w:ascii="Times New Roman" w:hAnsi="Times New Roman"/>
          <w:sz w:val="28"/>
          <w:szCs w:val="28"/>
        </w:rPr>
        <w:t>местителя Главы администрации местного самоуправления муниц</w:t>
      </w:r>
      <w:r w:rsidRPr="00D715EB">
        <w:rPr>
          <w:rFonts w:ascii="Times New Roman" w:hAnsi="Times New Roman"/>
          <w:sz w:val="28"/>
          <w:szCs w:val="28"/>
        </w:rPr>
        <w:t>и</w:t>
      </w:r>
      <w:r w:rsidRPr="00D715EB">
        <w:rPr>
          <w:rFonts w:ascii="Times New Roman" w:hAnsi="Times New Roman"/>
          <w:sz w:val="28"/>
          <w:szCs w:val="28"/>
        </w:rPr>
        <w:t xml:space="preserve">пального образования Дигорский район Гагулати М.А. </w:t>
      </w:r>
    </w:p>
    <w:p w:rsidR="0048034C" w:rsidRPr="00D715EB" w:rsidRDefault="0048034C" w:rsidP="0048034C">
      <w:pPr>
        <w:pStyle w:val="af3"/>
        <w:jc w:val="both"/>
        <w:rPr>
          <w:rFonts w:ascii="Times New Roman" w:hAnsi="Times New Roman"/>
          <w:sz w:val="28"/>
          <w:szCs w:val="28"/>
        </w:rPr>
      </w:pPr>
      <w:r w:rsidRPr="00D715EB">
        <w:rPr>
          <w:b/>
          <w:sz w:val="28"/>
          <w:szCs w:val="28"/>
        </w:rPr>
        <w:t xml:space="preserve">        </w:t>
      </w:r>
      <w:r>
        <w:rPr>
          <w:rFonts w:ascii="Times New Roman" w:hAnsi="Times New Roman"/>
          <w:sz w:val="28"/>
          <w:szCs w:val="28"/>
        </w:rPr>
        <w:t xml:space="preserve">6. </w:t>
      </w:r>
      <w:r w:rsidRPr="00D715EB">
        <w:rPr>
          <w:rFonts w:ascii="Times New Roman" w:hAnsi="Times New Roman"/>
          <w:sz w:val="28"/>
          <w:szCs w:val="28"/>
        </w:rPr>
        <w:t>Постановление вступает в силу с момента подписания</w:t>
      </w:r>
      <w:r>
        <w:rPr>
          <w:rFonts w:ascii="Times New Roman" w:hAnsi="Times New Roman"/>
          <w:sz w:val="28"/>
          <w:szCs w:val="28"/>
        </w:rPr>
        <w:t>.</w:t>
      </w:r>
    </w:p>
    <w:p w:rsidR="0048034C" w:rsidRPr="00335DA4" w:rsidRDefault="0048034C" w:rsidP="0048034C">
      <w:pPr>
        <w:tabs>
          <w:tab w:val="left" w:pos="6630"/>
        </w:tabs>
        <w:rPr>
          <w:b/>
          <w:sz w:val="26"/>
          <w:szCs w:val="26"/>
        </w:rPr>
      </w:pPr>
      <w:r w:rsidRPr="00335DA4">
        <w:rPr>
          <w:b/>
          <w:sz w:val="26"/>
          <w:szCs w:val="26"/>
        </w:rPr>
        <w:t xml:space="preserve">  </w:t>
      </w:r>
    </w:p>
    <w:p w:rsidR="0048034C" w:rsidRDefault="0048034C" w:rsidP="0048034C">
      <w:pPr>
        <w:tabs>
          <w:tab w:val="left" w:pos="6630"/>
        </w:tabs>
        <w:rPr>
          <w:sz w:val="28"/>
          <w:szCs w:val="28"/>
        </w:rPr>
      </w:pPr>
      <w:r w:rsidRPr="00FB0D4A">
        <w:rPr>
          <w:sz w:val="28"/>
          <w:szCs w:val="28"/>
        </w:rPr>
        <w:t xml:space="preserve"> </w:t>
      </w:r>
    </w:p>
    <w:p w:rsidR="0048034C" w:rsidRDefault="0048034C" w:rsidP="0048034C">
      <w:pPr>
        <w:tabs>
          <w:tab w:val="left" w:pos="6630"/>
        </w:tabs>
        <w:rPr>
          <w:sz w:val="28"/>
          <w:szCs w:val="28"/>
        </w:rPr>
      </w:pPr>
    </w:p>
    <w:p w:rsidR="0048034C" w:rsidRDefault="0048034C" w:rsidP="0048034C">
      <w:pPr>
        <w:tabs>
          <w:tab w:val="left" w:pos="6630"/>
        </w:tabs>
        <w:rPr>
          <w:sz w:val="28"/>
          <w:szCs w:val="28"/>
        </w:rPr>
      </w:pPr>
    </w:p>
    <w:p w:rsidR="0048034C" w:rsidRDefault="0048034C" w:rsidP="0048034C">
      <w:pPr>
        <w:tabs>
          <w:tab w:val="left" w:pos="6630"/>
        </w:tabs>
        <w:rPr>
          <w:sz w:val="28"/>
          <w:szCs w:val="28"/>
        </w:rPr>
      </w:pPr>
    </w:p>
    <w:p w:rsidR="0048034C" w:rsidRPr="00F81C74" w:rsidRDefault="0048034C" w:rsidP="0048034C">
      <w:pPr>
        <w:tabs>
          <w:tab w:val="left" w:pos="6630"/>
        </w:tabs>
        <w:rPr>
          <w:sz w:val="28"/>
          <w:szCs w:val="28"/>
        </w:rPr>
      </w:pPr>
      <w:r w:rsidRPr="00FB0D4A">
        <w:rPr>
          <w:sz w:val="28"/>
          <w:szCs w:val="28"/>
        </w:rPr>
        <w:t xml:space="preserve"> Глава  администрации                                                                       Р.С. Туккаев</w:t>
      </w:r>
      <w:r>
        <w:rPr>
          <w:sz w:val="26"/>
          <w:szCs w:val="26"/>
        </w:rPr>
        <w:t xml:space="preserve"> </w:t>
      </w:r>
    </w:p>
    <w:p w:rsidR="0048034C" w:rsidRPr="005877F7" w:rsidRDefault="0048034C" w:rsidP="0048034C">
      <w:pPr>
        <w:tabs>
          <w:tab w:val="left" w:pos="7170"/>
        </w:tabs>
        <w:rPr>
          <w:sz w:val="28"/>
          <w:szCs w:val="28"/>
        </w:rPr>
      </w:pPr>
      <w:r w:rsidRPr="005877F7">
        <w:rPr>
          <w:sz w:val="28"/>
          <w:szCs w:val="28"/>
        </w:rPr>
        <w:tab/>
        <w:t xml:space="preserve">           </w:t>
      </w:r>
    </w:p>
    <w:p w:rsidR="0048034C" w:rsidRDefault="0048034C" w:rsidP="0048034C">
      <w:pPr>
        <w:tabs>
          <w:tab w:val="left" w:pos="6630"/>
        </w:tabs>
        <w:rPr>
          <w:sz w:val="26"/>
          <w:szCs w:val="26"/>
        </w:rPr>
      </w:pPr>
      <w:r>
        <w:rPr>
          <w:sz w:val="26"/>
          <w:szCs w:val="26"/>
        </w:rPr>
        <w:t xml:space="preserve">  </w:t>
      </w:r>
    </w:p>
    <w:p w:rsidR="00895EB7" w:rsidRPr="00E5190A" w:rsidRDefault="0048034C" w:rsidP="0048034C">
      <w:pPr>
        <w:tabs>
          <w:tab w:val="left" w:pos="6630"/>
        </w:tabs>
        <w:rPr>
          <w:rFonts w:ascii="Bookman Old Style" w:hAnsi="Bookman Old Style"/>
        </w:rPr>
      </w:pPr>
      <w:r>
        <w:rPr>
          <w:sz w:val="26"/>
          <w:szCs w:val="26"/>
        </w:rPr>
        <w:br w:type="page"/>
      </w:r>
      <w:r w:rsidR="00E5190A">
        <w:rPr>
          <w:rFonts w:ascii="Bookman Old Style" w:hAnsi="Bookman Old Style"/>
        </w:rPr>
        <w:lastRenderedPageBreak/>
        <w:t xml:space="preserve"> </w:t>
      </w:r>
    </w:p>
    <w:p w:rsidR="00895EB7" w:rsidRDefault="00895EB7" w:rsidP="00DB68DB">
      <w:pPr>
        <w:rPr>
          <w:rFonts w:ascii="Bookman Old Style" w:hAnsi="Bookman Old Style"/>
          <w:b/>
        </w:rPr>
      </w:pPr>
    </w:p>
    <w:p w:rsidR="00895EB7" w:rsidRPr="002B2D28" w:rsidRDefault="00D846D9" w:rsidP="00D846D9">
      <w:pPr>
        <w:jc w:val="center"/>
        <w:rPr>
          <w:sz w:val="28"/>
          <w:szCs w:val="28"/>
        </w:rPr>
      </w:pPr>
      <w:r>
        <w:rPr>
          <w:sz w:val="28"/>
          <w:szCs w:val="28"/>
        </w:rPr>
        <w:t xml:space="preserve">                   </w:t>
      </w:r>
      <w:r w:rsidR="0048034C">
        <w:rPr>
          <w:sz w:val="28"/>
          <w:szCs w:val="28"/>
        </w:rPr>
        <w:t xml:space="preserve">                               </w:t>
      </w:r>
      <w:r>
        <w:rPr>
          <w:sz w:val="28"/>
          <w:szCs w:val="28"/>
        </w:rPr>
        <w:t xml:space="preserve">    </w:t>
      </w:r>
      <w:r w:rsidR="00E5190A">
        <w:rPr>
          <w:sz w:val="28"/>
          <w:szCs w:val="28"/>
        </w:rPr>
        <w:t xml:space="preserve"> </w:t>
      </w:r>
      <w:r>
        <w:rPr>
          <w:sz w:val="28"/>
          <w:szCs w:val="28"/>
        </w:rPr>
        <w:t xml:space="preserve">  </w:t>
      </w:r>
      <w:r w:rsidR="00895EB7" w:rsidRPr="002B2D28">
        <w:rPr>
          <w:sz w:val="28"/>
          <w:szCs w:val="28"/>
        </w:rPr>
        <w:t>Приложение №</w:t>
      </w:r>
      <w:r w:rsidR="00B432E2">
        <w:rPr>
          <w:sz w:val="28"/>
          <w:szCs w:val="28"/>
        </w:rPr>
        <w:t xml:space="preserve"> </w:t>
      </w:r>
      <w:r w:rsidR="00895EB7" w:rsidRPr="002B2D28">
        <w:rPr>
          <w:sz w:val="28"/>
          <w:szCs w:val="28"/>
        </w:rPr>
        <w:t>1</w:t>
      </w:r>
    </w:p>
    <w:p w:rsidR="00895EB7" w:rsidRPr="002B2D28" w:rsidRDefault="00D846D9" w:rsidP="00D846D9">
      <w:pPr>
        <w:jc w:val="center"/>
        <w:rPr>
          <w:sz w:val="28"/>
          <w:szCs w:val="28"/>
        </w:rPr>
      </w:pPr>
      <w:r>
        <w:rPr>
          <w:sz w:val="28"/>
          <w:szCs w:val="28"/>
        </w:rPr>
        <w:t xml:space="preserve">                                                         </w:t>
      </w:r>
      <w:r w:rsidR="00895EB7" w:rsidRPr="002B2D28">
        <w:rPr>
          <w:sz w:val="28"/>
          <w:szCs w:val="28"/>
        </w:rPr>
        <w:t>к Постановлению Главы</w:t>
      </w:r>
    </w:p>
    <w:p w:rsidR="00D846D9" w:rsidRDefault="00D846D9" w:rsidP="00D846D9">
      <w:pPr>
        <w:jc w:val="center"/>
        <w:rPr>
          <w:sz w:val="28"/>
          <w:szCs w:val="28"/>
        </w:rPr>
      </w:pPr>
      <w:r>
        <w:rPr>
          <w:sz w:val="28"/>
          <w:szCs w:val="28"/>
        </w:rPr>
        <w:t xml:space="preserve">                                                     </w:t>
      </w:r>
      <w:r w:rsidR="00895EB7" w:rsidRPr="002B2D28">
        <w:rPr>
          <w:sz w:val="28"/>
          <w:szCs w:val="28"/>
        </w:rPr>
        <w:t xml:space="preserve">администрации </w:t>
      </w:r>
      <w:r w:rsidR="008D7B58">
        <w:rPr>
          <w:sz w:val="28"/>
          <w:szCs w:val="28"/>
        </w:rPr>
        <w:t xml:space="preserve">местного </w:t>
      </w:r>
      <w:r>
        <w:rPr>
          <w:sz w:val="28"/>
          <w:szCs w:val="28"/>
        </w:rPr>
        <w:t>самоуправления</w:t>
      </w:r>
    </w:p>
    <w:p w:rsidR="00D846D9" w:rsidRDefault="00D846D9" w:rsidP="00D846D9">
      <w:pPr>
        <w:jc w:val="center"/>
        <w:rPr>
          <w:sz w:val="28"/>
          <w:szCs w:val="28"/>
        </w:rPr>
      </w:pPr>
      <w:r>
        <w:rPr>
          <w:sz w:val="28"/>
          <w:szCs w:val="28"/>
        </w:rPr>
        <w:t xml:space="preserve">                                                        муниципального образования</w:t>
      </w:r>
    </w:p>
    <w:p w:rsidR="00895EB7" w:rsidRPr="002B2D28" w:rsidRDefault="00D846D9" w:rsidP="00D846D9">
      <w:pPr>
        <w:jc w:val="center"/>
        <w:rPr>
          <w:sz w:val="28"/>
          <w:szCs w:val="28"/>
        </w:rPr>
      </w:pPr>
      <w:r>
        <w:rPr>
          <w:sz w:val="28"/>
          <w:szCs w:val="28"/>
        </w:rPr>
        <w:t xml:space="preserve">                                                       </w:t>
      </w:r>
      <w:r w:rsidR="00895EB7" w:rsidRPr="002B2D28">
        <w:rPr>
          <w:sz w:val="28"/>
          <w:szCs w:val="28"/>
        </w:rPr>
        <w:t>Дигорск</w:t>
      </w:r>
      <w:r>
        <w:rPr>
          <w:sz w:val="28"/>
          <w:szCs w:val="28"/>
        </w:rPr>
        <w:t>ий</w:t>
      </w:r>
      <w:r w:rsidR="00895EB7" w:rsidRPr="002B2D28">
        <w:rPr>
          <w:sz w:val="28"/>
          <w:szCs w:val="28"/>
        </w:rPr>
        <w:t xml:space="preserve"> рай</w:t>
      </w:r>
      <w:r>
        <w:rPr>
          <w:sz w:val="28"/>
          <w:szCs w:val="28"/>
        </w:rPr>
        <w:t>он</w:t>
      </w:r>
    </w:p>
    <w:p w:rsidR="00895EB7" w:rsidRPr="002B2D28" w:rsidRDefault="00D846D9" w:rsidP="00D846D9">
      <w:pPr>
        <w:jc w:val="center"/>
        <w:rPr>
          <w:sz w:val="28"/>
          <w:szCs w:val="28"/>
        </w:rPr>
      </w:pPr>
      <w:r>
        <w:rPr>
          <w:sz w:val="28"/>
          <w:szCs w:val="28"/>
        </w:rPr>
        <w:t xml:space="preserve">                                                        </w:t>
      </w:r>
      <w:r w:rsidR="009234E5">
        <w:rPr>
          <w:sz w:val="28"/>
          <w:szCs w:val="28"/>
        </w:rPr>
        <w:t xml:space="preserve">    </w:t>
      </w:r>
      <w:r w:rsidR="00895EB7" w:rsidRPr="002B2D28">
        <w:rPr>
          <w:sz w:val="28"/>
          <w:szCs w:val="28"/>
        </w:rPr>
        <w:t>№</w:t>
      </w:r>
      <w:r w:rsidR="00B81AFE">
        <w:rPr>
          <w:sz w:val="28"/>
          <w:szCs w:val="28"/>
        </w:rPr>
        <w:t xml:space="preserve"> </w:t>
      </w:r>
      <w:r w:rsidR="00C07D57">
        <w:rPr>
          <w:sz w:val="28"/>
          <w:szCs w:val="28"/>
          <w:u w:val="single"/>
        </w:rPr>
        <w:t>362</w:t>
      </w:r>
      <w:r w:rsidR="00B432E2">
        <w:rPr>
          <w:sz w:val="28"/>
          <w:szCs w:val="28"/>
          <w:u w:val="single"/>
        </w:rPr>
        <w:t xml:space="preserve"> </w:t>
      </w:r>
      <w:r w:rsidR="004F4B58">
        <w:rPr>
          <w:sz w:val="28"/>
          <w:szCs w:val="28"/>
        </w:rPr>
        <w:t xml:space="preserve"> </w:t>
      </w:r>
      <w:r w:rsidR="00051A85">
        <w:rPr>
          <w:sz w:val="28"/>
          <w:szCs w:val="28"/>
        </w:rPr>
        <w:t xml:space="preserve"> </w:t>
      </w:r>
      <w:r w:rsidR="009234E5">
        <w:rPr>
          <w:sz w:val="28"/>
          <w:szCs w:val="28"/>
        </w:rPr>
        <w:t xml:space="preserve">от </w:t>
      </w:r>
      <w:r w:rsidR="00895EB7" w:rsidRPr="002B2D28">
        <w:rPr>
          <w:sz w:val="28"/>
          <w:szCs w:val="28"/>
        </w:rPr>
        <w:t>«</w:t>
      </w:r>
      <w:r w:rsidR="00C07D57">
        <w:rPr>
          <w:sz w:val="28"/>
          <w:szCs w:val="28"/>
        </w:rPr>
        <w:t>27</w:t>
      </w:r>
      <w:r w:rsidR="00E5190A">
        <w:rPr>
          <w:sz w:val="28"/>
          <w:szCs w:val="28"/>
        </w:rPr>
        <w:t xml:space="preserve"> </w:t>
      </w:r>
      <w:r w:rsidR="00895EB7" w:rsidRPr="002B2D28">
        <w:rPr>
          <w:sz w:val="28"/>
          <w:szCs w:val="28"/>
        </w:rPr>
        <w:t>»</w:t>
      </w:r>
      <w:r w:rsidR="00C42B41">
        <w:rPr>
          <w:sz w:val="28"/>
          <w:szCs w:val="28"/>
        </w:rPr>
        <w:t xml:space="preserve"> </w:t>
      </w:r>
      <w:r w:rsidR="00C07D57">
        <w:rPr>
          <w:sz w:val="28"/>
          <w:szCs w:val="28"/>
          <w:u w:val="single"/>
        </w:rPr>
        <w:t>11</w:t>
      </w:r>
      <w:r w:rsidR="00E5190A">
        <w:rPr>
          <w:sz w:val="28"/>
          <w:szCs w:val="28"/>
          <w:u w:val="single"/>
        </w:rPr>
        <w:t xml:space="preserve"> </w:t>
      </w:r>
      <w:r w:rsidR="00E5190A">
        <w:rPr>
          <w:sz w:val="28"/>
          <w:szCs w:val="28"/>
        </w:rPr>
        <w:t>2023</w:t>
      </w:r>
      <w:r w:rsidR="00B432E2">
        <w:rPr>
          <w:sz w:val="28"/>
          <w:szCs w:val="28"/>
        </w:rPr>
        <w:t xml:space="preserve"> </w:t>
      </w:r>
      <w:r w:rsidR="00B654B1">
        <w:rPr>
          <w:sz w:val="28"/>
          <w:szCs w:val="28"/>
        </w:rPr>
        <w:t>г.</w:t>
      </w:r>
    </w:p>
    <w:p w:rsidR="00895EB7" w:rsidRPr="002B2D28" w:rsidRDefault="00895EB7" w:rsidP="00896D2D">
      <w:pPr>
        <w:jc w:val="center"/>
        <w:rPr>
          <w:sz w:val="32"/>
          <w:szCs w:val="32"/>
        </w:rPr>
      </w:pPr>
    </w:p>
    <w:p w:rsidR="00895EB7" w:rsidRPr="002B2D28" w:rsidRDefault="00895EB7" w:rsidP="00896D2D">
      <w:pPr>
        <w:rPr>
          <w:sz w:val="32"/>
          <w:szCs w:val="32"/>
        </w:rPr>
      </w:pPr>
      <w:r w:rsidRPr="002B2D28">
        <w:rPr>
          <w:sz w:val="32"/>
          <w:szCs w:val="32"/>
        </w:rPr>
        <w:t xml:space="preserve">                           </w:t>
      </w:r>
    </w:p>
    <w:p w:rsidR="00895EB7" w:rsidRPr="002B2D28" w:rsidRDefault="00895EB7" w:rsidP="00896D2D">
      <w:pPr>
        <w:rPr>
          <w:sz w:val="32"/>
          <w:szCs w:val="32"/>
        </w:rPr>
      </w:pPr>
    </w:p>
    <w:p w:rsidR="00895EB7" w:rsidRPr="002B2D28" w:rsidRDefault="00895EB7" w:rsidP="00896D2D">
      <w:pPr>
        <w:rPr>
          <w:sz w:val="32"/>
          <w:szCs w:val="32"/>
        </w:rPr>
      </w:pPr>
    </w:p>
    <w:p w:rsidR="00895EB7" w:rsidRPr="002B2D28" w:rsidRDefault="00895EB7" w:rsidP="00896D2D">
      <w:pPr>
        <w:rPr>
          <w:sz w:val="32"/>
          <w:szCs w:val="32"/>
        </w:rPr>
      </w:pPr>
    </w:p>
    <w:p w:rsidR="00895EB7" w:rsidRPr="002B2D28" w:rsidRDefault="00895EB7" w:rsidP="00896D2D">
      <w:pPr>
        <w:rPr>
          <w:sz w:val="36"/>
          <w:szCs w:val="36"/>
        </w:rPr>
      </w:pPr>
      <w:r w:rsidRPr="002B2D28">
        <w:rPr>
          <w:sz w:val="36"/>
          <w:szCs w:val="36"/>
        </w:rPr>
        <w:t xml:space="preserve">                            Муниципальная программа</w:t>
      </w:r>
    </w:p>
    <w:p w:rsidR="00895EB7" w:rsidRPr="002B2D28" w:rsidRDefault="00895EB7" w:rsidP="00896D2D">
      <w:pPr>
        <w:rPr>
          <w:sz w:val="32"/>
          <w:szCs w:val="32"/>
        </w:rPr>
      </w:pPr>
    </w:p>
    <w:p w:rsidR="00895EB7" w:rsidRPr="002B2D28" w:rsidRDefault="00895EB7" w:rsidP="00896D2D">
      <w:pPr>
        <w:rPr>
          <w:sz w:val="32"/>
          <w:szCs w:val="32"/>
        </w:rPr>
      </w:pPr>
    </w:p>
    <w:p w:rsidR="00895EB7" w:rsidRPr="002B2D28" w:rsidRDefault="00895EB7" w:rsidP="00896D2D">
      <w:pPr>
        <w:rPr>
          <w:sz w:val="40"/>
          <w:szCs w:val="40"/>
        </w:rPr>
      </w:pPr>
      <w:r w:rsidRPr="002B2D28">
        <w:rPr>
          <w:sz w:val="40"/>
          <w:szCs w:val="40"/>
        </w:rPr>
        <w:t>« ОБЕСПЕЧЕНИЕ ЖИЛЬЕМ МОЛОДЫХ С</w:t>
      </w:r>
      <w:r w:rsidR="0088588A" w:rsidRPr="002B2D28">
        <w:rPr>
          <w:sz w:val="40"/>
          <w:szCs w:val="40"/>
        </w:rPr>
        <w:t xml:space="preserve">ЕМЕЙ </w:t>
      </w:r>
      <w:r w:rsidR="00E5190A">
        <w:rPr>
          <w:sz w:val="40"/>
          <w:szCs w:val="40"/>
        </w:rPr>
        <w:t>ДИГОРСКОГО  РАЙОНА НА 2024– 2026</w:t>
      </w:r>
      <w:r w:rsidR="00706750">
        <w:rPr>
          <w:sz w:val="40"/>
          <w:szCs w:val="40"/>
        </w:rPr>
        <w:t xml:space="preserve"> </w:t>
      </w:r>
      <w:r w:rsidRPr="002B2D28">
        <w:rPr>
          <w:sz w:val="40"/>
          <w:szCs w:val="40"/>
        </w:rPr>
        <w:t xml:space="preserve"> ГОДЫ»</w:t>
      </w: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896D2D">
      <w:pPr>
        <w:rPr>
          <w:sz w:val="40"/>
          <w:szCs w:val="40"/>
        </w:rPr>
      </w:pPr>
    </w:p>
    <w:p w:rsidR="00895EB7" w:rsidRPr="002B2D28" w:rsidRDefault="00895EB7" w:rsidP="00DB68DB">
      <w:pPr>
        <w:rPr>
          <w:sz w:val="40"/>
          <w:szCs w:val="40"/>
        </w:rPr>
      </w:pPr>
      <w:r w:rsidRPr="002B2D28">
        <w:rPr>
          <w:sz w:val="40"/>
          <w:szCs w:val="40"/>
        </w:rPr>
        <w:t xml:space="preserve">                                   </w:t>
      </w:r>
      <w:r w:rsidRPr="002B2D28">
        <w:rPr>
          <w:sz w:val="32"/>
          <w:szCs w:val="32"/>
        </w:rPr>
        <w:t>г. Дигора- 20</w:t>
      </w:r>
      <w:r w:rsidR="000C3AED">
        <w:rPr>
          <w:sz w:val="32"/>
          <w:szCs w:val="32"/>
        </w:rPr>
        <w:t>2</w:t>
      </w:r>
      <w:r w:rsidR="00E5190A">
        <w:rPr>
          <w:sz w:val="32"/>
          <w:szCs w:val="32"/>
        </w:rPr>
        <w:t>3</w:t>
      </w:r>
    </w:p>
    <w:p w:rsidR="00895EB7" w:rsidRPr="002B2D28" w:rsidRDefault="00895EB7" w:rsidP="00DB68DB">
      <w:pPr>
        <w:rPr>
          <w:b/>
        </w:rPr>
      </w:pPr>
    </w:p>
    <w:p w:rsidR="00895EB7" w:rsidRPr="002B2D28" w:rsidRDefault="00895EB7" w:rsidP="00E6257C">
      <w:pPr>
        <w:jc w:val="center"/>
        <w:rPr>
          <w:b/>
        </w:rPr>
      </w:pPr>
    </w:p>
    <w:p w:rsidR="004F3035" w:rsidRPr="002B2D28" w:rsidRDefault="004F3035" w:rsidP="00E6257C">
      <w:pPr>
        <w:jc w:val="center"/>
        <w:rPr>
          <w:b/>
        </w:rPr>
      </w:pPr>
    </w:p>
    <w:p w:rsidR="004F3035" w:rsidRPr="002B2D28" w:rsidRDefault="004F3035" w:rsidP="00E6257C">
      <w:pPr>
        <w:jc w:val="center"/>
        <w:rPr>
          <w:b/>
        </w:rPr>
      </w:pPr>
    </w:p>
    <w:p w:rsidR="004F3035" w:rsidRPr="002B2D28" w:rsidRDefault="004F3035" w:rsidP="00E6257C">
      <w:pPr>
        <w:jc w:val="center"/>
        <w:rPr>
          <w:b/>
        </w:rPr>
      </w:pPr>
    </w:p>
    <w:p w:rsidR="004F3035" w:rsidRPr="00F77423" w:rsidRDefault="004F3035" w:rsidP="00E6257C">
      <w:pPr>
        <w:jc w:val="center"/>
        <w:rPr>
          <w:b/>
        </w:rPr>
      </w:pPr>
      <w:bookmarkStart w:id="0" w:name="_GoBack"/>
      <w:bookmarkEnd w:id="0"/>
    </w:p>
    <w:p w:rsidR="00895EB7" w:rsidRPr="00F77423" w:rsidRDefault="00895EB7" w:rsidP="00BD5B3B">
      <w:pPr>
        <w:jc w:val="center"/>
        <w:rPr>
          <w:b/>
        </w:rPr>
      </w:pPr>
      <w:r w:rsidRPr="00F77423">
        <w:rPr>
          <w:b/>
        </w:rPr>
        <w:t>ПАСПОРТ</w:t>
      </w:r>
    </w:p>
    <w:p w:rsidR="00895EB7" w:rsidRPr="00F77423" w:rsidRDefault="00895EB7" w:rsidP="00BD5B3B">
      <w:pPr>
        <w:jc w:val="center"/>
        <w:rPr>
          <w:b/>
        </w:rPr>
      </w:pPr>
    </w:p>
    <w:tbl>
      <w:tblPr>
        <w:tblW w:w="9782" w:type="dxa"/>
        <w:tblInd w:w="-176" w:type="dxa"/>
        <w:tblLayout w:type="fixed"/>
        <w:tblLook w:val="01E0"/>
      </w:tblPr>
      <w:tblGrid>
        <w:gridCol w:w="2127"/>
        <w:gridCol w:w="7655"/>
      </w:tblGrid>
      <w:tr w:rsidR="00895EB7" w:rsidRPr="00F77423" w:rsidTr="00E6257C">
        <w:trPr>
          <w:trHeight w:val="1131"/>
        </w:trPr>
        <w:tc>
          <w:tcPr>
            <w:tcW w:w="2127" w:type="dxa"/>
          </w:tcPr>
          <w:p w:rsidR="00895EB7" w:rsidRPr="00F77423" w:rsidRDefault="00895EB7" w:rsidP="002E28CA">
            <w:r w:rsidRPr="00F77423">
              <w:t>Наименование программы</w:t>
            </w:r>
          </w:p>
        </w:tc>
        <w:tc>
          <w:tcPr>
            <w:tcW w:w="7655" w:type="dxa"/>
          </w:tcPr>
          <w:p w:rsidR="00895EB7" w:rsidRPr="00F77423" w:rsidRDefault="00895EB7" w:rsidP="004A2699">
            <w:pPr>
              <w:jc w:val="both"/>
            </w:pPr>
            <w:r w:rsidRPr="00F77423">
              <w:t>программа «Обеспечение жильем молодых семей Дигорского района Республики Северная Осетия - Алания»</w:t>
            </w:r>
            <w:r w:rsidR="00E5190A">
              <w:t xml:space="preserve"> на 2024-2026</w:t>
            </w:r>
            <w:r w:rsidRPr="00F77423">
              <w:t xml:space="preserve"> годы.</w:t>
            </w:r>
          </w:p>
        </w:tc>
      </w:tr>
      <w:tr w:rsidR="00895EB7" w:rsidRPr="00F77423" w:rsidTr="00E6257C">
        <w:tc>
          <w:tcPr>
            <w:tcW w:w="2127" w:type="dxa"/>
          </w:tcPr>
          <w:p w:rsidR="00895EB7" w:rsidRPr="00F77423" w:rsidRDefault="003B7DA2" w:rsidP="00E6257C">
            <w:pPr>
              <w:jc w:val="both"/>
            </w:pPr>
            <w:r>
              <w:t xml:space="preserve">Основание </w:t>
            </w:r>
            <w:r w:rsidR="00895EB7" w:rsidRPr="00F77423">
              <w:t>для разработки пр</w:t>
            </w:r>
            <w:r w:rsidR="00895EB7" w:rsidRPr="00F77423">
              <w:t>о</w:t>
            </w:r>
            <w:r w:rsidR="00895EB7" w:rsidRPr="00F77423">
              <w:t>граммы</w:t>
            </w:r>
          </w:p>
        </w:tc>
        <w:tc>
          <w:tcPr>
            <w:tcW w:w="7655" w:type="dxa"/>
          </w:tcPr>
          <w:p w:rsidR="00895EB7" w:rsidRPr="00F77423" w:rsidRDefault="00895EB7" w:rsidP="0026248B">
            <w:pPr>
              <w:jc w:val="both"/>
            </w:pPr>
            <w:r w:rsidRPr="00F77423">
              <w:t xml:space="preserve">Постановление Правительства Республики Северная Осетия-Алания от 15 </w:t>
            </w:r>
            <w:r w:rsidR="0026248B" w:rsidRPr="00F77423">
              <w:t>марта 2016 года № 73</w:t>
            </w:r>
            <w:r w:rsidRPr="00F77423">
              <w:t xml:space="preserve"> «О государственной программе Республики Северная Осетия – Алания «Обеспечение доступным и комфортным жильем граждан в Республике С</w:t>
            </w:r>
            <w:r w:rsidR="0084692D">
              <w:t>еверная Осетия – Алания» на 2016-2024</w:t>
            </w:r>
            <w:r w:rsidRPr="00F77423">
              <w:t xml:space="preserve"> годы</w:t>
            </w:r>
            <w:r w:rsidR="00366C2B">
              <w:t>.</w:t>
            </w:r>
          </w:p>
        </w:tc>
      </w:tr>
      <w:tr w:rsidR="00895EB7" w:rsidRPr="00F77423" w:rsidTr="00E6257C">
        <w:tc>
          <w:tcPr>
            <w:tcW w:w="2127" w:type="dxa"/>
          </w:tcPr>
          <w:p w:rsidR="00895EB7" w:rsidRPr="00F77423" w:rsidRDefault="00895EB7" w:rsidP="00E6257C">
            <w:pPr>
              <w:jc w:val="both"/>
            </w:pPr>
            <w:r w:rsidRPr="00F77423">
              <w:t>Государствен</w:t>
            </w:r>
            <w:r w:rsidR="00C70CE6">
              <w:t xml:space="preserve">ный заказчик </w:t>
            </w:r>
            <w:r w:rsidRPr="00F77423">
              <w:t xml:space="preserve">- </w:t>
            </w:r>
            <w:r w:rsidR="00C70CE6">
              <w:t xml:space="preserve">        </w:t>
            </w:r>
            <w:r w:rsidRPr="00F77423">
              <w:t>координатор</w:t>
            </w:r>
          </w:p>
        </w:tc>
        <w:tc>
          <w:tcPr>
            <w:tcW w:w="7655" w:type="dxa"/>
          </w:tcPr>
          <w:p w:rsidR="00895EB7" w:rsidRPr="00F77423" w:rsidRDefault="00895EB7" w:rsidP="00D45C62">
            <w:pPr>
              <w:jc w:val="both"/>
            </w:pPr>
            <w:r w:rsidRPr="00F77423">
              <w:t xml:space="preserve">Министерство </w:t>
            </w:r>
            <w:r w:rsidR="0026248B" w:rsidRPr="00F77423">
              <w:t>строительства и архитектуры</w:t>
            </w:r>
            <w:r w:rsidRPr="00F77423">
              <w:t xml:space="preserve"> Республики Северная Ос</w:t>
            </w:r>
            <w:r w:rsidRPr="00F77423">
              <w:t>е</w:t>
            </w:r>
            <w:r w:rsidRPr="00F77423">
              <w:t>тия – Алания</w:t>
            </w:r>
            <w:r w:rsidR="00366C2B">
              <w:t>.</w:t>
            </w:r>
            <w:r w:rsidRPr="00F77423">
              <w:t xml:space="preserve"> </w:t>
            </w:r>
          </w:p>
          <w:p w:rsidR="00895EB7" w:rsidRPr="00F77423" w:rsidRDefault="00895EB7" w:rsidP="00D45C62">
            <w:pPr>
              <w:jc w:val="both"/>
            </w:pPr>
          </w:p>
        </w:tc>
      </w:tr>
      <w:tr w:rsidR="00895EB7" w:rsidRPr="00F77423" w:rsidTr="00E6257C">
        <w:tc>
          <w:tcPr>
            <w:tcW w:w="2127" w:type="dxa"/>
          </w:tcPr>
          <w:p w:rsidR="00895EB7" w:rsidRPr="00F77423" w:rsidRDefault="00895EB7" w:rsidP="00E6257C">
            <w:pPr>
              <w:jc w:val="both"/>
            </w:pPr>
            <w:r w:rsidRPr="00F77423">
              <w:t>Государственный заказчик</w:t>
            </w:r>
          </w:p>
        </w:tc>
        <w:tc>
          <w:tcPr>
            <w:tcW w:w="7655" w:type="dxa"/>
          </w:tcPr>
          <w:p w:rsidR="00895EB7" w:rsidRPr="00F77423" w:rsidRDefault="00895EB7" w:rsidP="0026248B">
            <w:pPr>
              <w:jc w:val="both"/>
            </w:pPr>
            <w:r w:rsidRPr="00F77423">
              <w:t xml:space="preserve">Министерство </w:t>
            </w:r>
            <w:r w:rsidR="0026248B" w:rsidRPr="00F77423">
              <w:t xml:space="preserve">строительства и архитектуры </w:t>
            </w:r>
            <w:r w:rsidRPr="00F77423">
              <w:t xml:space="preserve"> Республики Северная Осетия – Алания</w:t>
            </w:r>
            <w:r w:rsidR="00366C2B">
              <w:t>.</w:t>
            </w:r>
            <w:r w:rsidRPr="00F77423">
              <w:t xml:space="preserve"> </w:t>
            </w:r>
          </w:p>
        </w:tc>
      </w:tr>
      <w:tr w:rsidR="00895EB7" w:rsidRPr="00F77423" w:rsidTr="00E6257C">
        <w:tc>
          <w:tcPr>
            <w:tcW w:w="2127" w:type="dxa"/>
          </w:tcPr>
          <w:p w:rsidR="00895EB7" w:rsidRPr="00F77423" w:rsidRDefault="00895EB7" w:rsidP="00E6257C">
            <w:pPr>
              <w:jc w:val="both"/>
            </w:pPr>
            <w:r w:rsidRPr="00F77423">
              <w:t>Основные разр</w:t>
            </w:r>
            <w:r w:rsidRPr="00F77423">
              <w:t>а</w:t>
            </w:r>
            <w:r w:rsidRPr="00F77423">
              <w:t>ботчики програ</w:t>
            </w:r>
            <w:r w:rsidRPr="00F77423">
              <w:t>м</w:t>
            </w:r>
            <w:r w:rsidRPr="00F77423">
              <w:t>мы</w:t>
            </w:r>
          </w:p>
        </w:tc>
        <w:tc>
          <w:tcPr>
            <w:tcW w:w="7655" w:type="dxa"/>
          </w:tcPr>
          <w:p w:rsidR="00895EB7" w:rsidRPr="00F77423" w:rsidRDefault="00895EB7" w:rsidP="0026248B">
            <w:pPr>
              <w:jc w:val="both"/>
            </w:pPr>
            <w:r w:rsidRPr="00F77423">
              <w:t xml:space="preserve">Администрация </w:t>
            </w:r>
            <w:r w:rsidR="0026248B" w:rsidRPr="00F77423">
              <w:t>местного самоуправления муниципального образов</w:t>
            </w:r>
            <w:r w:rsidR="0026248B" w:rsidRPr="00F77423">
              <w:t>а</w:t>
            </w:r>
            <w:r w:rsidR="0026248B" w:rsidRPr="00F77423">
              <w:t>ния Дигорский район</w:t>
            </w:r>
            <w:r w:rsidR="00366C2B">
              <w:t>.</w:t>
            </w:r>
          </w:p>
        </w:tc>
      </w:tr>
      <w:tr w:rsidR="00895EB7" w:rsidRPr="00F77423" w:rsidTr="00E6257C">
        <w:tc>
          <w:tcPr>
            <w:tcW w:w="2127" w:type="dxa"/>
          </w:tcPr>
          <w:p w:rsidR="00895EB7" w:rsidRPr="00F77423" w:rsidRDefault="00895EB7" w:rsidP="002E28CA">
            <w:r w:rsidRPr="00F77423">
              <w:t>Цель и задачи программы</w:t>
            </w:r>
          </w:p>
        </w:tc>
        <w:tc>
          <w:tcPr>
            <w:tcW w:w="7655" w:type="dxa"/>
          </w:tcPr>
          <w:p w:rsidR="00895EB7" w:rsidRPr="00F77423" w:rsidRDefault="00895EB7" w:rsidP="00D45C62">
            <w:pPr>
              <w:jc w:val="both"/>
            </w:pPr>
            <w:r w:rsidRPr="00F77423">
              <w:t>Цель программы - государственная поддержка решения жилищной проблемы молодых семей, признанных в установленном порядке ну</w:t>
            </w:r>
            <w:r w:rsidRPr="00F77423">
              <w:t>ж</w:t>
            </w:r>
            <w:r w:rsidRPr="00F77423">
              <w:t>дающимися в улучшении жилищных условий.</w:t>
            </w:r>
          </w:p>
          <w:p w:rsidR="00895EB7" w:rsidRPr="00F77423" w:rsidRDefault="00895EB7" w:rsidP="00D45C62">
            <w:pPr>
              <w:jc w:val="both"/>
            </w:pPr>
            <w:r w:rsidRPr="00F77423">
              <w:t>Для достижения этой цели необходимо решить следующие основные задачи:</w:t>
            </w:r>
          </w:p>
          <w:p w:rsidR="00895EB7" w:rsidRPr="00F77423" w:rsidRDefault="00895EB7" w:rsidP="00D45C62">
            <w:pPr>
              <w:jc w:val="both"/>
            </w:pPr>
            <w:r w:rsidRPr="00F77423">
              <w:t xml:space="preserve">     предоставление молодым семьям, участникам программы, социал</w:t>
            </w:r>
            <w:r w:rsidRPr="00F77423">
              <w:t>ь</w:t>
            </w:r>
            <w:r w:rsidRPr="00F77423">
              <w:t>ных выплат на приобретение жилья экономкласса или строительство индивидуального жилого дома экономкласса;</w:t>
            </w:r>
          </w:p>
          <w:p w:rsidR="00895EB7" w:rsidRPr="00F77423" w:rsidRDefault="00895EB7" w:rsidP="00D45C62">
            <w:pPr>
              <w:jc w:val="both"/>
            </w:pPr>
            <w:r w:rsidRPr="00F77423">
              <w:t xml:space="preserve">     создание условия для привлечения молодыми семьями собственных средств, дополнительных финансовых средств кредитных и других о</w:t>
            </w:r>
            <w:r w:rsidRPr="00F77423">
              <w:t>р</w:t>
            </w:r>
            <w:r w:rsidRPr="00F77423">
              <w:t>ганизаций, предоставляющих кредиты и займы для приобретения ж</w:t>
            </w:r>
            <w:r w:rsidRPr="00F77423">
              <w:t>и</w:t>
            </w:r>
            <w:r w:rsidRPr="00F77423">
              <w:t xml:space="preserve">лья или строительства индивидуального жилья, в том числе ипотечные жилищные кредиты. </w:t>
            </w:r>
          </w:p>
        </w:tc>
      </w:tr>
      <w:tr w:rsidR="00895EB7" w:rsidRPr="00F77423" w:rsidTr="00E6257C">
        <w:tc>
          <w:tcPr>
            <w:tcW w:w="2127" w:type="dxa"/>
          </w:tcPr>
          <w:p w:rsidR="00895EB7" w:rsidRPr="00F77423" w:rsidRDefault="00895EB7" w:rsidP="00E6257C">
            <w:pPr>
              <w:jc w:val="both"/>
            </w:pPr>
            <w:r w:rsidRPr="00F77423">
              <w:t>Важнейшие цел</w:t>
            </w:r>
            <w:r w:rsidRPr="00F77423">
              <w:t>е</w:t>
            </w:r>
            <w:r w:rsidRPr="00F77423">
              <w:t xml:space="preserve">вые индикаторы и показатели </w:t>
            </w:r>
          </w:p>
        </w:tc>
        <w:tc>
          <w:tcPr>
            <w:tcW w:w="7655" w:type="dxa"/>
          </w:tcPr>
          <w:p w:rsidR="00895EB7" w:rsidRPr="00F77423" w:rsidRDefault="00895EB7" w:rsidP="00D45C62">
            <w:pPr>
              <w:jc w:val="both"/>
            </w:pPr>
            <w:r w:rsidRPr="00F77423">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республиканского бюджета Ре</w:t>
            </w:r>
            <w:r w:rsidRPr="00F77423">
              <w:t>с</w:t>
            </w:r>
            <w:r w:rsidRPr="00F77423">
              <w:t>публики Северная Осетия-Алания и местного бюджета муниципальн</w:t>
            </w:r>
            <w:r w:rsidRPr="00F77423">
              <w:t>о</w:t>
            </w:r>
            <w:r w:rsidRPr="00F77423">
              <w:t>го образова</w:t>
            </w:r>
            <w:r w:rsidR="005D6770">
              <w:t>ния Дигорского района</w:t>
            </w:r>
            <w:r w:rsidR="00366C2B">
              <w:t>.</w:t>
            </w:r>
            <w:r w:rsidR="005D6770">
              <w:t xml:space="preserve"> </w:t>
            </w:r>
            <w:r w:rsidRPr="00F77423">
              <w:t xml:space="preserve"> </w:t>
            </w:r>
          </w:p>
          <w:p w:rsidR="00895EB7" w:rsidRPr="00F77423" w:rsidRDefault="00895EB7" w:rsidP="00D45C62">
            <w:pPr>
              <w:jc w:val="both"/>
            </w:pPr>
          </w:p>
        </w:tc>
      </w:tr>
      <w:tr w:rsidR="00895EB7" w:rsidRPr="00F77423" w:rsidTr="00E6257C">
        <w:tc>
          <w:tcPr>
            <w:tcW w:w="2127" w:type="dxa"/>
          </w:tcPr>
          <w:p w:rsidR="00895EB7" w:rsidRPr="00F77423" w:rsidRDefault="00895EB7" w:rsidP="00E6257C">
            <w:pPr>
              <w:jc w:val="both"/>
            </w:pPr>
            <w:r w:rsidRPr="00F77423">
              <w:t>Сроки и этапы реализации пр</w:t>
            </w:r>
            <w:r w:rsidRPr="00F77423">
              <w:t>о</w:t>
            </w:r>
            <w:r w:rsidRPr="00F77423">
              <w:t>граммы</w:t>
            </w:r>
          </w:p>
        </w:tc>
        <w:tc>
          <w:tcPr>
            <w:tcW w:w="7655" w:type="dxa"/>
          </w:tcPr>
          <w:p w:rsidR="00895EB7" w:rsidRPr="00F77423" w:rsidRDefault="00E5190A" w:rsidP="0068770D">
            <w:pPr>
              <w:jc w:val="both"/>
            </w:pPr>
            <w:r>
              <w:t xml:space="preserve"> 2024−2026</w:t>
            </w:r>
            <w:r w:rsidR="00B432E2">
              <w:t xml:space="preserve"> </w:t>
            </w:r>
            <w:r w:rsidR="00895EB7" w:rsidRPr="00F77423">
              <w:t xml:space="preserve"> годы в один этап</w:t>
            </w:r>
            <w:r w:rsidR="00366C2B">
              <w:t>.</w:t>
            </w:r>
          </w:p>
        </w:tc>
      </w:tr>
      <w:tr w:rsidR="00895EB7" w:rsidRPr="00F77423" w:rsidTr="00E6257C">
        <w:tc>
          <w:tcPr>
            <w:tcW w:w="2127" w:type="dxa"/>
          </w:tcPr>
          <w:p w:rsidR="00FD35E2" w:rsidRDefault="00895EB7" w:rsidP="00E6257C">
            <w:pPr>
              <w:jc w:val="both"/>
            </w:pPr>
            <w:r w:rsidRPr="00F77423">
              <w:t>Объем и источн</w:t>
            </w:r>
            <w:r w:rsidRPr="00F77423">
              <w:t>и</w:t>
            </w:r>
            <w:r w:rsidRPr="00F77423">
              <w:t>ки финансиров</w:t>
            </w:r>
            <w:r w:rsidRPr="00F77423">
              <w:t>а</w:t>
            </w:r>
            <w:r w:rsidRPr="00F77423">
              <w:t>ния программы</w:t>
            </w:r>
          </w:p>
          <w:p w:rsidR="00FD35E2" w:rsidRPr="00FD35E2" w:rsidRDefault="00FD35E2" w:rsidP="00FD35E2"/>
          <w:p w:rsidR="00FD35E2" w:rsidRPr="00FD35E2" w:rsidRDefault="00FD35E2" w:rsidP="00FD35E2"/>
          <w:p w:rsidR="00FD35E2" w:rsidRPr="00FD35E2" w:rsidRDefault="00FD35E2" w:rsidP="00FD35E2"/>
          <w:p w:rsidR="00FD35E2" w:rsidRDefault="00FD35E2" w:rsidP="00FD35E2"/>
          <w:p w:rsidR="00895EB7" w:rsidRDefault="00895EB7" w:rsidP="00FD35E2"/>
          <w:p w:rsidR="00FD35E2" w:rsidRPr="00FD35E2" w:rsidRDefault="00FD35E2" w:rsidP="00FD35E2"/>
        </w:tc>
        <w:tc>
          <w:tcPr>
            <w:tcW w:w="7655" w:type="dxa"/>
          </w:tcPr>
          <w:p w:rsidR="00895EB7" w:rsidRPr="00F77423" w:rsidRDefault="00E5190A" w:rsidP="00D45C62">
            <w:pPr>
              <w:jc w:val="both"/>
            </w:pPr>
            <w:r>
              <w:lastRenderedPageBreak/>
              <w:t>В 2024-2026</w:t>
            </w:r>
            <w:r w:rsidR="00895EB7" w:rsidRPr="00F77423">
              <w:t xml:space="preserve"> годах общий объем финансирования программы составит:  за счет всех источников финансирования – </w:t>
            </w:r>
            <w:r w:rsidR="00E73A71">
              <w:t>741</w:t>
            </w:r>
            <w:r w:rsidR="000414DD">
              <w:t>00</w:t>
            </w:r>
            <w:r w:rsidR="00FD35E2">
              <w:t>,</w:t>
            </w:r>
            <w:r w:rsidR="00BD19D5">
              <w:t>0</w:t>
            </w:r>
            <w:r w:rsidR="00FD35E2">
              <w:t xml:space="preserve"> </w:t>
            </w:r>
            <w:r w:rsidR="00895EB7" w:rsidRPr="00F77423">
              <w:t>тыс. рублей, в том числе:</w:t>
            </w:r>
          </w:p>
          <w:p w:rsidR="00895EB7" w:rsidRPr="00F77423" w:rsidRDefault="00895EB7" w:rsidP="00D45C62">
            <w:pPr>
              <w:jc w:val="both"/>
            </w:pPr>
            <w:r w:rsidRPr="00F77423">
              <w:t>средства федерального бюджета и бюджета Республики Се</w:t>
            </w:r>
            <w:r w:rsidR="006624CE" w:rsidRPr="00F77423">
              <w:t>верная Ос</w:t>
            </w:r>
            <w:r w:rsidR="006624CE" w:rsidRPr="00F77423">
              <w:t>е</w:t>
            </w:r>
            <w:r w:rsidR="00DA5649">
              <w:t>тия-Алания –</w:t>
            </w:r>
            <w:r w:rsidR="00E73A71">
              <w:t>231</w:t>
            </w:r>
            <w:r w:rsidR="000414DD">
              <w:t>00</w:t>
            </w:r>
            <w:r w:rsidR="00FD35E2">
              <w:t>,</w:t>
            </w:r>
            <w:r w:rsidR="00BD19D5">
              <w:t>0</w:t>
            </w:r>
            <w:r w:rsidR="00FD35E2">
              <w:t xml:space="preserve"> </w:t>
            </w:r>
            <w:r w:rsidRPr="00F77423">
              <w:t>тыс. рублей;</w:t>
            </w:r>
          </w:p>
          <w:p w:rsidR="00895EB7" w:rsidRPr="00F77423" w:rsidRDefault="00895EB7" w:rsidP="00D45C62">
            <w:pPr>
              <w:jc w:val="both"/>
            </w:pPr>
            <w:r w:rsidRPr="00F77423">
              <w:t xml:space="preserve">средства местного бюджета муниципального  образования Дигорского района – </w:t>
            </w:r>
            <w:r w:rsidR="000414DD">
              <w:t>3</w:t>
            </w:r>
            <w:r w:rsidR="00BD19D5">
              <w:t>000</w:t>
            </w:r>
            <w:r w:rsidR="00581715">
              <w:t>,</w:t>
            </w:r>
            <w:r w:rsidR="00587491">
              <w:t xml:space="preserve"> </w:t>
            </w:r>
            <w:r w:rsidR="00BD19D5">
              <w:t xml:space="preserve">0 </w:t>
            </w:r>
            <w:r w:rsidR="00581715">
              <w:t>тыс.</w:t>
            </w:r>
            <w:r w:rsidR="00FD35E2">
              <w:t xml:space="preserve"> </w:t>
            </w:r>
            <w:r w:rsidR="00581715">
              <w:t>руб</w:t>
            </w:r>
            <w:r w:rsidR="00FD35E2">
              <w:t>лей</w:t>
            </w:r>
            <w:r w:rsidRPr="00F77423">
              <w:t>;</w:t>
            </w:r>
          </w:p>
          <w:p w:rsidR="00895EB7" w:rsidRPr="00F77423" w:rsidRDefault="00895EB7" w:rsidP="00E73A71">
            <w:pPr>
              <w:jc w:val="both"/>
            </w:pPr>
            <w:r w:rsidRPr="00F77423">
              <w:t xml:space="preserve">собственные  и заемные средства молодых семей – </w:t>
            </w:r>
            <w:r w:rsidR="00E73A71">
              <w:t>480</w:t>
            </w:r>
            <w:r w:rsidR="000414DD">
              <w:t>00</w:t>
            </w:r>
            <w:r w:rsidR="00FD35E2">
              <w:t>,0</w:t>
            </w:r>
            <w:r w:rsidR="00E6600E" w:rsidRPr="00F77423">
              <w:t xml:space="preserve"> </w:t>
            </w:r>
            <w:r w:rsidRPr="00F77423">
              <w:t>тыс. рубл</w:t>
            </w:r>
            <w:r w:rsidR="001B43EB" w:rsidRPr="00F77423">
              <w:t>ей.</w:t>
            </w:r>
          </w:p>
        </w:tc>
      </w:tr>
      <w:tr w:rsidR="00895EB7" w:rsidRPr="00F77423" w:rsidTr="00E6257C">
        <w:tc>
          <w:tcPr>
            <w:tcW w:w="2127" w:type="dxa"/>
          </w:tcPr>
          <w:p w:rsidR="00895EB7" w:rsidRPr="00F77423" w:rsidRDefault="00895EB7" w:rsidP="00E6257C">
            <w:r w:rsidRPr="00F77423">
              <w:lastRenderedPageBreak/>
              <w:t>Ожидаемые к</w:t>
            </w:r>
            <w:r w:rsidRPr="00F77423">
              <w:t>о</w:t>
            </w:r>
            <w:r w:rsidRPr="00F77423">
              <w:t>нечные результ</w:t>
            </w:r>
            <w:r w:rsidRPr="00F77423">
              <w:t>а</w:t>
            </w:r>
            <w:r w:rsidRPr="00F77423">
              <w:t>ты реализации программы</w:t>
            </w:r>
          </w:p>
        </w:tc>
        <w:tc>
          <w:tcPr>
            <w:tcW w:w="7655" w:type="dxa"/>
          </w:tcPr>
          <w:p w:rsidR="00895EB7" w:rsidRPr="00F77423" w:rsidRDefault="00895EB7" w:rsidP="00D45C62">
            <w:pPr>
              <w:jc w:val="both"/>
            </w:pPr>
            <w:r w:rsidRPr="00F77423">
              <w:t>Успешное выполнение мероприятий программы позво</w:t>
            </w:r>
            <w:r w:rsidR="000414DD">
              <w:t>лит улучшить жилищные условия 18</w:t>
            </w:r>
            <w:r w:rsidRPr="00F77423">
              <w:t xml:space="preserve"> молодых  семей, а также обеспечит:</w:t>
            </w:r>
          </w:p>
          <w:p w:rsidR="00895EB7" w:rsidRPr="00F77423" w:rsidRDefault="00895EB7" w:rsidP="00D45C62">
            <w:pPr>
              <w:jc w:val="both"/>
            </w:pPr>
            <w:r w:rsidRPr="00F77423">
              <w:t>создание условий для повышения уровня обеспеченности жильем м</w:t>
            </w:r>
            <w:r w:rsidRPr="00F77423">
              <w:t>о</w:t>
            </w:r>
            <w:r w:rsidRPr="00F77423">
              <w:t>лодых семей;</w:t>
            </w:r>
          </w:p>
          <w:p w:rsidR="00895EB7" w:rsidRPr="00F77423" w:rsidRDefault="00895EB7" w:rsidP="00D45C62">
            <w:pPr>
              <w:jc w:val="both"/>
            </w:pPr>
            <w:r w:rsidRPr="00F77423">
              <w:t>привлечение в жилищную сферу дополнительных финансовых средств кредитных и других организаций, предоставляющих жилищные кред</w:t>
            </w:r>
            <w:r w:rsidRPr="00F77423">
              <w:t>и</w:t>
            </w:r>
            <w:r w:rsidRPr="00F77423">
              <w:t>ты и займы, в том числе ипотечные, а также собственных средств гра</w:t>
            </w:r>
            <w:r w:rsidRPr="00F77423">
              <w:t>ж</w:t>
            </w:r>
            <w:r w:rsidRPr="00F77423">
              <w:t>дан;</w:t>
            </w:r>
          </w:p>
          <w:p w:rsidR="00895EB7" w:rsidRPr="00F77423" w:rsidRDefault="00895EB7" w:rsidP="00D45C62">
            <w:pPr>
              <w:jc w:val="both"/>
            </w:pPr>
            <w:r w:rsidRPr="00F77423">
              <w:t>укрепление семейных отношений и снижение социальной напряженн</w:t>
            </w:r>
            <w:r w:rsidRPr="00F77423">
              <w:t>о</w:t>
            </w:r>
            <w:r w:rsidRPr="00F77423">
              <w:t>сти в обществе;</w:t>
            </w:r>
          </w:p>
          <w:p w:rsidR="00895EB7" w:rsidRPr="00F77423" w:rsidRDefault="00895EB7" w:rsidP="00D45C62">
            <w:pPr>
              <w:jc w:val="both"/>
            </w:pPr>
            <w:r w:rsidRPr="00F77423">
              <w:t>улучшение демографической ситуации в районе;</w:t>
            </w:r>
          </w:p>
          <w:p w:rsidR="00895EB7" w:rsidRPr="00F77423" w:rsidRDefault="00895EB7" w:rsidP="005269D2">
            <w:pPr>
              <w:jc w:val="both"/>
            </w:pPr>
            <w:r w:rsidRPr="00F77423">
              <w:t>оказать содействие развитию системы ипотечного  жилищного кред</w:t>
            </w:r>
            <w:r w:rsidRPr="00F77423">
              <w:t>и</w:t>
            </w:r>
            <w:r w:rsidRPr="00F77423">
              <w:t>тования.</w:t>
            </w:r>
          </w:p>
        </w:tc>
      </w:tr>
      <w:tr w:rsidR="00895EB7" w:rsidRPr="00F77423" w:rsidTr="00E6257C">
        <w:tc>
          <w:tcPr>
            <w:tcW w:w="2127" w:type="dxa"/>
          </w:tcPr>
          <w:p w:rsidR="00895EB7" w:rsidRPr="00F77423" w:rsidRDefault="00895EB7" w:rsidP="00A82A0A">
            <w:r w:rsidRPr="00F77423">
              <w:t>Исполнители пр</w:t>
            </w:r>
            <w:r w:rsidRPr="00F77423">
              <w:t>о</w:t>
            </w:r>
            <w:r w:rsidRPr="00F77423">
              <w:t>граммы</w:t>
            </w:r>
          </w:p>
        </w:tc>
        <w:tc>
          <w:tcPr>
            <w:tcW w:w="7655" w:type="dxa"/>
          </w:tcPr>
          <w:p w:rsidR="00895EB7" w:rsidRPr="00F77423" w:rsidRDefault="00895EB7" w:rsidP="007C7CB4">
            <w:pPr>
              <w:jc w:val="both"/>
            </w:pPr>
            <w:r w:rsidRPr="00F77423">
              <w:t xml:space="preserve">Администрация </w:t>
            </w:r>
            <w:r w:rsidR="007C7CB4" w:rsidRPr="00F77423">
              <w:t>местного самоуправления муниципального образов</w:t>
            </w:r>
            <w:r w:rsidR="007C7CB4" w:rsidRPr="00F77423">
              <w:t>а</w:t>
            </w:r>
            <w:r w:rsidR="007C7CB4" w:rsidRPr="00F77423">
              <w:t>ния Дигорский район</w:t>
            </w:r>
            <w:r w:rsidRPr="00F77423">
              <w:t>, органы исполнительной власти Республики С</w:t>
            </w:r>
            <w:r w:rsidRPr="00F77423">
              <w:t>е</w:t>
            </w:r>
            <w:r w:rsidRPr="00F77423">
              <w:t>верная Осетия-Алания, а также банки, обслуживающие средства, пр</w:t>
            </w:r>
            <w:r w:rsidRPr="00F77423">
              <w:t>е</w:t>
            </w:r>
            <w:r w:rsidRPr="00F77423">
              <w:t>доставляемые в качестве социальных выплат, выбранные на конкур</w:t>
            </w:r>
            <w:r w:rsidRPr="00F77423">
              <w:t>с</w:t>
            </w:r>
            <w:r w:rsidRPr="00F77423">
              <w:t>ной основе в соответствии с установленными критериями участия в программе</w:t>
            </w:r>
            <w:r w:rsidR="00366C2B">
              <w:t>.</w:t>
            </w:r>
          </w:p>
        </w:tc>
      </w:tr>
    </w:tbl>
    <w:p w:rsidR="00895EB7" w:rsidRPr="00F77423" w:rsidRDefault="00895EB7" w:rsidP="00BD5B3B">
      <w:pPr>
        <w:jc w:val="center"/>
        <w:rPr>
          <w:b/>
          <w:color w:val="FF0000"/>
        </w:rPr>
      </w:pPr>
    </w:p>
    <w:p w:rsidR="00895EB7" w:rsidRPr="00F77423" w:rsidRDefault="00895EB7" w:rsidP="00BD5B3B">
      <w:pPr>
        <w:jc w:val="center"/>
        <w:rPr>
          <w:b/>
          <w:color w:val="FF0000"/>
        </w:rPr>
      </w:pPr>
    </w:p>
    <w:p w:rsidR="00895EB7" w:rsidRPr="00F77423" w:rsidRDefault="00895EB7" w:rsidP="00BD5B3B">
      <w:pPr>
        <w:jc w:val="center"/>
        <w:rPr>
          <w:b/>
          <w:color w:val="FF0000"/>
        </w:rPr>
      </w:pPr>
    </w:p>
    <w:p w:rsidR="00895EB7" w:rsidRPr="00F77423" w:rsidRDefault="00895EB7" w:rsidP="00BD5B3B">
      <w:pPr>
        <w:jc w:val="center"/>
        <w:rPr>
          <w:b/>
          <w:color w:val="FF0000"/>
        </w:rPr>
      </w:pPr>
    </w:p>
    <w:p w:rsidR="00895EB7" w:rsidRPr="00F77423" w:rsidRDefault="00895EB7" w:rsidP="00BD5B3B">
      <w:pPr>
        <w:jc w:val="center"/>
        <w:rPr>
          <w:b/>
        </w:rPr>
        <w:sectPr w:rsidR="00895EB7" w:rsidRPr="00F77423" w:rsidSect="00E6257C">
          <w:headerReference w:type="even" r:id="rId9"/>
          <w:headerReference w:type="default" r:id="rId10"/>
          <w:pgSz w:w="11906" w:h="16838"/>
          <w:pgMar w:top="426" w:right="926" w:bottom="1134" w:left="1701" w:header="709" w:footer="709" w:gutter="0"/>
          <w:cols w:space="708"/>
          <w:titlePg/>
          <w:docGrid w:linePitch="360"/>
        </w:sectPr>
      </w:pPr>
      <w:r w:rsidRPr="00F77423">
        <w:rPr>
          <w:b/>
        </w:rPr>
        <w:t xml:space="preserve">______________________ </w:t>
      </w:r>
    </w:p>
    <w:p w:rsidR="00895EB7" w:rsidRPr="00F77423" w:rsidRDefault="00895EB7" w:rsidP="00BD5B3B">
      <w:pPr>
        <w:ind w:left="1080"/>
        <w:rPr>
          <w:b/>
          <w:color w:val="FF0000"/>
        </w:rPr>
      </w:pPr>
    </w:p>
    <w:p w:rsidR="00895EB7" w:rsidRPr="00F77423" w:rsidRDefault="00895EB7" w:rsidP="00BD5B3B">
      <w:pPr>
        <w:numPr>
          <w:ilvl w:val="0"/>
          <w:numId w:val="1"/>
        </w:numPr>
        <w:jc w:val="center"/>
        <w:rPr>
          <w:b/>
        </w:rPr>
      </w:pPr>
      <w:r w:rsidRPr="00F77423">
        <w:rPr>
          <w:b/>
        </w:rPr>
        <w:t>Характеристика проблемы</w:t>
      </w:r>
    </w:p>
    <w:p w:rsidR="00895EB7" w:rsidRPr="00F77423" w:rsidRDefault="00895EB7" w:rsidP="00BD5B3B">
      <w:pPr>
        <w:jc w:val="center"/>
        <w:rPr>
          <w:b/>
        </w:rPr>
      </w:pPr>
    </w:p>
    <w:p w:rsidR="00895EB7" w:rsidRPr="00F77423" w:rsidRDefault="00F04D56" w:rsidP="00BD5B3B">
      <w:pPr>
        <w:ind w:firstLine="567"/>
        <w:jc w:val="both"/>
        <w:rPr>
          <w:color w:val="C00000"/>
        </w:rPr>
      </w:pPr>
      <w:r>
        <w:t xml:space="preserve"> </w:t>
      </w:r>
      <w:r w:rsidR="00895EB7" w:rsidRPr="00F77423">
        <w:t xml:space="preserve">В рамках </w:t>
      </w:r>
      <w:r w:rsidR="009952BE">
        <w:t>основного мероприятия</w:t>
      </w:r>
      <w:r w:rsidR="00895EB7" w:rsidRPr="00F77423">
        <w:t xml:space="preserve">  «Обеспечение жильем молодых семей»</w:t>
      </w:r>
      <w:r w:rsidR="005050A6" w:rsidRPr="00F77423">
        <w:t xml:space="preserve"> </w:t>
      </w:r>
      <w:r w:rsidR="009952BE">
        <w:t>государстве</w:t>
      </w:r>
      <w:r w:rsidR="009952BE">
        <w:t>н</w:t>
      </w:r>
      <w:r w:rsidR="009952BE">
        <w:t>ной программы Российской Федерации «Обеспечение доступным и комфортным жильем и коммунальными услугами граждан Российской Федерации» на 2018-2025</w:t>
      </w:r>
      <w:r w:rsidR="00895EB7" w:rsidRPr="00F77423">
        <w:t xml:space="preserve"> годы за счет средств федерального, республиканского и местных бюджетов Респ</w:t>
      </w:r>
      <w:r w:rsidR="00F56FA6">
        <w:t xml:space="preserve">ублики Северная Осетия-Алания   </w:t>
      </w:r>
      <w:r w:rsidR="00895EB7" w:rsidRPr="00F77423">
        <w:t xml:space="preserve"> в 20</w:t>
      </w:r>
      <w:r w:rsidR="00565672">
        <w:t>13-2022</w:t>
      </w:r>
      <w:r w:rsidR="00F56FA6">
        <w:t xml:space="preserve"> годах были</w:t>
      </w:r>
      <w:r w:rsidR="005D6770">
        <w:t xml:space="preserve"> обеспечены </w:t>
      </w:r>
      <w:r w:rsidR="00DF1B94">
        <w:t>79</w:t>
      </w:r>
      <w:r w:rsidR="00F56FA6">
        <w:t xml:space="preserve"> семьи</w:t>
      </w:r>
      <w:r w:rsidR="00895EB7" w:rsidRPr="00F77423">
        <w:t>.</w:t>
      </w:r>
      <w:r w:rsidR="00895EB7" w:rsidRPr="00F77423">
        <w:rPr>
          <w:color w:val="C00000"/>
        </w:rPr>
        <w:t xml:space="preserve"> </w:t>
      </w:r>
    </w:p>
    <w:p w:rsidR="00895EB7" w:rsidRPr="00F77423" w:rsidRDefault="00036368" w:rsidP="00F04D56">
      <w:pPr>
        <w:tabs>
          <w:tab w:val="left" w:pos="709"/>
        </w:tabs>
        <w:jc w:val="both"/>
      </w:pPr>
      <w:r w:rsidRPr="00F77423">
        <w:t xml:space="preserve">     </w:t>
      </w:r>
      <w:r w:rsidR="00802F5A">
        <w:t xml:space="preserve">  </w:t>
      </w:r>
      <w:r w:rsidR="00F04D56">
        <w:t xml:space="preserve">   </w:t>
      </w:r>
      <w:r w:rsidRPr="00F77423">
        <w:t xml:space="preserve"> </w:t>
      </w:r>
      <w:r w:rsidR="00895EB7" w:rsidRPr="00F77423">
        <w:t>На 1 янва</w:t>
      </w:r>
      <w:r w:rsidR="00DF1B94">
        <w:t>ря 2023</w:t>
      </w:r>
      <w:r w:rsidR="00895EB7" w:rsidRPr="00F77423">
        <w:t xml:space="preserve"> года в Дигорском районе изъявили желание участво</w:t>
      </w:r>
      <w:r w:rsidR="00074CA7">
        <w:t xml:space="preserve">вать в программе </w:t>
      </w:r>
      <w:r w:rsidR="00DF1B94">
        <w:t>104</w:t>
      </w:r>
      <w:r w:rsidR="000C3AED">
        <w:t xml:space="preserve"> </w:t>
      </w:r>
      <w:r w:rsidR="00895EB7" w:rsidRPr="00F77423">
        <w:t>молодых семей, нуждающихся в улучшении жилищных условий</w:t>
      </w:r>
      <w:r w:rsidRPr="00F77423">
        <w:rPr>
          <w:color w:val="C00000"/>
        </w:rPr>
        <w:t>.</w:t>
      </w:r>
    </w:p>
    <w:p w:rsidR="00FF480A" w:rsidRPr="00F77423" w:rsidRDefault="00F04D56" w:rsidP="00FF480A">
      <w:pPr>
        <w:pStyle w:val="Style13"/>
        <w:widowControl/>
        <w:spacing w:line="240" w:lineRule="auto"/>
        <w:ind w:firstLine="567"/>
        <w:rPr>
          <w:rStyle w:val="FontStyle31"/>
          <w:color w:val="C0504D"/>
          <w:sz w:val="24"/>
          <w:szCs w:val="24"/>
        </w:rPr>
      </w:pPr>
      <w:r>
        <w:rPr>
          <w:rStyle w:val="FontStyle31"/>
          <w:sz w:val="24"/>
          <w:szCs w:val="24"/>
        </w:rPr>
        <w:t xml:space="preserve"> </w:t>
      </w:r>
      <w:r w:rsidR="00FF480A" w:rsidRPr="00F77423">
        <w:rPr>
          <w:rStyle w:val="FontStyle31"/>
          <w:sz w:val="24"/>
          <w:szCs w:val="24"/>
        </w:rPr>
        <w:t>Основными факторами, сдерживающими использование заемных средств для приобрет</w:t>
      </w:r>
      <w:r w:rsidR="00FF480A" w:rsidRPr="00F77423">
        <w:rPr>
          <w:rStyle w:val="FontStyle31"/>
          <w:sz w:val="24"/>
          <w:szCs w:val="24"/>
        </w:rPr>
        <w:t>е</w:t>
      </w:r>
      <w:r w:rsidR="00FF480A" w:rsidRPr="00F77423">
        <w:rPr>
          <w:rStyle w:val="FontStyle31"/>
          <w:sz w:val="24"/>
          <w:szCs w:val="24"/>
        </w:rPr>
        <w:t>ния или строительства жилья, являются отсутствие у значительного числа граждан средств для оплаты первоначального взноса по жилищному или ипотечному жилищному кредиту, а также высокая процентная ставка за использование кредитных средств (13,5 процентов).</w:t>
      </w:r>
    </w:p>
    <w:p w:rsidR="00895EB7" w:rsidRPr="00F77423" w:rsidRDefault="00F04D56" w:rsidP="00F04D56">
      <w:pPr>
        <w:pStyle w:val="Style1"/>
        <w:widowControl/>
        <w:tabs>
          <w:tab w:val="left" w:pos="709"/>
        </w:tabs>
        <w:spacing w:line="240" w:lineRule="auto"/>
        <w:ind w:firstLine="567"/>
        <w:jc w:val="both"/>
        <w:rPr>
          <w:rStyle w:val="FontStyle31"/>
          <w:sz w:val="24"/>
          <w:szCs w:val="24"/>
        </w:rPr>
      </w:pPr>
      <w:r>
        <w:rPr>
          <w:rStyle w:val="FontStyle31"/>
          <w:sz w:val="24"/>
          <w:szCs w:val="24"/>
        </w:rPr>
        <w:t xml:space="preserve"> </w:t>
      </w:r>
      <w:r w:rsidR="00895EB7" w:rsidRPr="00F77423">
        <w:rPr>
          <w:rStyle w:val="FontStyle31"/>
          <w:sz w:val="24"/>
          <w:szCs w:val="24"/>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внести первоначальный взнос при получении кредита. Молодые семьи в основном являются приобретателями первого в своей жизни жилья, а значит не имеют в собс</w:t>
      </w:r>
      <w:r w:rsidR="00895EB7" w:rsidRPr="00F77423">
        <w:rPr>
          <w:rStyle w:val="FontStyle31"/>
          <w:sz w:val="24"/>
          <w:szCs w:val="24"/>
        </w:rPr>
        <w:t>т</w:t>
      </w:r>
      <w:r w:rsidR="00895EB7" w:rsidRPr="00F77423">
        <w:rPr>
          <w:rStyle w:val="FontStyle31"/>
          <w:sz w:val="24"/>
          <w:szCs w:val="24"/>
        </w:rPr>
        <w:t>венности жилого помещения, которое можно было бы использовать в качестве обеспечения у</w:t>
      </w:r>
      <w:r w:rsidR="00895EB7" w:rsidRPr="00F77423">
        <w:rPr>
          <w:rStyle w:val="FontStyle31"/>
          <w:sz w:val="24"/>
          <w:szCs w:val="24"/>
        </w:rPr>
        <w:t>п</w:t>
      </w:r>
      <w:r w:rsidR="00895EB7" w:rsidRPr="00F77423">
        <w:rPr>
          <w:rStyle w:val="FontStyle31"/>
          <w:sz w:val="24"/>
          <w:szCs w:val="24"/>
        </w:rPr>
        <w:t>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95EB7" w:rsidRPr="00F77423" w:rsidRDefault="00895EB7" w:rsidP="00BD5B3B">
      <w:pPr>
        <w:ind w:firstLine="708"/>
        <w:jc w:val="both"/>
      </w:pPr>
      <w:r w:rsidRPr="00F77423">
        <w:rPr>
          <w:rStyle w:val="FontStyle31"/>
          <w:sz w:val="24"/>
          <w:szCs w:val="24"/>
        </w:rPr>
        <w:t>Поддержка молодых семей при решении жилищной проблемы станет основой стабил</w:t>
      </w:r>
      <w:r w:rsidRPr="00F77423">
        <w:rPr>
          <w:rStyle w:val="FontStyle31"/>
          <w:sz w:val="24"/>
          <w:szCs w:val="24"/>
        </w:rPr>
        <w:t>ь</w:t>
      </w:r>
      <w:r w:rsidRPr="00F77423">
        <w:rPr>
          <w:rStyle w:val="FontStyle31"/>
          <w:sz w:val="24"/>
          <w:szCs w:val="24"/>
        </w:rPr>
        <w:t>ных условий жизни для этой наиболее активной части населения, повлияет на улучшение дем</w:t>
      </w:r>
      <w:r w:rsidRPr="00F77423">
        <w:rPr>
          <w:rStyle w:val="FontStyle31"/>
          <w:sz w:val="24"/>
          <w:szCs w:val="24"/>
        </w:rPr>
        <w:t>о</w:t>
      </w:r>
      <w:r w:rsidRPr="00F77423">
        <w:rPr>
          <w:rStyle w:val="FontStyle31"/>
          <w:sz w:val="24"/>
          <w:szCs w:val="24"/>
        </w:rPr>
        <w:t>графической ситуации. Возможность решения жилищной проблемы, в том числе с привлечен</w:t>
      </w:r>
      <w:r w:rsidRPr="00F77423">
        <w:rPr>
          <w:rStyle w:val="FontStyle31"/>
          <w:sz w:val="24"/>
          <w:szCs w:val="24"/>
        </w:rPr>
        <w:t>и</w:t>
      </w:r>
      <w:r w:rsidRPr="00F77423">
        <w:rPr>
          <w:rStyle w:val="FontStyle31"/>
          <w:sz w:val="24"/>
          <w:szCs w:val="24"/>
        </w:rPr>
        <w:t>ем средств ипотечного жилищного кредита или займа, создаст для молодежи стимул к повыш</w:t>
      </w:r>
      <w:r w:rsidRPr="00F77423">
        <w:rPr>
          <w:rStyle w:val="FontStyle31"/>
          <w:sz w:val="24"/>
          <w:szCs w:val="24"/>
        </w:rPr>
        <w:t>е</w:t>
      </w:r>
      <w:r w:rsidRPr="00F77423">
        <w:rPr>
          <w:rStyle w:val="FontStyle31"/>
          <w:sz w:val="24"/>
          <w:szCs w:val="24"/>
        </w:rPr>
        <w:t>нию качества трудовой деятельности, уровня квалификации в целях роста заработной платы. Решение жилищной проблемы молодых семей на территории Дигорского района позволит сформировать экономически активный слой населения.</w:t>
      </w:r>
    </w:p>
    <w:p w:rsidR="00895EB7" w:rsidRPr="00F77423" w:rsidRDefault="00895EB7" w:rsidP="00BD5B3B">
      <w:pPr>
        <w:rPr>
          <w:color w:val="FF0000"/>
        </w:rPr>
      </w:pPr>
    </w:p>
    <w:p w:rsidR="00895EB7" w:rsidRPr="00F77423" w:rsidRDefault="00895EB7" w:rsidP="00BD5B3B">
      <w:pPr>
        <w:pStyle w:val="1"/>
        <w:jc w:val="center"/>
        <w:rPr>
          <w:b/>
          <w:szCs w:val="24"/>
        </w:rPr>
      </w:pPr>
      <w:r w:rsidRPr="00F77423">
        <w:rPr>
          <w:b/>
          <w:szCs w:val="24"/>
          <w:lang w:val="en-US"/>
        </w:rPr>
        <w:t>II</w:t>
      </w:r>
      <w:r w:rsidRPr="00F77423">
        <w:rPr>
          <w:b/>
          <w:szCs w:val="24"/>
        </w:rPr>
        <w:t>. Цели и задачи программы</w:t>
      </w:r>
    </w:p>
    <w:p w:rsidR="00895EB7" w:rsidRPr="00F77423" w:rsidRDefault="00895EB7" w:rsidP="00BD5B3B">
      <w:pPr>
        <w:ind w:firstLine="720"/>
        <w:jc w:val="both"/>
      </w:pPr>
    </w:p>
    <w:p w:rsidR="00895EB7" w:rsidRPr="00F77423" w:rsidRDefault="00F04D56" w:rsidP="00F04D56">
      <w:pPr>
        <w:tabs>
          <w:tab w:val="left" w:pos="709"/>
        </w:tabs>
        <w:ind w:firstLine="567"/>
        <w:jc w:val="both"/>
      </w:pPr>
      <w:r>
        <w:t xml:space="preserve"> </w:t>
      </w:r>
      <w:r w:rsidR="00895EB7" w:rsidRPr="00F77423">
        <w:t>Целью настоящей программы является предоставление государственной поддержки в решении жилищной проблемы молодым семьям, признанным в установленном порядке ну</w:t>
      </w:r>
      <w:r w:rsidR="00895EB7" w:rsidRPr="00F77423">
        <w:t>ж</w:t>
      </w:r>
      <w:r w:rsidR="00895EB7" w:rsidRPr="00F77423">
        <w:t xml:space="preserve">дающимся в улучшении жилищных условий. </w:t>
      </w:r>
    </w:p>
    <w:p w:rsidR="00895EB7" w:rsidRPr="00F77423" w:rsidRDefault="00F04D56" w:rsidP="00F04D56">
      <w:pPr>
        <w:pStyle w:val="Style1"/>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Задачами программы являются:</w:t>
      </w:r>
    </w:p>
    <w:p w:rsidR="00895EB7" w:rsidRPr="00F77423" w:rsidRDefault="00895EB7" w:rsidP="00BD5B3B">
      <w:pPr>
        <w:pStyle w:val="Style13"/>
        <w:widowControl/>
        <w:spacing w:line="240" w:lineRule="auto"/>
        <w:ind w:firstLine="504"/>
        <w:rPr>
          <w:rStyle w:val="FontStyle31"/>
          <w:sz w:val="24"/>
          <w:szCs w:val="24"/>
        </w:rPr>
      </w:pPr>
      <w:r w:rsidRPr="00F77423">
        <w:rPr>
          <w:rStyle w:val="FontStyle31"/>
          <w:sz w:val="24"/>
          <w:szCs w:val="24"/>
        </w:rPr>
        <w:t>обеспечение предоставления молодым семьям - участникам программы социальных в</w:t>
      </w:r>
      <w:r w:rsidRPr="00F77423">
        <w:rPr>
          <w:rStyle w:val="FontStyle31"/>
          <w:sz w:val="24"/>
          <w:szCs w:val="24"/>
        </w:rPr>
        <w:t>ы</w:t>
      </w:r>
      <w:r w:rsidRPr="00F77423">
        <w:rPr>
          <w:rStyle w:val="FontStyle31"/>
          <w:sz w:val="24"/>
          <w:szCs w:val="24"/>
        </w:rPr>
        <w:t>плат на приобретение жилья экономкласса или строительство индивидуального жилого дома экономкласса (далее - социальные выплаты);</w:t>
      </w:r>
    </w:p>
    <w:p w:rsidR="00895EB7" w:rsidRPr="00F77423" w:rsidRDefault="00895EB7" w:rsidP="00BD5B3B">
      <w:pPr>
        <w:pStyle w:val="Style13"/>
        <w:widowControl/>
        <w:spacing w:line="240" w:lineRule="auto"/>
        <w:ind w:firstLine="514"/>
        <w:rPr>
          <w:rStyle w:val="FontStyle31"/>
          <w:sz w:val="24"/>
          <w:szCs w:val="24"/>
        </w:rPr>
      </w:pPr>
      <w:r w:rsidRPr="00F77423">
        <w:rPr>
          <w:rStyle w:val="FontStyle31"/>
          <w:sz w:val="24"/>
          <w:szCs w:val="24"/>
        </w:rPr>
        <w:t>создание условий для привлечения молодыми семьями собственных средств, дополн</w:t>
      </w:r>
      <w:r w:rsidRPr="00F77423">
        <w:rPr>
          <w:rStyle w:val="FontStyle31"/>
          <w:sz w:val="24"/>
          <w:szCs w:val="24"/>
        </w:rPr>
        <w:t>и</w:t>
      </w:r>
      <w:r w:rsidRPr="00F77423">
        <w:rPr>
          <w:rStyle w:val="FontStyle31"/>
          <w:sz w:val="24"/>
          <w:szCs w:val="24"/>
        </w:rPr>
        <w:t>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w:t>
      </w:r>
    </w:p>
    <w:p w:rsidR="00895EB7" w:rsidRPr="00F77423" w:rsidRDefault="00F04D56" w:rsidP="00BD5B3B">
      <w:pPr>
        <w:pStyle w:val="Style13"/>
        <w:widowControl/>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Молодые семьи - участники программы могут обратиться в уполномоченную организ</w:t>
      </w:r>
      <w:r w:rsidR="00895EB7" w:rsidRPr="00F77423">
        <w:rPr>
          <w:rStyle w:val="FontStyle31"/>
          <w:sz w:val="24"/>
          <w:szCs w:val="24"/>
        </w:rPr>
        <w:t>а</w:t>
      </w:r>
      <w:r w:rsidR="00895EB7" w:rsidRPr="00F77423">
        <w:rPr>
          <w:rStyle w:val="FontStyle31"/>
          <w:sz w:val="24"/>
          <w:szCs w:val="24"/>
        </w:rPr>
        <w:t>цию для оказания услуг по приобретению жилого помещения экономкласса на первичном ры</w:t>
      </w:r>
      <w:r w:rsidR="00895EB7" w:rsidRPr="00F77423">
        <w:rPr>
          <w:rStyle w:val="FontStyle31"/>
          <w:sz w:val="24"/>
          <w:szCs w:val="24"/>
        </w:rPr>
        <w:t>н</w:t>
      </w:r>
      <w:r w:rsidR="00895EB7" w:rsidRPr="00F77423">
        <w:rPr>
          <w:rStyle w:val="FontStyle31"/>
          <w:sz w:val="24"/>
          <w:szCs w:val="24"/>
        </w:rPr>
        <w:t>ке жилья.</w:t>
      </w:r>
    </w:p>
    <w:p w:rsidR="00895EB7" w:rsidRPr="00F77423" w:rsidRDefault="00F04D56" w:rsidP="00F04D56">
      <w:pPr>
        <w:pStyle w:val="Style13"/>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 xml:space="preserve">Отбор уполномоченной организации осуществляется Министерством </w:t>
      </w:r>
      <w:r w:rsidR="0063650C" w:rsidRPr="00F77423">
        <w:rPr>
          <w:rStyle w:val="FontStyle31"/>
          <w:sz w:val="24"/>
          <w:szCs w:val="24"/>
        </w:rPr>
        <w:t>строительства и а</w:t>
      </w:r>
      <w:r w:rsidR="0063650C" w:rsidRPr="00F77423">
        <w:rPr>
          <w:rStyle w:val="FontStyle31"/>
          <w:sz w:val="24"/>
          <w:szCs w:val="24"/>
        </w:rPr>
        <w:t>р</w:t>
      </w:r>
      <w:r w:rsidR="0063650C" w:rsidRPr="00F77423">
        <w:rPr>
          <w:rStyle w:val="FontStyle31"/>
          <w:sz w:val="24"/>
          <w:szCs w:val="24"/>
        </w:rPr>
        <w:t xml:space="preserve">хитектуры </w:t>
      </w:r>
      <w:r w:rsidR="00895EB7" w:rsidRPr="00F77423">
        <w:rPr>
          <w:rStyle w:val="FontStyle31"/>
          <w:sz w:val="24"/>
          <w:szCs w:val="24"/>
        </w:rPr>
        <w:t>Республики Северная Осетия-Алания в соответствии с критериями отбора, опред</w:t>
      </w:r>
      <w:r w:rsidR="00895EB7" w:rsidRPr="00F77423">
        <w:rPr>
          <w:rStyle w:val="FontStyle31"/>
          <w:sz w:val="24"/>
          <w:szCs w:val="24"/>
        </w:rPr>
        <w:t>е</w:t>
      </w:r>
      <w:r w:rsidR="00895EB7" w:rsidRPr="00F77423">
        <w:rPr>
          <w:rStyle w:val="FontStyle31"/>
          <w:sz w:val="24"/>
          <w:szCs w:val="24"/>
        </w:rPr>
        <w:t>ленными Министерством регионального развития Российской Федерации.</w:t>
      </w:r>
    </w:p>
    <w:p w:rsidR="00895EB7" w:rsidRPr="00F77423" w:rsidRDefault="00F04D56" w:rsidP="00F04D56">
      <w:pPr>
        <w:pStyle w:val="Style1"/>
        <w:widowControl/>
        <w:tabs>
          <w:tab w:val="left" w:pos="709"/>
        </w:tabs>
        <w:spacing w:line="240" w:lineRule="auto"/>
        <w:ind w:firstLine="567"/>
        <w:jc w:val="both"/>
        <w:rPr>
          <w:rStyle w:val="FontStyle31"/>
          <w:sz w:val="24"/>
          <w:szCs w:val="24"/>
        </w:rPr>
      </w:pPr>
      <w:r>
        <w:rPr>
          <w:rStyle w:val="FontStyle31"/>
          <w:sz w:val="24"/>
          <w:szCs w:val="24"/>
        </w:rPr>
        <w:lastRenderedPageBreak/>
        <w:t xml:space="preserve"> </w:t>
      </w:r>
      <w:r w:rsidR="00895EB7" w:rsidRPr="00F77423">
        <w:rPr>
          <w:rStyle w:val="FontStyle31"/>
          <w:sz w:val="24"/>
          <w:szCs w:val="24"/>
        </w:rPr>
        <w:t xml:space="preserve">Основными принципами реализации программы являются: </w:t>
      </w:r>
    </w:p>
    <w:p w:rsidR="00895EB7" w:rsidRPr="00F77423" w:rsidRDefault="00895EB7" w:rsidP="00BD5B3B">
      <w:pPr>
        <w:pStyle w:val="Style1"/>
        <w:widowControl/>
        <w:spacing w:line="240" w:lineRule="auto"/>
        <w:ind w:firstLine="567"/>
        <w:jc w:val="both"/>
        <w:rPr>
          <w:rStyle w:val="FontStyle31"/>
          <w:sz w:val="24"/>
          <w:szCs w:val="24"/>
        </w:rPr>
      </w:pPr>
      <w:r w:rsidRPr="00F77423">
        <w:rPr>
          <w:rStyle w:val="FontStyle31"/>
          <w:sz w:val="24"/>
          <w:szCs w:val="24"/>
        </w:rPr>
        <w:t xml:space="preserve">добровольность участия в программе молодых семей; </w:t>
      </w:r>
    </w:p>
    <w:p w:rsidR="00895EB7" w:rsidRPr="00F77423" w:rsidRDefault="00895EB7" w:rsidP="00BD5B3B">
      <w:pPr>
        <w:pStyle w:val="Style1"/>
        <w:widowControl/>
        <w:spacing w:line="240" w:lineRule="auto"/>
        <w:ind w:firstLine="567"/>
        <w:jc w:val="both"/>
        <w:rPr>
          <w:rStyle w:val="FontStyle31"/>
          <w:sz w:val="24"/>
          <w:szCs w:val="24"/>
        </w:rPr>
      </w:pPr>
      <w:r w:rsidRPr="00F77423">
        <w:rPr>
          <w:rStyle w:val="FontStyle31"/>
          <w:sz w:val="24"/>
          <w:szCs w:val="24"/>
        </w:rPr>
        <w:t>признание молодой семьи нуждающейся в улучшении жилищных условий в соответствии с требованиями программы;</w:t>
      </w:r>
    </w:p>
    <w:p w:rsidR="00895EB7" w:rsidRPr="00F77423" w:rsidRDefault="00895EB7" w:rsidP="00BD5B3B">
      <w:pPr>
        <w:pStyle w:val="Style4"/>
        <w:widowControl/>
        <w:ind w:firstLine="567"/>
        <w:jc w:val="both"/>
        <w:rPr>
          <w:rStyle w:val="FontStyle31"/>
          <w:sz w:val="24"/>
          <w:szCs w:val="24"/>
        </w:rPr>
      </w:pPr>
      <w:r w:rsidRPr="00F77423">
        <w:rPr>
          <w:rStyle w:val="FontStyle31"/>
          <w:sz w:val="24"/>
          <w:szCs w:val="24"/>
        </w:rPr>
        <w:t>возможность для молодых семей реализовать свое право на получение поддержки за счет средств, предоставляемых в рамках программы из федерального, республиканского и (или) м</w:t>
      </w:r>
      <w:r w:rsidRPr="00F77423">
        <w:rPr>
          <w:rStyle w:val="FontStyle31"/>
          <w:sz w:val="24"/>
          <w:szCs w:val="24"/>
        </w:rPr>
        <w:t>е</w:t>
      </w:r>
      <w:r w:rsidRPr="00F77423">
        <w:rPr>
          <w:rStyle w:val="FontStyle31"/>
          <w:sz w:val="24"/>
          <w:szCs w:val="24"/>
        </w:rPr>
        <w:t>стных бюджетов на улучшение жилищных условий, только 1 раз.</w:t>
      </w:r>
    </w:p>
    <w:p w:rsidR="00895EB7" w:rsidRPr="00F77423" w:rsidRDefault="00F04D56" w:rsidP="00F04D56">
      <w:pPr>
        <w:pStyle w:val="Style10"/>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Прогнозируемое увеличение объема жилищного строительства и снижение стоимости 1 кв. метра жилья создаст сектор доступного жилья, которое смогут приобрести социально нез</w:t>
      </w:r>
      <w:r w:rsidR="00895EB7" w:rsidRPr="00F77423">
        <w:rPr>
          <w:rStyle w:val="FontStyle31"/>
          <w:sz w:val="24"/>
          <w:szCs w:val="24"/>
        </w:rPr>
        <w:t>а</w:t>
      </w:r>
      <w:r w:rsidR="00895EB7" w:rsidRPr="00F77423">
        <w:rPr>
          <w:rStyle w:val="FontStyle31"/>
          <w:sz w:val="24"/>
          <w:szCs w:val="24"/>
        </w:rPr>
        <w:t>щищенные группы населения, в том числе и молодые семьи. Уже отработанные механизмы в рамках ранее реализовывавшихся программ по обеспечению жильем молодых семей обеспечат доступность ипотечного кредитования для молодой семьи.</w:t>
      </w:r>
    </w:p>
    <w:p w:rsidR="00895EB7" w:rsidRPr="00F77423" w:rsidRDefault="00895EB7" w:rsidP="00BD5B3B">
      <w:pPr>
        <w:jc w:val="both"/>
        <w:rPr>
          <w:color w:val="FF0000"/>
        </w:rPr>
      </w:pPr>
    </w:p>
    <w:p w:rsidR="00895EB7" w:rsidRPr="00F77423" w:rsidRDefault="00895EB7" w:rsidP="00BD5B3B">
      <w:pPr>
        <w:jc w:val="center"/>
        <w:rPr>
          <w:b/>
        </w:rPr>
      </w:pPr>
      <w:r w:rsidRPr="00F77423">
        <w:rPr>
          <w:b/>
        </w:rPr>
        <w:t>Ш. Перечень программных мероприятий</w:t>
      </w:r>
    </w:p>
    <w:p w:rsidR="00895EB7" w:rsidRPr="00F77423" w:rsidRDefault="00895EB7" w:rsidP="00BD5B3B">
      <w:pPr>
        <w:jc w:val="center"/>
        <w:rPr>
          <w:b/>
          <w:color w:val="FF0000"/>
        </w:rPr>
      </w:pPr>
    </w:p>
    <w:p w:rsidR="00895EB7" w:rsidRPr="00F77423" w:rsidRDefault="00F04D56" w:rsidP="00F04D56">
      <w:pPr>
        <w:pStyle w:val="Style14"/>
        <w:widowControl/>
        <w:spacing w:line="240" w:lineRule="auto"/>
        <w:ind w:firstLine="567"/>
        <w:jc w:val="both"/>
        <w:rPr>
          <w:rStyle w:val="FontStyle31"/>
          <w:sz w:val="24"/>
          <w:szCs w:val="24"/>
        </w:rPr>
      </w:pPr>
      <w:r>
        <w:rPr>
          <w:rStyle w:val="FontStyle31"/>
          <w:sz w:val="24"/>
          <w:szCs w:val="24"/>
        </w:rPr>
        <w:t xml:space="preserve">  </w:t>
      </w:r>
      <w:r w:rsidR="00895EB7" w:rsidRPr="00F77423">
        <w:rPr>
          <w:rStyle w:val="FontStyle31"/>
          <w:sz w:val="24"/>
          <w:szCs w:val="24"/>
        </w:rPr>
        <w:t>Реализация мероприятий программы осуществляется по следующим направлениям:</w:t>
      </w:r>
    </w:p>
    <w:p w:rsidR="00895EB7" w:rsidRPr="00F77423" w:rsidRDefault="00895EB7" w:rsidP="00BD5B3B">
      <w:pPr>
        <w:pStyle w:val="Style1"/>
        <w:widowControl/>
        <w:spacing w:line="240" w:lineRule="auto"/>
        <w:ind w:left="566"/>
        <w:jc w:val="both"/>
        <w:rPr>
          <w:rStyle w:val="FontStyle31"/>
          <w:sz w:val="24"/>
          <w:szCs w:val="24"/>
        </w:rPr>
      </w:pPr>
      <w:r w:rsidRPr="00F77423">
        <w:rPr>
          <w:rStyle w:val="FontStyle31"/>
          <w:sz w:val="24"/>
          <w:szCs w:val="24"/>
        </w:rPr>
        <w:t>методологическое обеспечение реализации программы;</w:t>
      </w:r>
    </w:p>
    <w:p w:rsidR="00895EB7" w:rsidRPr="00F77423" w:rsidRDefault="00895EB7" w:rsidP="00BD5B3B">
      <w:pPr>
        <w:pStyle w:val="Style1"/>
        <w:widowControl/>
        <w:spacing w:line="240" w:lineRule="auto"/>
        <w:ind w:left="576"/>
        <w:jc w:val="both"/>
        <w:rPr>
          <w:rStyle w:val="FontStyle31"/>
          <w:sz w:val="24"/>
          <w:szCs w:val="24"/>
        </w:rPr>
      </w:pPr>
      <w:r w:rsidRPr="00F77423">
        <w:rPr>
          <w:rStyle w:val="FontStyle31"/>
          <w:sz w:val="24"/>
          <w:szCs w:val="24"/>
        </w:rPr>
        <w:t>финансовое обеспечение реализации программы;</w:t>
      </w:r>
    </w:p>
    <w:p w:rsidR="00895EB7" w:rsidRPr="00F77423" w:rsidRDefault="00895EB7" w:rsidP="00BD5B3B">
      <w:pPr>
        <w:pStyle w:val="Style1"/>
        <w:widowControl/>
        <w:spacing w:line="240" w:lineRule="auto"/>
        <w:ind w:left="576"/>
        <w:jc w:val="both"/>
        <w:rPr>
          <w:rStyle w:val="FontStyle31"/>
          <w:sz w:val="24"/>
          <w:szCs w:val="24"/>
        </w:rPr>
      </w:pPr>
      <w:r w:rsidRPr="00F77423">
        <w:rPr>
          <w:rStyle w:val="FontStyle31"/>
          <w:sz w:val="24"/>
          <w:szCs w:val="24"/>
        </w:rPr>
        <w:t>организационное обеспечение реализации программы.</w:t>
      </w:r>
    </w:p>
    <w:p w:rsidR="00895EB7" w:rsidRPr="00F77423" w:rsidRDefault="00895EB7" w:rsidP="00BD5B3B">
      <w:pPr>
        <w:pStyle w:val="Style1"/>
        <w:widowControl/>
        <w:spacing w:line="240" w:lineRule="auto"/>
        <w:jc w:val="both"/>
        <w:rPr>
          <w:rStyle w:val="FontStyle31"/>
          <w:sz w:val="24"/>
          <w:szCs w:val="24"/>
        </w:rPr>
      </w:pPr>
      <w:r w:rsidRPr="00F77423">
        <w:rPr>
          <w:rStyle w:val="FontStyle31"/>
          <w:sz w:val="24"/>
          <w:szCs w:val="24"/>
        </w:rPr>
        <w:t>Перечень основных мероприятий по реализации программы приведен в приложении № 1.</w:t>
      </w:r>
    </w:p>
    <w:p w:rsidR="00895EB7" w:rsidRPr="00F77423" w:rsidRDefault="00F04D56" w:rsidP="00F04D56">
      <w:pPr>
        <w:pStyle w:val="Style1"/>
        <w:widowControl/>
        <w:tabs>
          <w:tab w:val="left" w:pos="709"/>
          <w:tab w:val="left" w:pos="8222"/>
        </w:tabs>
        <w:spacing w:line="240" w:lineRule="auto"/>
        <w:ind w:left="614" w:right="15"/>
        <w:jc w:val="both"/>
        <w:rPr>
          <w:rStyle w:val="FontStyle31"/>
          <w:sz w:val="24"/>
          <w:szCs w:val="24"/>
        </w:rPr>
      </w:pPr>
      <w:r>
        <w:rPr>
          <w:rStyle w:val="FontStyle31"/>
          <w:sz w:val="24"/>
          <w:szCs w:val="24"/>
        </w:rPr>
        <w:t xml:space="preserve"> </w:t>
      </w:r>
      <w:r w:rsidR="00895EB7" w:rsidRPr="00F77423">
        <w:rPr>
          <w:rStyle w:val="FontStyle31"/>
          <w:sz w:val="24"/>
          <w:szCs w:val="24"/>
        </w:rPr>
        <w:t xml:space="preserve">Организационные мероприятия на муниципальном уровне предусматривают: </w:t>
      </w:r>
    </w:p>
    <w:p w:rsidR="00895EB7" w:rsidRPr="00F77423" w:rsidRDefault="00895EB7" w:rsidP="00BD5B3B">
      <w:pPr>
        <w:pStyle w:val="Style1"/>
        <w:widowControl/>
        <w:spacing w:line="240" w:lineRule="auto"/>
        <w:ind w:firstLine="567"/>
        <w:jc w:val="both"/>
        <w:rPr>
          <w:rStyle w:val="FontStyle31"/>
          <w:sz w:val="24"/>
          <w:szCs w:val="24"/>
        </w:rPr>
      </w:pPr>
      <w:r w:rsidRPr="00F77423">
        <w:rPr>
          <w:rStyle w:val="FontStyle31"/>
          <w:sz w:val="24"/>
          <w:szCs w:val="24"/>
        </w:rPr>
        <w:t xml:space="preserve">сбор данных о молодых семьях, участвующих в программе, предоставляемых органами местного самоуправления городского и сельских поселений Дигорского района, </w:t>
      </w:r>
    </w:p>
    <w:p w:rsidR="00895EB7" w:rsidRPr="00F77423" w:rsidRDefault="00F04D56" w:rsidP="00BD5B3B">
      <w:pPr>
        <w:pStyle w:val="Style1"/>
        <w:widowControl/>
        <w:spacing w:line="240" w:lineRule="auto"/>
        <w:ind w:left="278" w:firstLine="289"/>
        <w:jc w:val="both"/>
        <w:rPr>
          <w:rStyle w:val="FontStyle31"/>
          <w:sz w:val="24"/>
          <w:szCs w:val="24"/>
        </w:rPr>
      </w:pPr>
      <w:r>
        <w:rPr>
          <w:rStyle w:val="FontStyle31"/>
          <w:sz w:val="24"/>
          <w:szCs w:val="24"/>
        </w:rPr>
        <w:t xml:space="preserve"> </w:t>
      </w:r>
      <w:r w:rsidR="00895EB7" w:rsidRPr="00F77423">
        <w:rPr>
          <w:rStyle w:val="FontStyle31"/>
          <w:sz w:val="24"/>
          <w:szCs w:val="24"/>
        </w:rPr>
        <w:t xml:space="preserve">формирование сводного списка молодых семей для участия в программе; </w:t>
      </w:r>
    </w:p>
    <w:p w:rsidR="00895EB7" w:rsidRPr="00F77423" w:rsidRDefault="00F04D56" w:rsidP="00BD5B3B">
      <w:pPr>
        <w:pStyle w:val="Style1"/>
        <w:widowControl/>
        <w:spacing w:line="240" w:lineRule="auto"/>
        <w:ind w:firstLine="567"/>
        <w:jc w:val="both"/>
        <w:rPr>
          <w:rStyle w:val="FontStyle31"/>
          <w:sz w:val="24"/>
          <w:szCs w:val="24"/>
        </w:rPr>
      </w:pPr>
      <w:r>
        <w:rPr>
          <w:rStyle w:val="FontStyle31"/>
          <w:sz w:val="24"/>
          <w:szCs w:val="24"/>
        </w:rPr>
        <w:t xml:space="preserve"> </w:t>
      </w:r>
      <w:r w:rsidR="00895EB7" w:rsidRPr="00F77423">
        <w:rPr>
          <w:rStyle w:val="FontStyle31"/>
          <w:sz w:val="24"/>
          <w:szCs w:val="24"/>
        </w:rPr>
        <w:t>определение ежегодного объема бюджетных ассигнований, выделяемых из местного бюджета на реализацию мероприятий программы;</w:t>
      </w:r>
    </w:p>
    <w:p w:rsidR="00895EB7" w:rsidRPr="00F77423" w:rsidRDefault="00F04D56" w:rsidP="00F04D56">
      <w:pPr>
        <w:pStyle w:val="Style13"/>
        <w:widowControl/>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выдача молодым семьям в установленном порядке свидетельств на приобретение  жилья   исходя   из   объемов   бюджетных   ассигнований, предусмотренных на эти цели в местном бюджете, в том числе субсидии республиканского бюджета Республики Северная Осетия-Алания.</w:t>
      </w:r>
    </w:p>
    <w:p w:rsidR="00895EB7" w:rsidRPr="00F77423" w:rsidRDefault="00895EB7" w:rsidP="00BD5B3B">
      <w:pPr>
        <w:ind w:firstLine="720"/>
        <w:jc w:val="both"/>
        <w:rPr>
          <w:color w:val="FF0000"/>
        </w:rPr>
      </w:pPr>
    </w:p>
    <w:p w:rsidR="00895EB7" w:rsidRPr="00F77423" w:rsidRDefault="00895EB7" w:rsidP="00BD5B3B">
      <w:pPr>
        <w:pStyle w:val="Style3"/>
        <w:widowControl/>
        <w:rPr>
          <w:rStyle w:val="FontStyle34"/>
          <w:sz w:val="24"/>
          <w:szCs w:val="24"/>
        </w:rPr>
      </w:pPr>
    </w:p>
    <w:p w:rsidR="00895EB7" w:rsidRPr="00F77423" w:rsidRDefault="00895EB7" w:rsidP="00BD5B3B">
      <w:pPr>
        <w:pStyle w:val="Style3"/>
        <w:widowControl/>
        <w:rPr>
          <w:rStyle w:val="FontStyle34"/>
          <w:sz w:val="24"/>
          <w:szCs w:val="24"/>
        </w:rPr>
      </w:pPr>
      <w:r w:rsidRPr="00F77423">
        <w:rPr>
          <w:rStyle w:val="FontStyle34"/>
          <w:sz w:val="24"/>
          <w:szCs w:val="24"/>
        </w:rPr>
        <w:t>IV. Ресурсное обеспечение программы</w:t>
      </w:r>
    </w:p>
    <w:p w:rsidR="00895EB7" w:rsidRPr="00F77423" w:rsidRDefault="00895EB7" w:rsidP="00BD5B3B">
      <w:pPr>
        <w:pStyle w:val="Style3"/>
        <w:widowControl/>
        <w:ind w:left="1728"/>
        <w:jc w:val="left"/>
        <w:rPr>
          <w:rStyle w:val="FontStyle34"/>
          <w:sz w:val="24"/>
          <w:szCs w:val="24"/>
        </w:rPr>
      </w:pPr>
    </w:p>
    <w:p w:rsidR="00895EB7" w:rsidRPr="00F77423" w:rsidRDefault="00895EB7" w:rsidP="00BD5B3B">
      <w:pPr>
        <w:pStyle w:val="Style1"/>
        <w:widowControl/>
        <w:spacing w:line="240" w:lineRule="auto"/>
        <w:ind w:left="648"/>
        <w:rPr>
          <w:rStyle w:val="FontStyle31"/>
          <w:sz w:val="24"/>
          <w:szCs w:val="24"/>
        </w:rPr>
      </w:pPr>
      <w:r w:rsidRPr="00F77423">
        <w:rPr>
          <w:rStyle w:val="FontStyle31"/>
          <w:sz w:val="24"/>
          <w:szCs w:val="24"/>
        </w:rPr>
        <w:t xml:space="preserve">Основными источниками финансирования программы являются: </w:t>
      </w:r>
    </w:p>
    <w:p w:rsidR="00895EB7" w:rsidRPr="00F77423" w:rsidRDefault="00895EB7" w:rsidP="00BD5B3B">
      <w:pPr>
        <w:pStyle w:val="Style1"/>
        <w:widowControl/>
        <w:spacing w:line="240" w:lineRule="auto"/>
        <w:ind w:left="648"/>
        <w:rPr>
          <w:rStyle w:val="FontStyle31"/>
          <w:sz w:val="24"/>
          <w:szCs w:val="24"/>
        </w:rPr>
      </w:pPr>
      <w:r w:rsidRPr="00F77423">
        <w:rPr>
          <w:rStyle w:val="FontStyle31"/>
          <w:sz w:val="24"/>
          <w:szCs w:val="24"/>
        </w:rPr>
        <w:t>средства федерального бюджета;</w:t>
      </w:r>
    </w:p>
    <w:p w:rsidR="00895EB7" w:rsidRPr="00F77423" w:rsidRDefault="00895EB7" w:rsidP="00BD5B3B">
      <w:pPr>
        <w:pStyle w:val="Style2"/>
        <w:widowControl/>
        <w:spacing w:line="240" w:lineRule="auto"/>
        <w:ind w:left="259" w:firstLine="389"/>
        <w:rPr>
          <w:rStyle w:val="FontStyle31"/>
          <w:sz w:val="24"/>
          <w:szCs w:val="24"/>
        </w:rPr>
      </w:pPr>
      <w:r w:rsidRPr="00F77423">
        <w:rPr>
          <w:rStyle w:val="FontStyle31"/>
          <w:sz w:val="24"/>
          <w:szCs w:val="24"/>
        </w:rPr>
        <w:t>средства республиканского бюджета (софинансирование мероприятий программы) и м</w:t>
      </w:r>
      <w:r w:rsidRPr="00F77423">
        <w:rPr>
          <w:rStyle w:val="FontStyle31"/>
          <w:sz w:val="24"/>
          <w:szCs w:val="24"/>
        </w:rPr>
        <w:t>е</w:t>
      </w:r>
      <w:r w:rsidRPr="00F77423">
        <w:rPr>
          <w:rStyle w:val="FontStyle31"/>
          <w:sz w:val="24"/>
          <w:szCs w:val="24"/>
        </w:rPr>
        <w:t>стного бюджетов;</w:t>
      </w:r>
    </w:p>
    <w:p w:rsidR="00895EB7" w:rsidRPr="00F77423" w:rsidRDefault="00895EB7" w:rsidP="00BD5B3B">
      <w:pPr>
        <w:pStyle w:val="Style2"/>
        <w:widowControl/>
        <w:spacing w:line="240" w:lineRule="auto"/>
        <w:ind w:left="235" w:firstLine="389"/>
        <w:rPr>
          <w:rStyle w:val="FontStyle31"/>
          <w:sz w:val="24"/>
          <w:szCs w:val="24"/>
        </w:rPr>
      </w:pPr>
      <w:r w:rsidRPr="00F77423">
        <w:rPr>
          <w:rStyle w:val="FontStyle31"/>
          <w:sz w:val="24"/>
          <w:szCs w:val="24"/>
        </w:rPr>
        <w:t>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w:t>
      </w:r>
      <w:r w:rsidRPr="00F77423">
        <w:rPr>
          <w:rStyle w:val="FontStyle31"/>
          <w:sz w:val="24"/>
          <w:szCs w:val="24"/>
        </w:rPr>
        <w:t>о</w:t>
      </w:r>
      <w:r w:rsidRPr="00F77423">
        <w:rPr>
          <w:rStyle w:val="FontStyle31"/>
          <w:sz w:val="24"/>
          <w:szCs w:val="24"/>
        </w:rPr>
        <w:t>течные жилищные кредиты;</w:t>
      </w:r>
    </w:p>
    <w:p w:rsidR="00895EB7" w:rsidRPr="00F77423" w:rsidRDefault="00895EB7" w:rsidP="00BD5B3B">
      <w:pPr>
        <w:pStyle w:val="Style2"/>
        <w:widowControl/>
        <w:spacing w:line="240" w:lineRule="auto"/>
        <w:ind w:left="221" w:firstLine="394"/>
        <w:rPr>
          <w:rStyle w:val="FontStyle31"/>
          <w:sz w:val="24"/>
          <w:szCs w:val="24"/>
        </w:rPr>
      </w:pPr>
      <w:r w:rsidRPr="00F77423">
        <w:rPr>
          <w:rStyle w:val="FontStyle31"/>
          <w:sz w:val="24"/>
          <w:szCs w:val="24"/>
        </w:rPr>
        <w:t>средства молодых семей, используемые для частичной оплаты стоимости приобретаемого жилья или строящегося индивидуального жилья.</w:t>
      </w:r>
    </w:p>
    <w:p w:rsidR="00895EB7" w:rsidRPr="00F77423" w:rsidRDefault="00895EB7" w:rsidP="00BD5B3B">
      <w:pPr>
        <w:pStyle w:val="Style2"/>
        <w:widowControl/>
        <w:spacing w:line="240" w:lineRule="auto"/>
        <w:ind w:left="202" w:firstLine="398"/>
        <w:rPr>
          <w:rStyle w:val="FontStyle31"/>
          <w:sz w:val="24"/>
          <w:szCs w:val="24"/>
        </w:rPr>
      </w:pPr>
      <w:r w:rsidRPr="00F77423">
        <w:rPr>
          <w:rStyle w:val="FontStyle31"/>
          <w:sz w:val="24"/>
          <w:szCs w:val="24"/>
        </w:rPr>
        <w:t>О</w:t>
      </w:r>
      <w:r w:rsidR="0063650C" w:rsidRPr="00F77423">
        <w:rPr>
          <w:rStyle w:val="FontStyle31"/>
          <w:sz w:val="24"/>
          <w:szCs w:val="24"/>
        </w:rPr>
        <w:t>бщий об</w:t>
      </w:r>
      <w:r w:rsidR="00606391">
        <w:rPr>
          <w:rStyle w:val="FontStyle31"/>
          <w:sz w:val="24"/>
          <w:szCs w:val="24"/>
        </w:rPr>
        <w:t>ъем финансирования в 2024 – 2026</w:t>
      </w:r>
      <w:r w:rsidRPr="00F77423">
        <w:rPr>
          <w:rStyle w:val="FontStyle31"/>
          <w:sz w:val="24"/>
          <w:szCs w:val="24"/>
        </w:rPr>
        <w:t xml:space="preserve"> годах составит </w:t>
      </w:r>
      <w:r w:rsidR="00606391">
        <w:rPr>
          <w:rStyle w:val="FontStyle31"/>
          <w:sz w:val="24"/>
          <w:szCs w:val="24"/>
        </w:rPr>
        <w:t>74100</w:t>
      </w:r>
      <w:r w:rsidR="00581715" w:rsidRPr="000414DD">
        <w:rPr>
          <w:rStyle w:val="FontStyle31"/>
          <w:sz w:val="24"/>
          <w:szCs w:val="24"/>
        </w:rPr>
        <w:t xml:space="preserve">, </w:t>
      </w:r>
      <w:r w:rsidR="00837538" w:rsidRPr="000414DD">
        <w:rPr>
          <w:rStyle w:val="FontStyle31"/>
          <w:sz w:val="24"/>
          <w:szCs w:val="24"/>
        </w:rPr>
        <w:t>0</w:t>
      </w:r>
      <w:r w:rsidR="001B7FE3">
        <w:rPr>
          <w:rStyle w:val="FontStyle31"/>
          <w:sz w:val="24"/>
          <w:szCs w:val="24"/>
        </w:rPr>
        <w:t xml:space="preserve"> </w:t>
      </w:r>
      <w:r w:rsidR="00581715">
        <w:rPr>
          <w:rStyle w:val="FontStyle31"/>
          <w:sz w:val="24"/>
          <w:szCs w:val="24"/>
        </w:rPr>
        <w:t>тыс.</w:t>
      </w:r>
      <w:r w:rsidR="00434BF0">
        <w:rPr>
          <w:rStyle w:val="FontStyle31"/>
          <w:sz w:val="24"/>
          <w:szCs w:val="24"/>
        </w:rPr>
        <w:t xml:space="preserve"> </w:t>
      </w:r>
      <w:r w:rsidRPr="00F77423">
        <w:rPr>
          <w:rStyle w:val="FontStyle31"/>
          <w:sz w:val="24"/>
          <w:szCs w:val="24"/>
        </w:rPr>
        <w:t>рублей, в том числе:</w:t>
      </w:r>
    </w:p>
    <w:p w:rsidR="00895EB7" w:rsidRPr="00F77423" w:rsidRDefault="00895EB7" w:rsidP="00BD5B3B">
      <w:pPr>
        <w:pStyle w:val="Style1"/>
        <w:widowControl/>
        <w:spacing w:line="240" w:lineRule="auto"/>
        <w:ind w:left="567"/>
        <w:rPr>
          <w:rStyle w:val="FontStyle31"/>
          <w:sz w:val="24"/>
          <w:szCs w:val="24"/>
        </w:rPr>
      </w:pPr>
      <w:r w:rsidRPr="00F77423">
        <w:rPr>
          <w:rStyle w:val="FontStyle31"/>
          <w:sz w:val="24"/>
          <w:szCs w:val="24"/>
        </w:rPr>
        <w:t>за</w:t>
      </w:r>
      <w:r w:rsidR="00012F08">
        <w:rPr>
          <w:rStyle w:val="FontStyle31"/>
          <w:sz w:val="24"/>
          <w:szCs w:val="24"/>
        </w:rPr>
        <w:t xml:space="preserve"> </w:t>
      </w:r>
      <w:r w:rsidRPr="00F77423">
        <w:rPr>
          <w:rStyle w:val="FontStyle31"/>
          <w:sz w:val="24"/>
          <w:szCs w:val="24"/>
        </w:rPr>
        <w:t xml:space="preserve"> счет средств </w:t>
      </w:r>
      <w:r w:rsidR="00012F08">
        <w:rPr>
          <w:rStyle w:val="FontStyle31"/>
          <w:sz w:val="24"/>
          <w:szCs w:val="24"/>
        </w:rPr>
        <w:t xml:space="preserve"> </w:t>
      </w:r>
      <w:r w:rsidRPr="00F77423">
        <w:rPr>
          <w:rStyle w:val="FontStyle31"/>
          <w:sz w:val="24"/>
          <w:szCs w:val="24"/>
        </w:rPr>
        <w:t xml:space="preserve">федерального бюджета </w:t>
      </w:r>
      <w:r w:rsidR="00012F08">
        <w:rPr>
          <w:rStyle w:val="FontStyle31"/>
          <w:sz w:val="24"/>
          <w:szCs w:val="24"/>
        </w:rPr>
        <w:t xml:space="preserve"> </w:t>
      </w:r>
      <w:r w:rsidRPr="00F77423">
        <w:rPr>
          <w:rStyle w:val="FontStyle31"/>
          <w:sz w:val="24"/>
          <w:szCs w:val="24"/>
        </w:rPr>
        <w:t xml:space="preserve">и средств республиканского бюджета – </w:t>
      </w:r>
      <w:r w:rsidR="00606391">
        <w:rPr>
          <w:rStyle w:val="FontStyle31"/>
          <w:sz w:val="24"/>
          <w:szCs w:val="24"/>
        </w:rPr>
        <w:t>23100</w:t>
      </w:r>
      <w:r w:rsidR="001B7FE3" w:rsidRPr="000414DD">
        <w:rPr>
          <w:rStyle w:val="FontStyle31"/>
          <w:sz w:val="24"/>
          <w:szCs w:val="24"/>
        </w:rPr>
        <w:t>,</w:t>
      </w:r>
      <w:r w:rsidR="00837538" w:rsidRPr="000414DD">
        <w:rPr>
          <w:rStyle w:val="FontStyle31"/>
          <w:sz w:val="24"/>
          <w:szCs w:val="24"/>
        </w:rPr>
        <w:t>0</w:t>
      </w:r>
      <w:r w:rsidR="00581715">
        <w:rPr>
          <w:rStyle w:val="FontStyle31"/>
          <w:sz w:val="24"/>
          <w:szCs w:val="24"/>
        </w:rPr>
        <w:t xml:space="preserve"> тыс</w:t>
      </w:r>
      <w:r w:rsidRPr="00F77423">
        <w:rPr>
          <w:rStyle w:val="FontStyle31"/>
          <w:sz w:val="24"/>
          <w:szCs w:val="24"/>
        </w:rPr>
        <w:t xml:space="preserve">. рублей; </w:t>
      </w:r>
    </w:p>
    <w:p w:rsidR="00895EB7" w:rsidRPr="00F77423" w:rsidRDefault="00895EB7" w:rsidP="00BD5B3B">
      <w:pPr>
        <w:pStyle w:val="Style1"/>
        <w:widowControl/>
        <w:spacing w:line="240" w:lineRule="auto"/>
        <w:ind w:left="567"/>
        <w:rPr>
          <w:rStyle w:val="FontStyle31"/>
          <w:sz w:val="24"/>
          <w:szCs w:val="24"/>
        </w:rPr>
      </w:pPr>
      <w:r w:rsidRPr="00F77423">
        <w:rPr>
          <w:rStyle w:val="FontStyle31"/>
          <w:sz w:val="24"/>
          <w:szCs w:val="24"/>
        </w:rPr>
        <w:t xml:space="preserve">за </w:t>
      </w:r>
      <w:r w:rsidR="00012F08">
        <w:rPr>
          <w:rStyle w:val="FontStyle31"/>
          <w:sz w:val="24"/>
          <w:szCs w:val="24"/>
        </w:rPr>
        <w:t xml:space="preserve"> </w:t>
      </w:r>
      <w:r w:rsidRPr="00F77423">
        <w:rPr>
          <w:rStyle w:val="FontStyle31"/>
          <w:sz w:val="24"/>
          <w:szCs w:val="24"/>
        </w:rPr>
        <w:t xml:space="preserve">счет средств местного бюджета Дигорского района  - </w:t>
      </w:r>
      <w:r w:rsidR="000414DD" w:rsidRPr="000414DD">
        <w:rPr>
          <w:rStyle w:val="FontStyle31"/>
          <w:sz w:val="24"/>
          <w:szCs w:val="24"/>
        </w:rPr>
        <w:t>3</w:t>
      </w:r>
      <w:r w:rsidR="00837538" w:rsidRPr="000414DD">
        <w:rPr>
          <w:rStyle w:val="FontStyle31"/>
          <w:sz w:val="24"/>
          <w:szCs w:val="24"/>
        </w:rPr>
        <w:t>000</w:t>
      </w:r>
      <w:r w:rsidR="001B7FE3" w:rsidRPr="000414DD">
        <w:rPr>
          <w:rStyle w:val="FontStyle31"/>
          <w:sz w:val="24"/>
          <w:szCs w:val="24"/>
        </w:rPr>
        <w:t>,</w:t>
      </w:r>
      <w:r w:rsidR="00837538" w:rsidRPr="000414DD">
        <w:rPr>
          <w:rStyle w:val="FontStyle31"/>
          <w:sz w:val="24"/>
          <w:szCs w:val="24"/>
        </w:rPr>
        <w:t>0</w:t>
      </w:r>
      <w:r w:rsidR="00581715">
        <w:rPr>
          <w:rStyle w:val="FontStyle31"/>
          <w:sz w:val="24"/>
          <w:szCs w:val="24"/>
        </w:rPr>
        <w:t xml:space="preserve">  тыс</w:t>
      </w:r>
      <w:r w:rsidRPr="00F77423">
        <w:rPr>
          <w:rStyle w:val="FontStyle31"/>
          <w:sz w:val="24"/>
          <w:szCs w:val="24"/>
        </w:rPr>
        <w:t>. рублей;</w:t>
      </w:r>
    </w:p>
    <w:p w:rsidR="00895EB7" w:rsidRPr="00F77423" w:rsidRDefault="00895EB7" w:rsidP="00BD5B3B">
      <w:pPr>
        <w:pStyle w:val="Style2"/>
        <w:widowControl/>
        <w:spacing w:line="240" w:lineRule="auto"/>
        <w:ind w:firstLine="567"/>
        <w:rPr>
          <w:rStyle w:val="FontStyle31"/>
          <w:sz w:val="24"/>
          <w:szCs w:val="24"/>
        </w:rPr>
      </w:pPr>
      <w:r w:rsidRPr="00F77423">
        <w:rPr>
          <w:rStyle w:val="FontStyle31"/>
          <w:sz w:val="24"/>
          <w:szCs w:val="24"/>
        </w:rPr>
        <w:t xml:space="preserve">за счет собственных и заемных средств молодых семей – </w:t>
      </w:r>
      <w:r w:rsidR="00606391">
        <w:rPr>
          <w:rStyle w:val="FontStyle31"/>
          <w:sz w:val="24"/>
          <w:szCs w:val="24"/>
        </w:rPr>
        <w:t>480</w:t>
      </w:r>
      <w:r w:rsidR="000414DD" w:rsidRPr="000414DD">
        <w:rPr>
          <w:rStyle w:val="FontStyle31"/>
          <w:sz w:val="24"/>
          <w:szCs w:val="24"/>
        </w:rPr>
        <w:t>00</w:t>
      </w:r>
      <w:r w:rsidR="001B7FE3" w:rsidRPr="000414DD">
        <w:rPr>
          <w:rStyle w:val="FontStyle31"/>
          <w:sz w:val="24"/>
          <w:szCs w:val="24"/>
        </w:rPr>
        <w:t>,0</w:t>
      </w:r>
      <w:r w:rsidR="00581715">
        <w:rPr>
          <w:rStyle w:val="FontStyle31"/>
          <w:sz w:val="24"/>
          <w:szCs w:val="24"/>
        </w:rPr>
        <w:t xml:space="preserve"> тыс.</w:t>
      </w:r>
      <w:r w:rsidR="00F04D56">
        <w:rPr>
          <w:rStyle w:val="FontStyle31"/>
          <w:sz w:val="24"/>
          <w:szCs w:val="24"/>
        </w:rPr>
        <w:t xml:space="preserve"> </w:t>
      </w:r>
      <w:r w:rsidRPr="00F77423">
        <w:rPr>
          <w:rStyle w:val="FontStyle31"/>
          <w:sz w:val="24"/>
          <w:szCs w:val="24"/>
        </w:rPr>
        <w:t>рублей.</w:t>
      </w:r>
    </w:p>
    <w:p w:rsidR="00895EB7" w:rsidRPr="00F77423" w:rsidRDefault="00895EB7" w:rsidP="00BD5B3B">
      <w:pPr>
        <w:ind w:firstLine="394"/>
        <w:rPr>
          <w:rStyle w:val="FontStyle31"/>
          <w:sz w:val="24"/>
          <w:szCs w:val="24"/>
        </w:rPr>
      </w:pPr>
      <w:r w:rsidRPr="00F77423">
        <w:rPr>
          <w:rStyle w:val="FontStyle31"/>
          <w:sz w:val="24"/>
          <w:szCs w:val="24"/>
        </w:rPr>
        <w:t>Объемы финансирования программы приведены в приложении № 2 к программе.</w:t>
      </w:r>
    </w:p>
    <w:p w:rsidR="00895EB7" w:rsidRPr="00F77423" w:rsidRDefault="00895EB7" w:rsidP="00BD5B3B">
      <w:pPr>
        <w:pStyle w:val="1"/>
        <w:jc w:val="center"/>
        <w:rPr>
          <w:b/>
          <w:color w:val="FF0000"/>
          <w:szCs w:val="24"/>
        </w:rPr>
      </w:pPr>
    </w:p>
    <w:p w:rsidR="00895EB7" w:rsidRPr="00F77423" w:rsidRDefault="00895EB7" w:rsidP="00BD5B3B">
      <w:pPr>
        <w:pStyle w:val="1"/>
        <w:jc w:val="center"/>
        <w:rPr>
          <w:b/>
          <w:color w:val="FF0000"/>
          <w:szCs w:val="24"/>
        </w:rPr>
      </w:pPr>
    </w:p>
    <w:p w:rsidR="00895EB7" w:rsidRPr="00F77423" w:rsidRDefault="00895EB7" w:rsidP="00BD5B3B">
      <w:pPr>
        <w:pStyle w:val="1"/>
        <w:jc w:val="center"/>
        <w:rPr>
          <w:b/>
          <w:szCs w:val="24"/>
        </w:rPr>
      </w:pPr>
      <w:r w:rsidRPr="00F77423">
        <w:rPr>
          <w:b/>
          <w:szCs w:val="24"/>
          <w:lang w:val="en-US"/>
        </w:rPr>
        <w:t>V</w:t>
      </w:r>
      <w:r w:rsidRPr="00F77423">
        <w:rPr>
          <w:b/>
          <w:szCs w:val="24"/>
        </w:rPr>
        <w:t>. Механизм реализации  программы</w:t>
      </w:r>
    </w:p>
    <w:p w:rsidR="00895EB7" w:rsidRPr="00F77423" w:rsidRDefault="00895EB7" w:rsidP="00BD5B3B">
      <w:pPr>
        <w:jc w:val="center"/>
      </w:pPr>
    </w:p>
    <w:p w:rsidR="00895EB7" w:rsidRPr="00F77423" w:rsidRDefault="000C1E4E" w:rsidP="000C1E4E">
      <w:pPr>
        <w:pStyle w:val="Style13"/>
        <w:widowControl/>
        <w:tabs>
          <w:tab w:val="left" w:pos="709"/>
        </w:tabs>
        <w:spacing w:line="240" w:lineRule="auto"/>
        <w:ind w:firstLine="499"/>
        <w:rPr>
          <w:rStyle w:val="FontStyle31"/>
          <w:sz w:val="24"/>
          <w:szCs w:val="24"/>
        </w:rPr>
      </w:pPr>
      <w:r>
        <w:rPr>
          <w:rStyle w:val="FontStyle31"/>
          <w:sz w:val="24"/>
          <w:szCs w:val="24"/>
        </w:rPr>
        <w:t xml:space="preserve">   </w:t>
      </w:r>
      <w:r w:rsidR="00895EB7" w:rsidRPr="00F77423">
        <w:rPr>
          <w:rStyle w:val="FontStyle31"/>
          <w:sz w:val="24"/>
          <w:szCs w:val="24"/>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w:t>
      </w:r>
      <w:r w:rsidR="00895EB7" w:rsidRPr="00F77423">
        <w:rPr>
          <w:rStyle w:val="FontStyle31"/>
          <w:sz w:val="24"/>
          <w:szCs w:val="24"/>
        </w:rPr>
        <w:t>в</w:t>
      </w:r>
      <w:r w:rsidR="00895EB7" w:rsidRPr="00F77423">
        <w:rPr>
          <w:rStyle w:val="FontStyle31"/>
          <w:sz w:val="24"/>
          <w:szCs w:val="24"/>
        </w:rPr>
        <w:t>ления им социальных выплат.</w:t>
      </w:r>
    </w:p>
    <w:p w:rsidR="00895EB7" w:rsidRPr="00F77423" w:rsidRDefault="000C1E4E" w:rsidP="00BD5B3B">
      <w:pPr>
        <w:pStyle w:val="Style13"/>
        <w:widowControl/>
        <w:spacing w:line="240" w:lineRule="auto"/>
        <w:ind w:firstLine="504"/>
        <w:rPr>
          <w:rStyle w:val="FontStyle31"/>
          <w:sz w:val="24"/>
          <w:szCs w:val="24"/>
        </w:rPr>
      </w:pPr>
      <w:r>
        <w:rPr>
          <w:rStyle w:val="FontStyle31"/>
          <w:sz w:val="24"/>
          <w:szCs w:val="24"/>
        </w:rPr>
        <w:t xml:space="preserve">  </w:t>
      </w:r>
      <w:r w:rsidR="00895EB7" w:rsidRPr="00F77423">
        <w:rPr>
          <w:rStyle w:val="FontStyle31"/>
          <w:sz w:val="24"/>
          <w:szCs w:val="24"/>
        </w:rPr>
        <w:t>Социальная выплата на приобретение (строительство) жилого помещения предоставляе</w:t>
      </w:r>
      <w:r w:rsidR="00895EB7" w:rsidRPr="00F77423">
        <w:rPr>
          <w:rStyle w:val="FontStyle31"/>
          <w:sz w:val="24"/>
          <w:szCs w:val="24"/>
        </w:rPr>
        <w:t>т</w:t>
      </w:r>
      <w:r w:rsidR="00895EB7" w:rsidRPr="00F77423">
        <w:rPr>
          <w:rStyle w:val="FontStyle31"/>
          <w:sz w:val="24"/>
          <w:szCs w:val="24"/>
        </w:rPr>
        <w:t>ся и используется в соответствии с правилами, приведенными в приложении № 3.</w:t>
      </w:r>
    </w:p>
    <w:p w:rsidR="00895EB7" w:rsidRPr="00F77423" w:rsidRDefault="000C1E4E" w:rsidP="000C1E4E">
      <w:pPr>
        <w:pStyle w:val="Style13"/>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Условием предоставления социальной выплаты является наличие у молодой семьи пом</w:t>
      </w:r>
      <w:r w:rsidR="00895EB7" w:rsidRPr="00F77423">
        <w:rPr>
          <w:rStyle w:val="FontStyle31"/>
          <w:sz w:val="24"/>
          <w:szCs w:val="24"/>
        </w:rPr>
        <w:t>и</w:t>
      </w:r>
      <w:r w:rsidR="00895EB7" w:rsidRPr="00F77423">
        <w:rPr>
          <w:rStyle w:val="FontStyle31"/>
          <w:sz w:val="24"/>
          <w:szCs w:val="24"/>
        </w:rPr>
        <w:t>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w:t>
      </w:r>
      <w:r w:rsidR="00895EB7" w:rsidRPr="00F77423">
        <w:rPr>
          <w:rStyle w:val="FontStyle31"/>
          <w:sz w:val="24"/>
          <w:szCs w:val="24"/>
        </w:rPr>
        <w:t>п</w:t>
      </w:r>
      <w:r w:rsidR="00895EB7" w:rsidRPr="00F77423">
        <w:rPr>
          <w:rStyle w:val="FontStyle31"/>
          <w:sz w:val="24"/>
          <w:szCs w:val="24"/>
        </w:rPr>
        <w:t>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w:t>
      </w:r>
      <w:r w:rsidR="00895EB7" w:rsidRPr="00F77423">
        <w:rPr>
          <w:rStyle w:val="FontStyle31"/>
          <w:sz w:val="24"/>
          <w:szCs w:val="24"/>
        </w:rPr>
        <w:t>й</w:t>
      </w:r>
      <w:r w:rsidR="00895EB7" w:rsidRPr="00F77423">
        <w:rPr>
          <w:rStyle w:val="FontStyle31"/>
          <w:sz w:val="24"/>
          <w:szCs w:val="24"/>
        </w:rPr>
        <w:t>ного) капитала.</w:t>
      </w:r>
    </w:p>
    <w:p w:rsidR="00895EB7" w:rsidRPr="00F77423" w:rsidRDefault="000C1E4E" w:rsidP="000C1E4E">
      <w:pPr>
        <w:tabs>
          <w:tab w:val="left" w:pos="709"/>
        </w:tabs>
        <w:autoSpaceDE w:val="0"/>
        <w:autoSpaceDN w:val="0"/>
        <w:adjustRightInd w:val="0"/>
        <w:ind w:firstLine="540"/>
        <w:jc w:val="both"/>
        <w:rPr>
          <w:lang w:eastAsia="en-US"/>
        </w:rPr>
      </w:pPr>
      <w:r>
        <w:rPr>
          <w:lang w:eastAsia="en-US"/>
        </w:rPr>
        <w:t xml:space="preserve">  </w:t>
      </w:r>
      <w:r w:rsidR="00895EB7" w:rsidRPr="00F77423">
        <w:rPr>
          <w:lang w:eastAsia="en-US"/>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895EB7" w:rsidRPr="00F77423" w:rsidRDefault="000C1E4E" w:rsidP="000C1E4E">
      <w:pPr>
        <w:autoSpaceDE w:val="0"/>
        <w:autoSpaceDN w:val="0"/>
        <w:adjustRightInd w:val="0"/>
        <w:ind w:firstLine="540"/>
        <w:jc w:val="both"/>
        <w:rPr>
          <w:lang w:eastAsia="en-US"/>
        </w:rPr>
      </w:pPr>
      <w:r>
        <w:rPr>
          <w:lang w:eastAsia="en-US"/>
        </w:rPr>
        <w:t xml:space="preserve">  </w:t>
      </w:r>
      <w:r w:rsidR="00895EB7" w:rsidRPr="00F77423">
        <w:rPr>
          <w:lang w:eastAsia="en-US"/>
        </w:rPr>
        <w:t>С</w:t>
      </w:r>
      <w:r>
        <w:rPr>
          <w:lang w:eastAsia="en-US"/>
        </w:rPr>
        <w:t xml:space="preserve"> </w:t>
      </w:r>
      <w:r w:rsidR="00895EB7" w:rsidRPr="00F77423">
        <w:rPr>
          <w:lang w:eastAsia="en-US"/>
        </w:rPr>
        <w:t xml:space="preserve">огласие должно быть оформлено в соответствии со </w:t>
      </w:r>
      <w:hyperlink r:id="rId11" w:history="1">
        <w:r w:rsidR="00895EB7" w:rsidRPr="00F77423">
          <w:rPr>
            <w:lang w:eastAsia="en-US"/>
          </w:rPr>
          <w:t>статьей 9</w:t>
        </w:r>
      </w:hyperlink>
      <w:r w:rsidR="00895EB7" w:rsidRPr="00F77423">
        <w:rPr>
          <w:lang w:eastAsia="en-US"/>
        </w:rPr>
        <w:t xml:space="preserve"> Федерального закона "О персональных данных".</w:t>
      </w:r>
    </w:p>
    <w:p w:rsidR="00895EB7" w:rsidRPr="00F77423" w:rsidRDefault="000C1E4E" w:rsidP="000C1E4E">
      <w:pPr>
        <w:pStyle w:val="Style20"/>
        <w:widowControl/>
        <w:tabs>
          <w:tab w:val="left" w:pos="709"/>
        </w:tabs>
        <w:ind w:firstLine="567"/>
        <w:jc w:val="both"/>
        <w:rPr>
          <w:rStyle w:val="FontStyle31"/>
          <w:sz w:val="24"/>
          <w:szCs w:val="24"/>
        </w:rPr>
      </w:pPr>
      <w:r>
        <w:rPr>
          <w:rStyle w:val="FontStyle31"/>
          <w:sz w:val="24"/>
          <w:szCs w:val="24"/>
        </w:rPr>
        <w:t xml:space="preserve">  </w:t>
      </w:r>
      <w:r w:rsidR="00895EB7" w:rsidRPr="00F77423">
        <w:rPr>
          <w:rStyle w:val="FontStyle31"/>
          <w:sz w:val="24"/>
          <w:szCs w:val="24"/>
        </w:rPr>
        <w:t>В качестве механизма доведения социальной выплаты до молодой семьи будет использ</w:t>
      </w:r>
      <w:r w:rsidR="00895EB7" w:rsidRPr="00F77423">
        <w:rPr>
          <w:rStyle w:val="FontStyle31"/>
          <w:sz w:val="24"/>
          <w:szCs w:val="24"/>
        </w:rPr>
        <w:t>о</w:t>
      </w:r>
      <w:r w:rsidR="00895EB7" w:rsidRPr="00F77423">
        <w:rPr>
          <w:rStyle w:val="FontStyle31"/>
          <w:sz w:val="24"/>
          <w:szCs w:val="24"/>
        </w:rPr>
        <w:t>ваться свидетельство о праве на получение социальной выплаты на приобретение жилого п</w:t>
      </w:r>
      <w:r w:rsidR="00895EB7" w:rsidRPr="00F77423">
        <w:rPr>
          <w:rStyle w:val="FontStyle31"/>
          <w:sz w:val="24"/>
          <w:szCs w:val="24"/>
        </w:rPr>
        <w:t>о</w:t>
      </w:r>
      <w:r w:rsidR="00895EB7" w:rsidRPr="00F77423">
        <w:rPr>
          <w:rStyle w:val="FontStyle31"/>
          <w:sz w:val="24"/>
          <w:szCs w:val="24"/>
        </w:rPr>
        <w:t>мещения или строительство индивидуального жилого дома (далее - свидетельство), которое выдается Администрацией</w:t>
      </w:r>
      <w:r w:rsidR="0063650C" w:rsidRPr="00F77423">
        <w:rPr>
          <w:rStyle w:val="FontStyle31"/>
          <w:sz w:val="24"/>
          <w:szCs w:val="24"/>
        </w:rPr>
        <w:t xml:space="preserve"> местного самоуправления муниципального образования </w:t>
      </w:r>
      <w:r w:rsidR="00895EB7" w:rsidRPr="00F77423">
        <w:rPr>
          <w:rStyle w:val="FontStyle31"/>
          <w:sz w:val="24"/>
          <w:szCs w:val="24"/>
        </w:rPr>
        <w:t xml:space="preserve"> Дигорск</w:t>
      </w:r>
      <w:r w:rsidR="0063650C" w:rsidRPr="00F77423">
        <w:rPr>
          <w:rStyle w:val="FontStyle31"/>
          <w:sz w:val="24"/>
          <w:szCs w:val="24"/>
        </w:rPr>
        <w:t>ий район</w:t>
      </w:r>
      <w:r w:rsidR="00895EB7" w:rsidRPr="00F77423">
        <w:rPr>
          <w:rStyle w:val="FontStyle31"/>
          <w:sz w:val="24"/>
          <w:szCs w:val="24"/>
        </w:rPr>
        <w:t xml:space="preserve">. </w:t>
      </w:r>
    </w:p>
    <w:p w:rsidR="00895EB7" w:rsidRPr="00F77423" w:rsidRDefault="000C1E4E" w:rsidP="000C1E4E">
      <w:pPr>
        <w:pStyle w:val="Style20"/>
        <w:widowControl/>
        <w:tabs>
          <w:tab w:val="left" w:pos="709"/>
        </w:tabs>
        <w:ind w:firstLine="567"/>
        <w:jc w:val="both"/>
        <w:rPr>
          <w:rStyle w:val="FontStyle31"/>
          <w:sz w:val="24"/>
          <w:szCs w:val="24"/>
        </w:rPr>
      </w:pPr>
      <w:r>
        <w:rPr>
          <w:rStyle w:val="FontStyle31"/>
          <w:sz w:val="24"/>
          <w:szCs w:val="24"/>
        </w:rPr>
        <w:t xml:space="preserve">  </w:t>
      </w:r>
      <w:r w:rsidR="00895EB7" w:rsidRPr="00F77423">
        <w:rPr>
          <w:rStyle w:val="FontStyle31"/>
          <w:sz w:val="24"/>
          <w:szCs w:val="24"/>
        </w:rPr>
        <w:t>Полученное свидетельство сдается его владельцем в банк,</w:t>
      </w:r>
      <w:r w:rsidR="00895EB7" w:rsidRPr="00F77423">
        <w:t xml:space="preserve"> </w:t>
      </w:r>
      <w:r w:rsidR="00895EB7" w:rsidRPr="00F77423">
        <w:rPr>
          <w:rStyle w:val="FontStyle31"/>
          <w:sz w:val="24"/>
          <w:szCs w:val="24"/>
        </w:rPr>
        <w:t>отобранный органом исполн</w:t>
      </w:r>
      <w:r w:rsidR="00895EB7" w:rsidRPr="00F77423">
        <w:rPr>
          <w:rStyle w:val="FontStyle31"/>
          <w:sz w:val="24"/>
          <w:szCs w:val="24"/>
        </w:rPr>
        <w:t>и</w:t>
      </w:r>
      <w:r w:rsidR="00895EB7" w:rsidRPr="00F77423">
        <w:rPr>
          <w:rStyle w:val="FontStyle31"/>
          <w:sz w:val="24"/>
          <w:szCs w:val="24"/>
        </w:rPr>
        <w:t>тельной власти Республики Северная Осетия-Алания для обслуживания средств, предусмо</w:t>
      </w:r>
      <w:r w:rsidR="00895EB7" w:rsidRPr="00F77423">
        <w:rPr>
          <w:rStyle w:val="FontStyle31"/>
          <w:sz w:val="24"/>
          <w:szCs w:val="24"/>
        </w:rPr>
        <w:t>т</w:t>
      </w:r>
      <w:r w:rsidR="00895EB7" w:rsidRPr="00F77423">
        <w:rPr>
          <w:rStyle w:val="FontStyle31"/>
          <w:sz w:val="24"/>
          <w:szCs w:val="24"/>
        </w:rPr>
        <w:t>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w:t>
      </w:r>
    </w:p>
    <w:p w:rsidR="00895EB7" w:rsidRPr="00F77423" w:rsidRDefault="000C1E4E" w:rsidP="000C1E4E">
      <w:pPr>
        <w:pStyle w:val="Style13"/>
        <w:widowControl/>
        <w:tabs>
          <w:tab w:val="left" w:pos="709"/>
        </w:tabs>
        <w:spacing w:line="240" w:lineRule="auto"/>
        <w:rPr>
          <w:rStyle w:val="FontStyle31"/>
          <w:sz w:val="24"/>
          <w:szCs w:val="24"/>
        </w:rPr>
      </w:pPr>
      <w:r>
        <w:rPr>
          <w:rStyle w:val="FontStyle31"/>
          <w:sz w:val="24"/>
          <w:szCs w:val="24"/>
        </w:rPr>
        <w:t xml:space="preserve">   </w:t>
      </w:r>
      <w:r w:rsidR="00895EB7" w:rsidRPr="00F77423">
        <w:rPr>
          <w:rStyle w:val="FontStyle31"/>
          <w:sz w:val="24"/>
          <w:szCs w:val="24"/>
        </w:rPr>
        <w:t>Отбор банков для участия в реализации программы будет осуществляться Министерс</w:t>
      </w:r>
      <w:r w:rsidR="00895EB7" w:rsidRPr="00F77423">
        <w:rPr>
          <w:rStyle w:val="FontStyle31"/>
          <w:sz w:val="24"/>
          <w:szCs w:val="24"/>
        </w:rPr>
        <w:t>т</w:t>
      </w:r>
      <w:r w:rsidR="00895EB7" w:rsidRPr="00F77423">
        <w:rPr>
          <w:rStyle w:val="FontStyle31"/>
          <w:sz w:val="24"/>
          <w:szCs w:val="24"/>
        </w:rPr>
        <w:t xml:space="preserve">вом </w:t>
      </w:r>
      <w:r w:rsidR="0063650C" w:rsidRPr="00F77423">
        <w:rPr>
          <w:rStyle w:val="FontStyle31"/>
          <w:sz w:val="24"/>
          <w:szCs w:val="24"/>
        </w:rPr>
        <w:t xml:space="preserve">строительства и архитектуры </w:t>
      </w:r>
      <w:r w:rsidR="00895EB7" w:rsidRPr="00F77423">
        <w:rPr>
          <w:rStyle w:val="FontStyle31"/>
          <w:sz w:val="24"/>
          <w:szCs w:val="24"/>
        </w:rPr>
        <w:t xml:space="preserve"> Республики Северная Осетия-Алания в соответствии с кр</w:t>
      </w:r>
      <w:r w:rsidR="00895EB7" w:rsidRPr="00F77423">
        <w:rPr>
          <w:rStyle w:val="FontStyle31"/>
          <w:sz w:val="24"/>
          <w:szCs w:val="24"/>
        </w:rPr>
        <w:t>и</w:t>
      </w:r>
      <w:r w:rsidR="00895EB7" w:rsidRPr="00F77423">
        <w:rPr>
          <w:rStyle w:val="FontStyle31"/>
          <w:sz w:val="24"/>
          <w:szCs w:val="24"/>
        </w:rPr>
        <w:t>териями отбора, определенными Министерством регионального развития Российской Федер</w:t>
      </w:r>
      <w:r w:rsidR="00895EB7" w:rsidRPr="00F77423">
        <w:rPr>
          <w:rStyle w:val="FontStyle31"/>
          <w:sz w:val="24"/>
          <w:szCs w:val="24"/>
        </w:rPr>
        <w:t>а</w:t>
      </w:r>
      <w:r w:rsidR="00895EB7" w:rsidRPr="00F77423">
        <w:rPr>
          <w:rStyle w:val="FontStyle31"/>
          <w:sz w:val="24"/>
          <w:szCs w:val="24"/>
        </w:rPr>
        <w:t>ции совместно с Центральным банком Российской Федерации.</w:t>
      </w:r>
    </w:p>
    <w:p w:rsidR="00895EB7" w:rsidRPr="00F77423" w:rsidRDefault="000C1E4E" w:rsidP="000C1E4E">
      <w:pPr>
        <w:pStyle w:val="Style13"/>
        <w:widowControl/>
        <w:tabs>
          <w:tab w:val="left" w:pos="709"/>
        </w:tabs>
        <w:spacing w:line="240" w:lineRule="auto"/>
        <w:ind w:firstLine="504"/>
        <w:rPr>
          <w:rStyle w:val="FontStyle31"/>
          <w:sz w:val="24"/>
          <w:szCs w:val="24"/>
        </w:rPr>
      </w:pPr>
      <w:r>
        <w:rPr>
          <w:rStyle w:val="FontStyle31"/>
          <w:sz w:val="24"/>
          <w:szCs w:val="24"/>
        </w:rPr>
        <w:t xml:space="preserve">   </w:t>
      </w:r>
      <w:r w:rsidR="00895EB7" w:rsidRPr="00F77423">
        <w:rPr>
          <w:rStyle w:val="FontStyle31"/>
          <w:sz w:val="24"/>
          <w:szCs w:val="24"/>
        </w:rPr>
        <w:t>Социальная выплата будет предоставляться Администрацией</w:t>
      </w:r>
      <w:r w:rsidR="0063650C" w:rsidRPr="00F77423">
        <w:rPr>
          <w:rStyle w:val="FontStyle31"/>
          <w:sz w:val="24"/>
          <w:szCs w:val="24"/>
        </w:rPr>
        <w:t xml:space="preserve"> местного самоуправления муниципального образования</w:t>
      </w:r>
      <w:r w:rsidR="00895EB7" w:rsidRPr="00F77423">
        <w:rPr>
          <w:rStyle w:val="FontStyle31"/>
          <w:sz w:val="24"/>
          <w:szCs w:val="24"/>
        </w:rPr>
        <w:t xml:space="preserve"> Дигорск</w:t>
      </w:r>
      <w:r w:rsidR="0063650C" w:rsidRPr="00F77423">
        <w:rPr>
          <w:rStyle w:val="FontStyle31"/>
          <w:sz w:val="24"/>
          <w:szCs w:val="24"/>
        </w:rPr>
        <w:t>ий район</w:t>
      </w:r>
      <w:r w:rsidR="00895EB7" w:rsidRPr="00F77423">
        <w:rPr>
          <w:rStyle w:val="FontStyle31"/>
          <w:sz w:val="24"/>
          <w:szCs w:val="24"/>
        </w:rPr>
        <w:t xml:space="preserve"> за счет средств местного бюджета, предусмо</w:t>
      </w:r>
      <w:r w:rsidR="00895EB7" w:rsidRPr="00F77423">
        <w:rPr>
          <w:rStyle w:val="FontStyle31"/>
          <w:sz w:val="24"/>
          <w:szCs w:val="24"/>
        </w:rPr>
        <w:t>т</w:t>
      </w:r>
      <w:r w:rsidR="00895EB7" w:rsidRPr="00F77423">
        <w:rPr>
          <w:rStyle w:val="FontStyle31"/>
          <w:sz w:val="24"/>
          <w:szCs w:val="24"/>
        </w:rPr>
        <w:t>ренных на реализацию мероприятий программы, в том числе за счет субсидий из республика</w:t>
      </w:r>
      <w:r w:rsidR="00895EB7" w:rsidRPr="00F77423">
        <w:rPr>
          <w:rStyle w:val="FontStyle31"/>
          <w:sz w:val="24"/>
          <w:szCs w:val="24"/>
        </w:rPr>
        <w:t>н</w:t>
      </w:r>
      <w:r w:rsidR="00895EB7" w:rsidRPr="00F77423">
        <w:rPr>
          <w:rStyle w:val="FontStyle31"/>
          <w:sz w:val="24"/>
          <w:szCs w:val="24"/>
        </w:rPr>
        <w:t>ского бюджета Республики Северная Осетия-Алания, в соответствии с правилами, приведе</w:t>
      </w:r>
      <w:r w:rsidR="00895EB7" w:rsidRPr="00F77423">
        <w:rPr>
          <w:rStyle w:val="FontStyle31"/>
          <w:sz w:val="24"/>
          <w:szCs w:val="24"/>
        </w:rPr>
        <w:t>н</w:t>
      </w:r>
      <w:r w:rsidR="00895EB7" w:rsidRPr="00F77423">
        <w:rPr>
          <w:rStyle w:val="FontStyle31"/>
          <w:sz w:val="24"/>
          <w:szCs w:val="24"/>
        </w:rPr>
        <w:t>ными в приложении № 3 к программе.</w:t>
      </w:r>
    </w:p>
    <w:p w:rsidR="00895EB7" w:rsidRPr="00F77423" w:rsidRDefault="000C1E4E" w:rsidP="000C1E4E">
      <w:pPr>
        <w:pStyle w:val="Style13"/>
        <w:widowControl/>
        <w:tabs>
          <w:tab w:val="left" w:pos="709"/>
        </w:tabs>
        <w:spacing w:line="240" w:lineRule="auto"/>
        <w:ind w:firstLine="504"/>
        <w:rPr>
          <w:rStyle w:val="FontStyle31"/>
          <w:sz w:val="24"/>
          <w:szCs w:val="24"/>
        </w:rPr>
      </w:pPr>
      <w:r>
        <w:rPr>
          <w:rStyle w:val="FontStyle31"/>
          <w:sz w:val="24"/>
          <w:szCs w:val="24"/>
        </w:rPr>
        <w:t xml:space="preserve">   </w:t>
      </w:r>
      <w:r w:rsidR="00895EB7" w:rsidRPr="00F77423">
        <w:rPr>
          <w:rStyle w:val="FontStyle31"/>
          <w:sz w:val="24"/>
          <w:szCs w:val="24"/>
        </w:rPr>
        <w:t>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софинансировании предо</w:t>
      </w:r>
      <w:r w:rsidR="00895EB7" w:rsidRPr="00F77423">
        <w:rPr>
          <w:rStyle w:val="FontStyle31"/>
          <w:sz w:val="24"/>
          <w:szCs w:val="24"/>
        </w:rPr>
        <w:t>с</w:t>
      </w:r>
      <w:r w:rsidR="00895EB7" w:rsidRPr="00F77423">
        <w:rPr>
          <w:rStyle w:val="FontStyle31"/>
          <w:sz w:val="24"/>
          <w:szCs w:val="24"/>
        </w:rPr>
        <w:t>тавления социальных выплат, предоставление материально-технических ресурсов на стро</w:t>
      </w:r>
      <w:r w:rsidR="00895EB7" w:rsidRPr="00F77423">
        <w:rPr>
          <w:rStyle w:val="FontStyle31"/>
          <w:sz w:val="24"/>
          <w:szCs w:val="24"/>
        </w:rPr>
        <w:t>и</w:t>
      </w:r>
      <w:r w:rsidR="00895EB7" w:rsidRPr="00F77423">
        <w:rPr>
          <w:rStyle w:val="FontStyle31"/>
          <w:sz w:val="24"/>
          <w:szCs w:val="24"/>
        </w:rPr>
        <w:t>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w:t>
      </w:r>
      <w:r w:rsidR="00895EB7" w:rsidRPr="00F77423">
        <w:rPr>
          <w:rStyle w:val="FontStyle31"/>
          <w:sz w:val="24"/>
          <w:szCs w:val="24"/>
        </w:rPr>
        <w:t>а</w:t>
      </w:r>
      <w:r w:rsidR="00895EB7" w:rsidRPr="00F77423">
        <w:rPr>
          <w:rStyle w:val="FontStyle31"/>
          <w:sz w:val="24"/>
          <w:szCs w:val="24"/>
        </w:rPr>
        <w:t xml:space="preserve">шении, заключаемом между организациями и Министерством </w:t>
      </w:r>
      <w:r w:rsidR="0063650C" w:rsidRPr="00F77423">
        <w:rPr>
          <w:rStyle w:val="FontStyle31"/>
          <w:sz w:val="24"/>
          <w:szCs w:val="24"/>
        </w:rPr>
        <w:t>строительства и архитектуры</w:t>
      </w:r>
      <w:r w:rsidR="00895EB7" w:rsidRPr="00F77423">
        <w:rPr>
          <w:rStyle w:val="FontStyle31"/>
          <w:sz w:val="24"/>
          <w:szCs w:val="24"/>
        </w:rPr>
        <w:t xml:space="preserve"> Республики Северная Осетия-Алания и  Администрацией </w:t>
      </w:r>
      <w:r w:rsidR="00F65B17" w:rsidRPr="00F77423">
        <w:rPr>
          <w:rStyle w:val="FontStyle31"/>
          <w:sz w:val="24"/>
          <w:szCs w:val="24"/>
        </w:rPr>
        <w:t>местного самоуправления муниц</w:t>
      </w:r>
      <w:r w:rsidR="00F65B17" w:rsidRPr="00F77423">
        <w:rPr>
          <w:rStyle w:val="FontStyle31"/>
          <w:sz w:val="24"/>
          <w:szCs w:val="24"/>
        </w:rPr>
        <w:t>и</w:t>
      </w:r>
      <w:r w:rsidR="00F65B17" w:rsidRPr="00F77423">
        <w:rPr>
          <w:rStyle w:val="FontStyle31"/>
          <w:sz w:val="24"/>
          <w:szCs w:val="24"/>
        </w:rPr>
        <w:t xml:space="preserve">пального образования Дигорский район </w:t>
      </w:r>
      <w:r w:rsidR="00895EB7" w:rsidRPr="00F77423">
        <w:rPr>
          <w:rStyle w:val="FontStyle31"/>
          <w:sz w:val="24"/>
          <w:szCs w:val="24"/>
        </w:rPr>
        <w:t>в порядке, установленном нормативными правовыми актами Российской Федерации.</w:t>
      </w:r>
    </w:p>
    <w:p w:rsidR="00895EB7" w:rsidRPr="00F77423" w:rsidRDefault="000C1E4E" w:rsidP="000C1E4E">
      <w:pPr>
        <w:pStyle w:val="Style13"/>
        <w:widowControl/>
        <w:tabs>
          <w:tab w:val="left" w:pos="709"/>
        </w:tabs>
        <w:spacing w:line="240" w:lineRule="auto"/>
        <w:ind w:firstLine="499"/>
        <w:rPr>
          <w:rStyle w:val="FontStyle31"/>
          <w:sz w:val="24"/>
          <w:szCs w:val="24"/>
        </w:rPr>
      </w:pPr>
      <w:r>
        <w:rPr>
          <w:rStyle w:val="FontStyle31"/>
          <w:sz w:val="24"/>
          <w:szCs w:val="24"/>
        </w:rPr>
        <w:t xml:space="preserve">   </w:t>
      </w:r>
      <w:r w:rsidR="00895EB7" w:rsidRPr="00F77423">
        <w:rPr>
          <w:rStyle w:val="FontStyle31"/>
          <w:sz w:val="24"/>
          <w:szCs w:val="24"/>
        </w:rPr>
        <w:t>Специалисты - члены молодых семей, занятые перспективными исследованиями и разр</w:t>
      </w:r>
      <w:r w:rsidR="00895EB7" w:rsidRPr="00F77423">
        <w:rPr>
          <w:rStyle w:val="FontStyle31"/>
          <w:sz w:val="24"/>
          <w:szCs w:val="24"/>
        </w:rPr>
        <w:t>а</w:t>
      </w:r>
      <w:r w:rsidR="00895EB7" w:rsidRPr="00F77423">
        <w:rPr>
          <w:rStyle w:val="FontStyle31"/>
          <w:sz w:val="24"/>
          <w:szCs w:val="24"/>
        </w:rPr>
        <w:t>ботками в области создания наукоемкой и высокотехнологичной продукции для нужд обороны и безопасности государства, могут участвовать в программе, а также претендовать на дополн</w:t>
      </w:r>
      <w:r w:rsidR="00895EB7" w:rsidRPr="00F77423">
        <w:rPr>
          <w:rStyle w:val="FontStyle31"/>
          <w:sz w:val="24"/>
          <w:szCs w:val="24"/>
        </w:rPr>
        <w:t>и</w:t>
      </w:r>
      <w:r w:rsidR="00895EB7" w:rsidRPr="00F77423">
        <w:rPr>
          <w:rStyle w:val="FontStyle31"/>
          <w:sz w:val="24"/>
          <w:szCs w:val="24"/>
        </w:rPr>
        <w:lastRenderedPageBreak/>
        <w:t>тельную поддержку организаций-работодателей. Форма дополнительной поддержки определ</w:t>
      </w:r>
      <w:r w:rsidR="00895EB7" w:rsidRPr="00F77423">
        <w:rPr>
          <w:rStyle w:val="FontStyle31"/>
          <w:sz w:val="24"/>
          <w:szCs w:val="24"/>
        </w:rPr>
        <w:t>я</w:t>
      </w:r>
      <w:r w:rsidR="00895EB7" w:rsidRPr="00F77423">
        <w:rPr>
          <w:rStyle w:val="FontStyle31"/>
          <w:sz w:val="24"/>
          <w:szCs w:val="24"/>
        </w:rPr>
        <w:t>ется указанными организациями.</w:t>
      </w:r>
    </w:p>
    <w:p w:rsidR="00895EB7" w:rsidRPr="00F77423" w:rsidRDefault="000C1E4E" w:rsidP="000C1E4E">
      <w:pPr>
        <w:pStyle w:val="Style13"/>
        <w:widowControl/>
        <w:tabs>
          <w:tab w:val="left" w:pos="709"/>
        </w:tabs>
        <w:spacing w:line="240" w:lineRule="auto"/>
        <w:ind w:firstLine="499"/>
        <w:rPr>
          <w:rStyle w:val="FontStyle31"/>
          <w:sz w:val="24"/>
          <w:szCs w:val="24"/>
        </w:rPr>
      </w:pPr>
      <w:r>
        <w:rPr>
          <w:rStyle w:val="FontStyle31"/>
          <w:sz w:val="24"/>
          <w:szCs w:val="24"/>
        </w:rPr>
        <w:t xml:space="preserve">    </w:t>
      </w:r>
      <w:r w:rsidR="00895EB7" w:rsidRPr="00F77423">
        <w:rPr>
          <w:rStyle w:val="FontStyle31"/>
          <w:sz w:val="24"/>
          <w:szCs w:val="24"/>
        </w:rPr>
        <w:t>Контроль за реализацией программы осуществляется по следующим показателям:</w:t>
      </w:r>
    </w:p>
    <w:p w:rsidR="00895EB7" w:rsidRPr="00F77423" w:rsidRDefault="00895EB7" w:rsidP="00BD5B3B">
      <w:pPr>
        <w:pStyle w:val="Style13"/>
        <w:widowControl/>
        <w:spacing w:line="240" w:lineRule="auto"/>
        <w:ind w:firstLine="499"/>
        <w:rPr>
          <w:rStyle w:val="FontStyle31"/>
          <w:sz w:val="24"/>
          <w:szCs w:val="24"/>
        </w:rPr>
      </w:pPr>
      <w:r w:rsidRPr="00F77423">
        <w:rPr>
          <w:rStyle w:val="FontStyle31"/>
          <w:sz w:val="24"/>
          <w:szCs w:val="24"/>
        </w:rPr>
        <w:t>количество свидетельств, выданных молодым семьям, и сумма средств, предусмотренных на их оплату;</w:t>
      </w:r>
    </w:p>
    <w:p w:rsidR="00895EB7" w:rsidRPr="00F77423" w:rsidRDefault="00895EB7" w:rsidP="00BD5B3B">
      <w:pPr>
        <w:pStyle w:val="Style13"/>
        <w:widowControl/>
        <w:spacing w:line="240" w:lineRule="auto"/>
        <w:ind w:firstLine="504"/>
        <w:rPr>
          <w:rStyle w:val="FontStyle31"/>
          <w:sz w:val="24"/>
          <w:szCs w:val="24"/>
        </w:rPr>
      </w:pPr>
      <w:r w:rsidRPr="00F77423">
        <w:rPr>
          <w:rStyle w:val="FontStyle31"/>
          <w:sz w:val="24"/>
          <w:szCs w:val="24"/>
        </w:rPr>
        <w:t>количество оплаченных свидетельств и размер средств, направленных на их оплату.</w:t>
      </w:r>
    </w:p>
    <w:p w:rsidR="00895EB7" w:rsidRPr="00F77423" w:rsidRDefault="00895EB7" w:rsidP="00BD5B3B">
      <w:pPr>
        <w:pStyle w:val="Style13"/>
        <w:widowControl/>
        <w:spacing w:line="240" w:lineRule="auto"/>
        <w:ind w:firstLine="504"/>
        <w:rPr>
          <w:rStyle w:val="FontStyle31"/>
          <w:color w:val="FF0000"/>
          <w:sz w:val="24"/>
          <w:szCs w:val="24"/>
        </w:rPr>
      </w:pPr>
    </w:p>
    <w:p w:rsidR="00895EB7" w:rsidRPr="00F77423" w:rsidRDefault="00895EB7" w:rsidP="00BD5B3B">
      <w:pPr>
        <w:pStyle w:val="Style3"/>
        <w:widowControl/>
        <w:ind w:left="1043" w:right="1038"/>
        <w:rPr>
          <w:rStyle w:val="FontStyle34"/>
          <w:color w:val="FF0000"/>
          <w:sz w:val="24"/>
          <w:szCs w:val="24"/>
        </w:rPr>
      </w:pPr>
    </w:p>
    <w:p w:rsidR="00895EB7" w:rsidRPr="00F77423" w:rsidRDefault="00895EB7" w:rsidP="00BD5B3B">
      <w:pPr>
        <w:pStyle w:val="Style3"/>
        <w:widowControl/>
        <w:ind w:left="1043" w:right="1038"/>
        <w:rPr>
          <w:rStyle w:val="FontStyle34"/>
          <w:sz w:val="24"/>
          <w:szCs w:val="24"/>
        </w:rPr>
      </w:pPr>
      <w:r w:rsidRPr="00F77423">
        <w:rPr>
          <w:rStyle w:val="FontStyle34"/>
          <w:sz w:val="24"/>
          <w:szCs w:val="24"/>
        </w:rPr>
        <w:t>VI. Оценка социально-экономической эффективности</w:t>
      </w:r>
    </w:p>
    <w:p w:rsidR="00895EB7" w:rsidRPr="00F77423" w:rsidRDefault="00895EB7" w:rsidP="00BD5B3B">
      <w:pPr>
        <w:pStyle w:val="Style3"/>
        <w:widowControl/>
        <w:ind w:left="1043" w:right="1038"/>
        <w:rPr>
          <w:rStyle w:val="FontStyle34"/>
          <w:sz w:val="24"/>
          <w:szCs w:val="24"/>
        </w:rPr>
      </w:pPr>
      <w:r w:rsidRPr="00F77423">
        <w:rPr>
          <w:rStyle w:val="FontStyle34"/>
          <w:sz w:val="24"/>
          <w:szCs w:val="24"/>
        </w:rPr>
        <w:t xml:space="preserve"> реализации программы</w:t>
      </w:r>
    </w:p>
    <w:p w:rsidR="00895EB7" w:rsidRPr="00F77423" w:rsidRDefault="00895EB7" w:rsidP="00BD5B3B">
      <w:pPr>
        <w:pStyle w:val="Style3"/>
        <w:widowControl/>
        <w:ind w:left="1043" w:right="1038"/>
        <w:rPr>
          <w:rStyle w:val="FontStyle34"/>
          <w:sz w:val="24"/>
          <w:szCs w:val="24"/>
        </w:rPr>
      </w:pPr>
    </w:p>
    <w:p w:rsidR="00895EB7" w:rsidRPr="00F77423" w:rsidRDefault="000C1E4E" w:rsidP="000C1E4E">
      <w:pPr>
        <w:pStyle w:val="Style2"/>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Эффективность реализации программы и использования выделенных на нее средств ф</w:t>
      </w:r>
      <w:r w:rsidR="00895EB7" w:rsidRPr="00F77423">
        <w:rPr>
          <w:rStyle w:val="FontStyle31"/>
          <w:sz w:val="24"/>
          <w:szCs w:val="24"/>
        </w:rPr>
        <w:t>е</w:t>
      </w:r>
      <w:r w:rsidR="00895EB7" w:rsidRPr="00F77423">
        <w:rPr>
          <w:rStyle w:val="FontStyle31"/>
          <w:sz w:val="24"/>
          <w:szCs w:val="24"/>
        </w:rPr>
        <w:t>дерального, республиканского и местных бюджетов будет обеспечена за счет:</w:t>
      </w:r>
    </w:p>
    <w:p w:rsidR="00895EB7" w:rsidRPr="00F77423" w:rsidRDefault="00895EB7" w:rsidP="00BD5B3B">
      <w:pPr>
        <w:pStyle w:val="Style13"/>
        <w:widowControl/>
        <w:spacing w:line="240" w:lineRule="auto"/>
        <w:ind w:left="567" w:firstLine="0"/>
        <w:rPr>
          <w:rStyle w:val="FontStyle31"/>
          <w:sz w:val="24"/>
          <w:szCs w:val="24"/>
        </w:rPr>
      </w:pPr>
      <w:r w:rsidRPr="00F77423">
        <w:rPr>
          <w:rStyle w:val="FontStyle31"/>
          <w:sz w:val="24"/>
          <w:szCs w:val="24"/>
        </w:rPr>
        <w:t>прозрачности использования бюджетных средств;</w:t>
      </w:r>
    </w:p>
    <w:p w:rsidR="00895EB7" w:rsidRPr="00F77423" w:rsidRDefault="00895EB7" w:rsidP="00BD5B3B">
      <w:pPr>
        <w:pStyle w:val="Style2"/>
        <w:widowControl/>
        <w:spacing w:line="240" w:lineRule="auto"/>
        <w:ind w:left="567" w:firstLine="0"/>
        <w:rPr>
          <w:rStyle w:val="FontStyle31"/>
          <w:sz w:val="24"/>
          <w:szCs w:val="24"/>
        </w:rPr>
      </w:pPr>
      <w:r w:rsidRPr="00F77423">
        <w:rPr>
          <w:rStyle w:val="FontStyle31"/>
          <w:sz w:val="24"/>
          <w:szCs w:val="24"/>
        </w:rPr>
        <w:t>государственного    регулирования    порядка    расчета    размера    и предоставления с</w:t>
      </w:r>
      <w:r w:rsidRPr="00F77423">
        <w:rPr>
          <w:rStyle w:val="FontStyle31"/>
          <w:sz w:val="24"/>
          <w:szCs w:val="24"/>
        </w:rPr>
        <w:t>о</w:t>
      </w:r>
      <w:r w:rsidRPr="00F77423">
        <w:rPr>
          <w:rStyle w:val="FontStyle31"/>
          <w:sz w:val="24"/>
          <w:szCs w:val="24"/>
        </w:rPr>
        <w:t>циальных выплат;</w:t>
      </w:r>
    </w:p>
    <w:p w:rsidR="00895EB7" w:rsidRPr="00F77423" w:rsidRDefault="00895EB7" w:rsidP="00BD5B3B">
      <w:pPr>
        <w:pStyle w:val="Style13"/>
        <w:widowControl/>
        <w:spacing w:line="240" w:lineRule="auto"/>
        <w:ind w:left="567" w:firstLine="0"/>
        <w:rPr>
          <w:rStyle w:val="FontStyle31"/>
          <w:sz w:val="24"/>
          <w:szCs w:val="24"/>
        </w:rPr>
      </w:pPr>
      <w:r w:rsidRPr="00F77423">
        <w:rPr>
          <w:rStyle w:val="FontStyle31"/>
          <w:sz w:val="24"/>
          <w:szCs w:val="24"/>
        </w:rPr>
        <w:t>адресного предоставления бюджетных средств;</w:t>
      </w:r>
    </w:p>
    <w:p w:rsidR="00895EB7" w:rsidRPr="00F77423" w:rsidRDefault="00895EB7" w:rsidP="00BD5B3B">
      <w:pPr>
        <w:pStyle w:val="Style2"/>
        <w:widowControl/>
        <w:spacing w:line="240" w:lineRule="auto"/>
        <w:ind w:firstLine="567"/>
        <w:rPr>
          <w:rStyle w:val="FontStyle31"/>
          <w:sz w:val="24"/>
          <w:szCs w:val="24"/>
        </w:rPr>
      </w:pPr>
      <w:r w:rsidRPr="00F77423">
        <w:rPr>
          <w:rStyle w:val="FontStyle31"/>
          <w:sz w:val="24"/>
          <w:szCs w:val="24"/>
        </w:rPr>
        <w:t>привлечения молодыми семьями собственных, кредитных и заемных средств для прио</w:t>
      </w:r>
      <w:r w:rsidRPr="00F77423">
        <w:rPr>
          <w:rStyle w:val="FontStyle31"/>
          <w:sz w:val="24"/>
          <w:szCs w:val="24"/>
        </w:rPr>
        <w:t>б</w:t>
      </w:r>
      <w:r w:rsidRPr="00F77423">
        <w:rPr>
          <w:rStyle w:val="FontStyle31"/>
          <w:sz w:val="24"/>
          <w:szCs w:val="24"/>
        </w:rPr>
        <w:t>ретения жилья или строительства индивидуального жилья, развитие системы ипотечного ж</w:t>
      </w:r>
      <w:r w:rsidRPr="00F77423">
        <w:rPr>
          <w:rStyle w:val="FontStyle31"/>
          <w:sz w:val="24"/>
          <w:szCs w:val="24"/>
        </w:rPr>
        <w:t>и</w:t>
      </w:r>
      <w:r w:rsidRPr="00F77423">
        <w:rPr>
          <w:rStyle w:val="FontStyle31"/>
          <w:sz w:val="24"/>
          <w:szCs w:val="24"/>
        </w:rPr>
        <w:t xml:space="preserve">лищного кредитования. </w:t>
      </w:r>
    </w:p>
    <w:p w:rsidR="00895EB7" w:rsidRPr="00F77423" w:rsidRDefault="000C1E4E" w:rsidP="000C1E4E">
      <w:pPr>
        <w:pStyle w:val="Style2"/>
        <w:widowControl/>
        <w:tabs>
          <w:tab w:val="left" w:pos="709"/>
        </w:tabs>
        <w:spacing w:line="240" w:lineRule="auto"/>
        <w:ind w:firstLine="567"/>
        <w:rPr>
          <w:rStyle w:val="FontStyle31"/>
          <w:sz w:val="24"/>
          <w:szCs w:val="24"/>
        </w:rPr>
      </w:pPr>
      <w:r>
        <w:rPr>
          <w:rStyle w:val="FontStyle31"/>
          <w:sz w:val="24"/>
          <w:szCs w:val="24"/>
        </w:rPr>
        <w:t xml:space="preserve">  </w:t>
      </w:r>
      <w:r w:rsidR="00895EB7" w:rsidRPr="00F77423">
        <w:rPr>
          <w:rStyle w:val="FontStyle31"/>
          <w:sz w:val="24"/>
          <w:szCs w:val="24"/>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w:t>
      </w:r>
      <w:r w:rsidR="00895EB7" w:rsidRPr="00F77423">
        <w:rPr>
          <w:rStyle w:val="FontStyle31"/>
          <w:sz w:val="24"/>
          <w:szCs w:val="24"/>
        </w:rPr>
        <w:t>ч</w:t>
      </w:r>
      <w:r w:rsidR="00895EB7" w:rsidRPr="00F77423">
        <w:rPr>
          <w:rStyle w:val="FontStyle31"/>
          <w:sz w:val="24"/>
          <w:szCs w:val="24"/>
        </w:rPr>
        <w:t>шивших жилищные условия с использованием средств федерального, республиканского и м</w:t>
      </w:r>
      <w:r w:rsidR="00895EB7" w:rsidRPr="00F77423">
        <w:rPr>
          <w:rStyle w:val="FontStyle31"/>
          <w:sz w:val="24"/>
          <w:szCs w:val="24"/>
        </w:rPr>
        <w:t>е</w:t>
      </w:r>
      <w:r w:rsidR="00895EB7" w:rsidRPr="00F77423">
        <w:rPr>
          <w:rStyle w:val="FontStyle31"/>
          <w:sz w:val="24"/>
          <w:szCs w:val="24"/>
        </w:rPr>
        <w:t>стных бюджетов.</w:t>
      </w:r>
    </w:p>
    <w:p w:rsidR="00895EB7" w:rsidRPr="00F77423" w:rsidRDefault="000C1E4E" w:rsidP="000C1E4E">
      <w:pPr>
        <w:pStyle w:val="Style13"/>
        <w:widowControl/>
        <w:tabs>
          <w:tab w:val="left" w:pos="709"/>
        </w:tabs>
        <w:spacing w:line="240" w:lineRule="auto"/>
        <w:ind w:firstLine="504"/>
        <w:rPr>
          <w:rStyle w:val="FontStyle31"/>
          <w:sz w:val="24"/>
          <w:szCs w:val="24"/>
        </w:rPr>
      </w:pPr>
      <w:r>
        <w:rPr>
          <w:rStyle w:val="FontStyle31"/>
          <w:sz w:val="24"/>
          <w:szCs w:val="24"/>
        </w:rPr>
        <w:t xml:space="preserve">   </w:t>
      </w:r>
      <w:r w:rsidR="00895EB7" w:rsidRPr="00F77423">
        <w:rPr>
          <w:rStyle w:val="FontStyle31"/>
          <w:sz w:val="24"/>
          <w:szCs w:val="24"/>
        </w:rPr>
        <w:t xml:space="preserve">Успешное выполнение мероприятий программы позволит улучшить жилищные условия </w:t>
      </w:r>
      <w:r w:rsidR="009A6A54">
        <w:rPr>
          <w:rStyle w:val="FontStyle31"/>
          <w:sz w:val="24"/>
          <w:szCs w:val="24"/>
        </w:rPr>
        <w:t>18</w:t>
      </w:r>
      <w:r w:rsidR="00895EB7" w:rsidRPr="00F77423">
        <w:rPr>
          <w:rStyle w:val="FontStyle31"/>
          <w:sz w:val="24"/>
          <w:szCs w:val="24"/>
        </w:rPr>
        <w:t xml:space="preserve"> молодых семей Дигорского района, а также позволит обеспечить:</w:t>
      </w:r>
    </w:p>
    <w:p w:rsidR="00895EB7" w:rsidRPr="00F77423" w:rsidRDefault="00895EB7" w:rsidP="00BD5B3B">
      <w:pPr>
        <w:ind w:firstLine="567"/>
        <w:jc w:val="both"/>
        <w:rPr>
          <w:rStyle w:val="FontStyle31"/>
          <w:sz w:val="24"/>
          <w:szCs w:val="24"/>
        </w:rPr>
      </w:pPr>
      <w:r w:rsidRPr="00F77423">
        <w:rPr>
          <w:rStyle w:val="FontStyle31"/>
          <w:sz w:val="24"/>
          <w:szCs w:val="24"/>
        </w:rPr>
        <w:t>привлечение в жилищную сферу дополнительных финансовых средств кредитных и др</w:t>
      </w:r>
      <w:r w:rsidRPr="00F77423">
        <w:rPr>
          <w:rStyle w:val="FontStyle31"/>
          <w:sz w:val="24"/>
          <w:szCs w:val="24"/>
        </w:rPr>
        <w:t>у</w:t>
      </w:r>
      <w:r w:rsidRPr="00F77423">
        <w:rPr>
          <w:rStyle w:val="FontStyle31"/>
          <w:sz w:val="24"/>
          <w:szCs w:val="24"/>
        </w:rPr>
        <w:t>гих организаций, предоставляющих кредиты и займы на приобретение или строительство ж</w:t>
      </w:r>
      <w:r w:rsidRPr="00F77423">
        <w:rPr>
          <w:rStyle w:val="FontStyle31"/>
          <w:sz w:val="24"/>
          <w:szCs w:val="24"/>
        </w:rPr>
        <w:t>и</w:t>
      </w:r>
      <w:r w:rsidRPr="00F77423">
        <w:rPr>
          <w:rStyle w:val="FontStyle31"/>
          <w:sz w:val="24"/>
          <w:szCs w:val="24"/>
        </w:rPr>
        <w:t>лья, а также собственных средств граждан;</w:t>
      </w:r>
    </w:p>
    <w:p w:rsidR="00895EB7" w:rsidRPr="00F77423" w:rsidRDefault="00895EB7" w:rsidP="00BD5B3B">
      <w:pPr>
        <w:ind w:firstLine="567"/>
        <w:jc w:val="both"/>
        <w:rPr>
          <w:rStyle w:val="FontStyle31"/>
          <w:sz w:val="24"/>
          <w:szCs w:val="24"/>
        </w:rPr>
      </w:pPr>
      <w:r w:rsidRPr="00F77423">
        <w:rPr>
          <w:rStyle w:val="FontStyle31"/>
          <w:sz w:val="24"/>
          <w:szCs w:val="24"/>
        </w:rPr>
        <w:t>развитие и закрепление положительных демографических тенденций в обществе;</w:t>
      </w:r>
    </w:p>
    <w:p w:rsidR="00895EB7" w:rsidRPr="00F77423" w:rsidRDefault="00895EB7" w:rsidP="00BD5B3B">
      <w:pPr>
        <w:ind w:firstLine="567"/>
        <w:jc w:val="both"/>
        <w:rPr>
          <w:rStyle w:val="FontStyle31"/>
          <w:sz w:val="24"/>
          <w:szCs w:val="24"/>
        </w:rPr>
      </w:pPr>
      <w:r w:rsidRPr="00F77423">
        <w:rPr>
          <w:rStyle w:val="FontStyle31"/>
          <w:sz w:val="24"/>
          <w:szCs w:val="24"/>
        </w:rPr>
        <w:t>укрепление семейных отношений и снижение уровня социальной напряженности в общ</w:t>
      </w:r>
      <w:r w:rsidRPr="00F77423">
        <w:rPr>
          <w:rStyle w:val="FontStyle31"/>
          <w:sz w:val="24"/>
          <w:szCs w:val="24"/>
        </w:rPr>
        <w:t>е</w:t>
      </w:r>
      <w:r w:rsidRPr="00F77423">
        <w:rPr>
          <w:rStyle w:val="FontStyle31"/>
          <w:sz w:val="24"/>
          <w:szCs w:val="24"/>
        </w:rPr>
        <w:t>стве;</w:t>
      </w:r>
    </w:p>
    <w:p w:rsidR="00895EB7" w:rsidRPr="00F77423" w:rsidRDefault="00895EB7" w:rsidP="00BD5B3B">
      <w:pPr>
        <w:ind w:firstLine="567"/>
        <w:jc w:val="both"/>
        <w:rPr>
          <w:rStyle w:val="FontStyle31"/>
          <w:color w:val="FF0000"/>
          <w:sz w:val="24"/>
          <w:szCs w:val="24"/>
        </w:rPr>
      </w:pPr>
      <w:r w:rsidRPr="00F77423">
        <w:rPr>
          <w:rStyle w:val="FontStyle31"/>
          <w:sz w:val="24"/>
          <w:szCs w:val="24"/>
        </w:rPr>
        <w:t>развитие системы ипотечного жилищного кредитования</w:t>
      </w:r>
      <w:r w:rsidRPr="00F77423">
        <w:rPr>
          <w:rStyle w:val="FontStyle31"/>
          <w:color w:val="FF0000"/>
          <w:sz w:val="24"/>
          <w:szCs w:val="24"/>
        </w:rPr>
        <w:t>.</w:t>
      </w:r>
    </w:p>
    <w:p w:rsidR="00895EB7" w:rsidRPr="00F77423" w:rsidRDefault="00895EB7" w:rsidP="00BD5B3B">
      <w:pPr>
        <w:ind w:firstLine="567"/>
        <w:jc w:val="both"/>
        <w:rPr>
          <w:rStyle w:val="FontStyle31"/>
          <w:color w:val="FF0000"/>
          <w:sz w:val="24"/>
          <w:szCs w:val="24"/>
        </w:rPr>
      </w:pPr>
    </w:p>
    <w:p w:rsidR="00895EB7" w:rsidRPr="00F77423" w:rsidRDefault="00895EB7" w:rsidP="00BD5B3B">
      <w:pPr>
        <w:ind w:firstLine="567"/>
        <w:rPr>
          <w:rStyle w:val="FontStyle31"/>
          <w:color w:val="FF0000"/>
          <w:sz w:val="24"/>
          <w:szCs w:val="24"/>
        </w:rPr>
      </w:pPr>
    </w:p>
    <w:p w:rsidR="00895EB7" w:rsidRPr="00F77423" w:rsidRDefault="00895EB7" w:rsidP="00BD5B3B">
      <w:pPr>
        <w:ind w:firstLine="567"/>
        <w:rPr>
          <w:rStyle w:val="FontStyle31"/>
          <w:sz w:val="24"/>
          <w:szCs w:val="24"/>
        </w:rPr>
      </w:pPr>
    </w:p>
    <w:p w:rsidR="00895EB7" w:rsidRPr="00F77423" w:rsidRDefault="00895EB7" w:rsidP="00BD5B3B">
      <w:pPr>
        <w:ind w:firstLine="567"/>
        <w:jc w:val="center"/>
        <w:rPr>
          <w:rStyle w:val="FontStyle31"/>
          <w:sz w:val="24"/>
          <w:szCs w:val="24"/>
        </w:rPr>
      </w:pPr>
      <w:r w:rsidRPr="00F77423">
        <w:rPr>
          <w:rStyle w:val="FontStyle31"/>
          <w:sz w:val="24"/>
          <w:szCs w:val="24"/>
        </w:rPr>
        <w:t>____________________________</w:t>
      </w:r>
    </w:p>
    <w:p w:rsidR="00895EB7" w:rsidRPr="00F77423" w:rsidRDefault="00895EB7" w:rsidP="00BD5B3B">
      <w:pPr>
        <w:pStyle w:val="Style13"/>
        <w:widowControl/>
        <w:spacing w:line="240" w:lineRule="auto"/>
        <w:ind w:firstLine="504"/>
        <w:rPr>
          <w:rStyle w:val="FontStyle31"/>
          <w:sz w:val="24"/>
          <w:szCs w:val="24"/>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895EB7" w:rsidRPr="00F77423" w:rsidRDefault="00895EB7" w:rsidP="00BD5B3B">
      <w:pPr>
        <w:ind w:firstLine="720"/>
        <w:jc w:val="both"/>
        <w:rPr>
          <w:color w:val="FF0000"/>
        </w:rPr>
      </w:pPr>
    </w:p>
    <w:p w:rsidR="00A044ED" w:rsidRDefault="00A044ED" w:rsidP="00A044ED">
      <w:pPr>
        <w:jc w:val="both"/>
        <w:rPr>
          <w:color w:val="FF0000"/>
        </w:rPr>
      </w:pPr>
    </w:p>
    <w:p w:rsidR="00A044ED" w:rsidRDefault="00A044ED" w:rsidP="00A044ED">
      <w:pPr>
        <w:jc w:val="both"/>
        <w:rPr>
          <w:color w:val="FF0000"/>
        </w:rPr>
      </w:pPr>
    </w:p>
    <w:p w:rsidR="00A044ED" w:rsidRDefault="00A044ED" w:rsidP="00A044ED">
      <w:pPr>
        <w:jc w:val="both"/>
        <w:rPr>
          <w:color w:val="FF0000"/>
        </w:rPr>
      </w:pPr>
    </w:p>
    <w:p w:rsidR="00A044ED" w:rsidRDefault="00A044ED" w:rsidP="00A044ED">
      <w:pPr>
        <w:jc w:val="both"/>
        <w:rPr>
          <w:color w:val="FF0000"/>
        </w:rPr>
      </w:pPr>
    </w:p>
    <w:p w:rsidR="00A044ED" w:rsidRDefault="00A044ED" w:rsidP="00A044ED">
      <w:pPr>
        <w:jc w:val="both"/>
        <w:rPr>
          <w:color w:val="FF0000"/>
        </w:rPr>
      </w:pPr>
    </w:p>
    <w:p w:rsidR="00A044ED" w:rsidRDefault="00A044ED" w:rsidP="00A044ED">
      <w:pPr>
        <w:jc w:val="both"/>
        <w:rPr>
          <w:color w:val="FF0000"/>
        </w:rPr>
      </w:pPr>
    </w:p>
    <w:p w:rsidR="00895EB7" w:rsidRPr="00F77423" w:rsidRDefault="00A044ED" w:rsidP="00A044ED">
      <w:pPr>
        <w:jc w:val="both"/>
      </w:pPr>
      <w:r>
        <w:rPr>
          <w:color w:val="FF0000"/>
        </w:rPr>
        <w:lastRenderedPageBreak/>
        <w:t xml:space="preserve">                                                                                                                            </w:t>
      </w:r>
      <w:r w:rsidR="00895EB7" w:rsidRPr="00F77423">
        <w:t xml:space="preserve">    Приложение № 1 </w:t>
      </w:r>
    </w:p>
    <w:p w:rsidR="00895EB7" w:rsidRPr="00F77423" w:rsidRDefault="00895EB7" w:rsidP="004A2699">
      <w:pPr>
        <w:ind w:left="5670"/>
        <w:jc w:val="both"/>
      </w:pPr>
      <w:r w:rsidRPr="00F77423">
        <w:t>к муниципальной программе «Обеспеч</w:t>
      </w:r>
      <w:r w:rsidRPr="00F77423">
        <w:t>е</w:t>
      </w:r>
      <w:r w:rsidRPr="00F77423">
        <w:t>ние жильем молодых семей</w:t>
      </w:r>
      <w:r w:rsidR="00DF1B94">
        <w:t xml:space="preserve"> Дигорского района» на 2024-2026</w:t>
      </w:r>
      <w:r w:rsidRPr="00F77423">
        <w:t xml:space="preserve"> г.</w:t>
      </w:r>
    </w:p>
    <w:p w:rsidR="00895EB7" w:rsidRPr="00F77423" w:rsidRDefault="00895EB7" w:rsidP="00D45C62">
      <w:pPr>
        <w:ind w:left="4956"/>
        <w:jc w:val="center"/>
        <w:rPr>
          <w:b/>
          <w:color w:val="FF0000"/>
        </w:rPr>
      </w:pPr>
    </w:p>
    <w:p w:rsidR="00895EB7" w:rsidRPr="00F77423" w:rsidRDefault="00895EB7" w:rsidP="00BD5B3B">
      <w:pPr>
        <w:jc w:val="center"/>
        <w:rPr>
          <w:b/>
          <w:color w:val="FF0000"/>
        </w:rPr>
      </w:pPr>
    </w:p>
    <w:p w:rsidR="00895EB7" w:rsidRPr="00F77423" w:rsidRDefault="00895EB7" w:rsidP="00BD5B3B">
      <w:pPr>
        <w:jc w:val="center"/>
        <w:rPr>
          <w:b/>
        </w:rPr>
      </w:pPr>
      <w:r w:rsidRPr="00F77423">
        <w:rPr>
          <w:b/>
        </w:rPr>
        <w:t>Перечень</w:t>
      </w:r>
    </w:p>
    <w:p w:rsidR="00895EB7" w:rsidRPr="00F77423" w:rsidRDefault="00895EB7" w:rsidP="006D60B0">
      <w:pPr>
        <w:jc w:val="center"/>
        <w:rPr>
          <w:b/>
        </w:rPr>
      </w:pPr>
      <w:r w:rsidRPr="00F77423">
        <w:rPr>
          <w:b/>
        </w:rPr>
        <w:t xml:space="preserve">основных мероприятий программы «Обеспечение жильем молодых семей Дигорского района» </w:t>
      </w:r>
      <w:r w:rsidR="00DF1B94">
        <w:rPr>
          <w:b/>
        </w:rPr>
        <w:t>на 2024</w:t>
      </w:r>
      <w:r w:rsidR="003F2BCE">
        <w:rPr>
          <w:b/>
        </w:rPr>
        <w:t>-2026</w:t>
      </w:r>
      <w:r w:rsidRPr="00F77423">
        <w:rPr>
          <w:b/>
        </w:rPr>
        <w:t xml:space="preserve"> годы</w:t>
      </w:r>
    </w:p>
    <w:p w:rsidR="00895EB7" w:rsidRPr="00F77423" w:rsidRDefault="00895EB7" w:rsidP="00BD5B3B">
      <w:pPr>
        <w:jc w:val="center"/>
        <w:rPr>
          <w:b/>
        </w:rPr>
      </w:pPr>
    </w:p>
    <w:p w:rsidR="00895EB7" w:rsidRPr="00F77423" w:rsidRDefault="00895EB7" w:rsidP="00BD5B3B">
      <w:pPr>
        <w:jc w:val="center"/>
        <w:rPr>
          <w:b/>
        </w:rPr>
      </w:pPr>
    </w:p>
    <w:tbl>
      <w:tblPr>
        <w:tblW w:w="1044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00"/>
        <w:gridCol w:w="4705"/>
        <w:gridCol w:w="1418"/>
        <w:gridCol w:w="3417"/>
      </w:tblGrid>
      <w:tr w:rsidR="00895EB7" w:rsidRPr="00F77423" w:rsidTr="00D45C62">
        <w:tc>
          <w:tcPr>
            <w:tcW w:w="900" w:type="dxa"/>
          </w:tcPr>
          <w:p w:rsidR="00895EB7" w:rsidRPr="00F77423" w:rsidRDefault="00895EB7" w:rsidP="00D45C62">
            <w:pPr>
              <w:jc w:val="center"/>
            </w:pPr>
            <w:r w:rsidRPr="00F77423">
              <w:t>№</w:t>
            </w:r>
          </w:p>
          <w:p w:rsidR="00895EB7" w:rsidRPr="00F77423" w:rsidRDefault="00895EB7" w:rsidP="00D45C62">
            <w:pPr>
              <w:jc w:val="center"/>
            </w:pPr>
            <w:r w:rsidRPr="00F77423">
              <w:t>п/п</w:t>
            </w:r>
          </w:p>
        </w:tc>
        <w:tc>
          <w:tcPr>
            <w:tcW w:w="4705" w:type="dxa"/>
            <w:vAlign w:val="center"/>
          </w:tcPr>
          <w:p w:rsidR="00895EB7" w:rsidRPr="00F77423" w:rsidRDefault="00895EB7" w:rsidP="00D45C62">
            <w:pPr>
              <w:jc w:val="center"/>
              <w:rPr>
                <w:b/>
              </w:rPr>
            </w:pPr>
            <w:r w:rsidRPr="00F77423">
              <w:rPr>
                <w:b/>
              </w:rPr>
              <w:t>Наименование мероприятий</w:t>
            </w:r>
          </w:p>
        </w:tc>
        <w:tc>
          <w:tcPr>
            <w:tcW w:w="1418" w:type="dxa"/>
            <w:vAlign w:val="center"/>
          </w:tcPr>
          <w:p w:rsidR="00895EB7" w:rsidRPr="00F77423" w:rsidRDefault="00895EB7" w:rsidP="00D45C62">
            <w:pPr>
              <w:jc w:val="center"/>
              <w:rPr>
                <w:b/>
              </w:rPr>
            </w:pPr>
            <w:r w:rsidRPr="00F77423">
              <w:rPr>
                <w:b/>
              </w:rPr>
              <w:t>Срок в</w:t>
            </w:r>
            <w:r w:rsidRPr="00F77423">
              <w:rPr>
                <w:b/>
              </w:rPr>
              <w:t>ы</w:t>
            </w:r>
            <w:r w:rsidRPr="00F77423">
              <w:rPr>
                <w:b/>
              </w:rPr>
              <w:t xml:space="preserve">полнения </w:t>
            </w:r>
          </w:p>
        </w:tc>
        <w:tc>
          <w:tcPr>
            <w:tcW w:w="3417" w:type="dxa"/>
            <w:vAlign w:val="center"/>
          </w:tcPr>
          <w:p w:rsidR="00895EB7" w:rsidRPr="00F77423" w:rsidRDefault="00895EB7" w:rsidP="00D45C62">
            <w:pPr>
              <w:jc w:val="center"/>
              <w:rPr>
                <w:b/>
              </w:rPr>
            </w:pPr>
            <w:r w:rsidRPr="00F77423">
              <w:rPr>
                <w:b/>
              </w:rPr>
              <w:t>Ответственные исполнители</w:t>
            </w:r>
          </w:p>
        </w:tc>
      </w:tr>
      <w:tr w:rsidR="00895EB7" w:rsidRPr="00F77423" w:rsidTr="00D45C62">
        <w:tc>
          <w:tcPr>
            <w:tcW w:w="900" w:type="dxa"/>
          </w:tcPr>
          <w:p w:rsidR="00895EB7" w:rsidRPr="00F77423" w:rsidRDefault="00895EB7" w:rsidP="00D45C62">
            <w:r w:rsidRPr="00F77423">
              <w:t>1.</w:t>
            </w:r>
          </w:p>
        </w:tc>
        <w:tc>
          <w:tcPr>
            <w:tcW w:w="4705" w:type="dxa"/>
          </w:tcPr>
          <w:p w:rsidR="00895EB7" w:rsidRPr="00F77423" w:rsidRDefault="00895EB7" w:rsidP="00D45C62">
            <w:r w:rsidRPr="00F77423">
              <w:t>Организация учета молодых семей − учас</w:t>
            </w:r>
            <w:r w:rsidRPr="00F77423">
              <w:t>т</w:t>
            </w:r>
            <w:r w:rsidRPr="00F77423">
              <w:t xml:space="preserve">ников программы </w:t>
            </w:r>
          </w:p>
        </w:tc>
        <w:tc>
          <w:tcPr>
            <w:tcW w:w="1418" w:type="dxa"/>
          </w:tcPr>
          <w:p w:rsidR="00895EB7" w:rsidRPr="00F77423" w:rsidRDefault="00895EB7" w:rsidP="00D45C62">
            <w:pPr>
              <w:jc w:val="center"/>
            </w:pPr>
            <w:r w:rsidRPr="00F77423">
              <w:t>постоянно</w:t>
            </w:r>
          </w:p>
        </w:tc>
        <w:tc>
          <w:tcPr>
            <w:tcW w:w="3417" w:type="dxa"/>
          </w:tcPr>
          <w:p w:rsidR="00895EB7" w:rsidRPr="00F77423" w:rsidRDefault="00895EB7" w:rsidP="00D45C62">
            <w:pPr>
              <w:jc w:val="center"/>
            </w:pPr>
            <w:r w:rsidRPr="00F77423">
              <w:t>Администрация</w:t>
            </w:r>
            <w:r w:rsidR="007B2F3F" w:rsidRPr="00F77423">
              <w:t xml:space="preserve"> местного сам</w:t>
            </w:r>
            <w:r w:rsidR="007B2F3F" w:rsidRPr="00F77423">
              <w:t>о</w:t>
            </w:r>
            <w:r w:rsidR="007B2F3F" w:rsidRPr="00F77423">
              <w:t>управления муниципального образования</w:t>
            </w:r>
            <w:r w:rsidRPr="00F77423">
              <w:t xml:space="preserve"> </w:t>
            </w:r>
            <w:r w:rsidR="007B2F3F" w:rsidRPr="00F77423">
              <w:t xml:space="preserve">  </w:t>
            </w:r>
            <w:r w:rsidRPr="00F77423">
              <w:t>Дигорск</w:t>
            </w:r>
            <w:r w:rsidR="007B2F3F" w:rsidRPr="00F77423">
              <w:t>ий</w:t>
            </w:r>
            <w:r w:rsidRPr="00F77423">
              <w:t xml:space="preserve"> рай</w:t>
            </w:r>
            <w:r w:rsidR="007B2F3F" w:rsidRPr="00F77423">
              <w:t>он</w:t>
            </w:r>
          </w:p>
        </w:tc>
      </w:tr>
      <w:tr w:rsidR="00895EB7" w:rsidRPr="00F77423" w:rsidTr="00D45C62">
        <w:tc>
          <w:tcPr>
            <w:tcW w:w="900" w:type="dxa"/>
          </w:tcPr>
          <w:p w:rsidR="00895EB7" w:rsidRPr="00F77423" w:rsidRDefault="00895EB7" w:rsidP="00D45C62">
            <w:r w:rsidRPr="00F77423">
              <w:t>2.</w:t>
            </w:r>
          </w:p>
        </w:tc>
        <w:tc>
          <w:tcPr>
            <w:tcW w:w="4705" w:type="dxa"/>
          </w:tcPr>
          <w:p w:rsidR="00895EB7" w:rsidRPr="00F77423" w:rsidRDefault="00895EB7" w:rsidP="00500CA0">
            <w:r w:rsidRPr="00F77423">
              <w:t>Формирование и предоставление в Мин</w:t>
            </w:r>
            <w:r w:rsidRPr="00F77423">
              <w:t>и</w:t>
            </w:r>
            <w:r w:rsidRPr="00F77423">
              <w:t xml:space="preserve">стерство </w:t>
            </w:r>
            <w:r w:rsidR="00500CA0" w:rsidRPr="00F77423">
              <w:t>строительства и архитектуры</w:t>
            </w:r>
            <w:r w:rsidRPr="00F77423">
              <w:t xml:space="preserve"> РСО- Алания списков молодых семей – участн</w:t>
            </w:r>
            <w:r w:rsidRPr="00F77423">
              <w:t>и</w:t>
            </w:r>
            <w:r w:rsidRPr="00F77423">
              <w:t>ков программы, изъявивших желание пол</w:t>
            </w:r>
            <w:r w:rsidRPr="00F77423">
              <w:t>у</w:t>
            </w:r>
            <w:r w:rsidRPr="00F77423">
              <w:t>чить свидетельство в планируемом году</w:t>
            </w:r>
          </w:p>
        </w:tc>
        <w:tc>
          <w:tcPr>
            <w:tcW w:w="1418" w:type="dxa"/>
          </w:tcPr>
          <w:p w:rsidR="00895EB7" w:rsidRPr="00F77423" w:rsidRDefault="003F2BCE" w:rsidP="00D45C62">
            <w:pPr>
              <w:jc w:val="center"/>
            </w:pPr>
            <w:r>
              <w:t>2024-2026</w:t>
            </w:r>
          </w:p>
          <w:p w:rsidR="007B2F3F" w:rsidRPr="00F77423" w:rsidRDefault="00895EB7" w:rsidP="00D45C62">
            <w:pPr>
              <w:jc w:val="center"/>
            </w:pPr>
            <w:r w:rsidRPr="00F77423">
              <w:t>годы</w:t>
            </w:r>
          </w:p>
          <w:p w:rsidR="007B2F3F" w:rsidRPr="00F77423" w:rsidRDefault="007B2F3F" w:rsidP="007B2F3F"/>
          <w:p w:rsidR="00895EB7" w:rsidRPr="00F77423" w:rsidRDefault="00895EB7" w:rsidP="007B2F3F">
            <w:pPr>
              <w:jc w:val="center"/>
            </w:pPr>
          </w:p>
        </w:tc>
        <w:tc>
          <w:tcPr>
            <w:tcW w:w="3417" w:type="dxa"/>
          </w:tcPr>
          <w:p w:rsidR="00895EB7" w:rsidRPr="00F77423" w:rsidRDefault="007B2F3F" w:rsidP="00D45C62">
            <w:pPr>
              <w:jc w:val="center"/>
            </w:pPr>
            <w:r w:rsidRPr="00F77423">
              <w:t>Администрация местного сам</w:t>
            </w:r>
            <w:r w:rsidRPr="00F77423">
              <w:t>о</w:t>
            </w:r>
            <w:r w:rsidRPr="00F77423">
              <w:t>управления муниципального образования   Дигорский район</w:t>
            </w:r>
          </w:p>
        </w:tc>
      </w:tr>
      <w:tr w:rsidR="00895EB7" w:rsidRPr="00F77423" w:rsidTr="00D45C62">
        <w:tc>
          <w:tcPr>
            <w:tcW w:w="900" w:type="dxa"/>
          </w:tcPr>
          <w:p w:rsidR="00895EB7" w:rsidRPr="00F77423" w:rsidRDefault="00895EB7" w:rsidP="00D45C62">
            <w:r w:rsidRPr="00F77423">
              <w:t>3.</w:t>
            </w:r>
          </w:p>
        </w:tc>
        <w:tc>
          <w:tcPr>
            <w:tcW w:w="4705" w:type="dxa"/>
          </w:tcPr>
          <w:p w:rsidR="00895EB7" w:rsidRPr="00F77423" w:rsidRDefault="00895EB7" w:rsidP="00D45C62">
            <w:r w:rsidRPr="00F77423">
              <w:t>Осуществление контроля за реализацией программы в районе</w:t>
            </w:r>
          </w:p>
        </w:tc>
        <w:tc>
          <w:tcPr>
            <w:tcW w:w="1418" w:type="dxa"/>
          </w:tcPr>
          <w:p w:rsidR="00895EB7" w:rsidRPr="00F77423" w:rsidRDefault="003F2BCE" w:rsidP="00D45C62">
            <w:pPr>
              <w:jc w:val="center"/>
            </w:pPr>
            <w:r>
              <w:t>2024-2026</w:t>
            </w:r>
          </w:p>
          <w:p w:rsidR="007B2F3F" w:rsidRPr="00F77423" w:rsidRDefault="00895EB7" w:rsidP="00D45C62">
            <w:pPr>
              <w:jc w:val="center"/>
            </w:pPr>
            <w:r w:rsidRPr="00F77423">
              <w:t>годы</w:t>
            </w:r>
          </w:p>
          <w:p w:rsidR="00895EB7" w:rsidRPr="00F77423" w:rsidRDefault="00895EB7" w:rsidP="007B2F3F">
            <w:pPr>
              <w:jc w:val="center"/>
            </w:pPr>
          </w:p>
        </w:tc>
        <w:tc>
          <w:tcPr>
            <w:tcW w:w="3417" w:type="dxa"/>
          </w:tcPr>
          <w:p w:rsidR="00895EB7" w:rsidRPr="00F77423" w:rsidRDefault="007B2F3F" w:rsidP="00D45C62">
            <w:pPr>
              <w:jc w:val="center"/>
            </w:pPr>
            <w:r w:rsidRPr="00F77423">
              <w:t>Администрация местного сам</w:t>
            </w:r>
            <w:r w:rsidRPr="00F77423">
              <w:t>о</w:t>
            </w:r>
            <w:r w:rsidRPr="00F77423">
              <w:t>управления муниципального образования   Дигорский район</w:t>
            </w:r>
          </w:p>
        </w:tc>
      </w:tr>
      <w:tr w:rsidR="00895EB7" w:rsidRPr="00F77423" w:rsidTr="00D45C62">
        <w:tc>
          <w:tcPr>
            <w:tcW w:w="900" w:type="dxa"/>
          </w:tcPr>
          <w:p w:rsidR="00895EB7" w:rsidRPr="00F77423" w:rsidRDefault="00895EB7" w:rsidP="00D45C62">
            <w:r w:rsidRPr="00F77423">
              <w:t>4.</w:t>
            </w:r>
          </w:p>
        </w:tc>
        <w:tc>
          <w:tcPr>
            <w:tcW w:w="4705" w:type="dxa"/>
          </w:tcPr>
          <w:p w:rsidR="00895EB7" w:rsidRPr="00F77423" w:rsidRDefault="00895EB7" w:rsidP="00D45C62">
            <w:r w:rsidRPr="00F77423">
              <w:t>Организация информационной и разъясн</w:t>
            </w:r>
            <w:r w:rsidRPr="00F77423">
              <w:t>и</w:t>
            </w:r>
            <w:r w:rsidRPr="00F77423">
              <w:t>тельной работы среди населения по освещ</w:t>
            </w:r>
            <w:r w:rsidRPr="00F77423">
              <w:t>е</w:t>
            </w:r>
            <w:r w:rsidRPr="00F77423">
              <w:t>нию целей и задач программы</w:t>
            </w:r>
          </w:p>
        </w:tc>
        <w:tc>
          <w:tcPr>
            <w:tcW w:w="1418" w:type="dxa"/>
          </w:tcPr>
          <w:p w:rsidR="00895EB7" w:rsidRPr="00F77423" w:rsidRDefault="003F2BCE" w:rsidP="00D45C62">
            <w:pPr>
              <w:jc w:val="center"/>
            </w:pPr>
            <w:r>
              <w:t>2024-2026</w:t>
            </w:r>
          </w:p>
          <w:p w:rsidR="007B2F3F" w:rsidRPr="00F77423" w:rsidRDefault="00895EB7" w:rsidP="00D45C62">
            <w:pPr>
              <w:jc w:val="center"/>
            </w:pPr>
            <w:r w:rsidRPr="00F77423">
              <w:t>годы</w:t>
            </w:r>
          </w:p>
          <w:p w:rsidR="00895EB7" w:rsidRPr="00F77423" w:rsidRDefault="00895EB7" w:rsidP="007B2F3F">
            <w:pPr>
              <w:jc w:val="center"/>
            </w:pPr>
          </w:p>
        </w:tc>
        <w:tc>
          <w:tcPr>
            <w:tcW w:w="3417" w:type="dxa"/>
          </w:tcPr>
          <w:p w:rsidR="00895EB7" w:rsidRPr="00F77423" w:rsidRDefault="007B2F3F" w:rsidP="007B2F3F">
            <w:pPr>
              <w:jc w:val="center"/>
            </w:pPr>
            <w:r w:rsidRPr="00F77423">
              <w:t>Администрация местного сам</w:t>
            </w:r>
            <w:r w:rsidRPr="00F77423">
              <w:t>о</w:t>
            </w:r>
            <w:r w:rsidRPr="00F77423">
              <w:t>управления муниципального образования   Дигорский район</w:t>
            </w:r>
          </w:p>
        </w:tc>
      </w:tr>
    </w:tbl>
    <w:p w:rsidR="00895EB7" w:rsidRPr="00F77423" w:rsidRDefault="00895EB7" w:rsidP="00BD5B3B">
      <w:pPr>
        <w:rPr>
          <w:color w:val="FF0000"/>
        </w:rPr>
      </w:pPr>
    </w:p>
    <w:p w:rsidR="00895EB7" w:rsidRPr="00F77423" w:rsidRDefault="00895EB7" w:rsidP="00BD5B3B">
      <w:pPr>
        <w:rPr>
          <w:color w:val="FF0000"/>
        </w:rPr>
      </w:pPr>
    </w:p>
    <w:p w:rsidR="00895EB7" w:rsidRPr="00F77423" w:rsidRDefault="00895EB7" w:rsidP="00BD5B3B">
      <w:pPr>
        <w:ind w:left="4140"/>
        <w:jc w:val="right"/>
        <w:rPr>
          <w:color w:val="FF0000"/>
        </w:rPr>
      </w:pPr>
    </w:p>
    <w:p w:rsidR="00895EB7" w:rsidRPr="00F77423" w:rsidRDefault="00895EB7" w:rsidP="00BD5B3B">
      <w:pPr>
        <w:jc w:val="center"/>
      </w:pPr>
      <w:r w:rsidRPr="00F77423">
        <w:t>___________________________</w:t>
      </w:r>
    </w:p>
    <w:p w:rsidR="00895EB7" w:rsidRPr="00F77423" w:rsidRDefault="00895EB7" w:rsidP="00BD5B3B">
      <w:pPr>
        <w:ind w:left="4140"/>
        <w:jc w:val="right"/>
        <w:rPr>
          <w:color w:val="FF0000"/>
        </w:rPr>
      </w:pPr>
    </w:p>
    <w:p w:rsidR="00895EB7" w:rsidRPr="00F77423" w:rsidRDefault="00895EB7" w:rsidP="009D709E">
      <w:pPr>
        <w:ind w:left="4956"/>
        <w:jc w:val="both"/>
        <w:rPr>
          <w:color w:val="FF0000"/>
        </w:rPr>
      </w:pPr>
      <w:r w:rsidRPr="00F77423">
        <w:rPr>
          <w:color w:val="FF0000"/>
        </w:rPr>
        <w:t xml:space="preserve">         </w:t>
      </w:r>
    </w:p>
    <w:p w:rsidR="00895EB7" w:rsidRPr="00F77423" w:rsidRDefault="00895EB7" w:rsidP="009D709E">
      <w:pPr>
        <w:ind w:left="4956"/>
        <w:jc w:val="both"/>
        <w:rPr>
          <w:color w:val="FF0000"/>
        </w:rPr>
      </w:pPr>
    </w:p>
    <w:p w:rsidR="00895EB7" w:rsidRPr="00F77423" w:rsidRDefault="00895EB7" w:rsidP="009D709E">
      <w:pPr>
        <w:ind w:left="4956"/>
        <w:jc w:val="both"/>
        <w:rPr>
          <w:color w:val="FF0000"/>
        </w:rPr>
      </w:pPr>
    </w:p>
    <w:p w:rsidR="00895EB7" w:rsidRPr="00F77423" w:rsidRDefault="00895EB7" w:rsidP="009D709E">
      <w:pPr>
        <w:ind w:left="4956"/>
        <w:jc w:val="both"/>
        <w:rPr>
          <w:color w:val="FF0000"/>
        </w:rPr>
      </w:pPr>
    </w:p>
    <w:p w:rsidR="00895EB7" w:rsidRPr="00F77423" w:rsidRDefault="00895EB7" w:rsidP="009D709E">
      <w:pPr>
        <w:ind w:left="4956"/>
        <w:jc w:val="both"/>
        <w:rPr>
          <w:color w:val="FF0000"/>
        </w:rPr>
      </w:pPr>
    </w:p>
    <w:p w:rsidR="00895EB7" w:rsidRPr="00F77423" w:rsidRDefault="00895EB7" w:rsidP="00171403">
      <w:pPr>
        <w:ind w:left="4956"/>
        <w:jc w:val="both"/>
        <w:rPr>
          <w:color w:val="FF0000"/>
        </w:rPr>
      </w:pPr>
      <w:r w:rsidRPr="00F77423">
        <w:rPr>
          <w:color w:val="FF0000"/>
        </w:rPr>
        <w:t xml:space="preserve">          </w:t>
      </w: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895EB7" w:rsidRPr="00F77423" w:rsidRDefault="00895EB7" w:rsidP="00171403">
      <w:pPr>
        <w:ind w:left="4956"/>
        <w:jc w:val="both"/>
        <w:rPr>
          <w:color w:val="FF0000"/>
        </w:rPr>
      </w:pPr>
    </w:p>
    <w:p w:rsidR="00A044ED" w:rsidRDefault="00895EB7" w:rsidP="00171403">
      <w:pPr>
        <w:ind w:left="4956"/>
        <w:jc w:val="both"/>
        <w:rPr>
          <w:color w:val="FF0000"/>
        </w:rPr>
      </w:pPr>
      <w:r w:rsidRPr="00F77423">
        <w:rPr>
          <w:color w:val="FF0000"/>
        </w:rPr>
        <w:t xml:space="preserve">           </w:t>
      </w:r>
    </w:p>
    <w:p w:rsidR="00A044ED" w:rsidRDefault="00A044ED" w:rsidP="00171403">
      <w:pPr>
        <w:ind w:left="4956"/>
        <w:jc w:val="both"/>
        <w:rPr>
          <w:color w:val="FF0000"/>
        </w:rPr>
      </w:pPr>
    </w:p>
    <w:p w:rsidR="00A044ED" w:rsidRDefault="00A044ED" w:rsidP="00171403">
      <w:pPr>
        <w:ind w:left="4956"/>
        <w:jc w:val="both"/>
        <w:rPr>
          <w:color w:val="FF0000"/>
        </w:rPr>
      </w:pPr>
    </w:p>
    <w:p w:rsidR="00895EB7" w:rsidRPr="00F77423" w:rsidRDefault="00895EB7" w:rsidP="00413B8D">
      <w:pPr>
        <w:ind w:left="4956"/>
        <w:jc w:val="center"/>
      </w:pPr>
      <w:r w:rsidRPr="00F77423">
        <w:lastRenderedPageBreak/>
        <w:t>Приложение № 2</w:t>
      </w:r>
    </w:p>
    <w:p w:rsidR="00413B8D" w:rsidRDefault="00895EB7" w:rsidP="00413B8D">
      <w:pPr>
        <w:ind w:left="5772"/>
        <w:jc w:val="center"/>
      </w:pPr>
      <w:r w:rsidRPr="00F77423">
        <w:t xml:space="preserve">к муниципальной программе </w:t>
      </w:r>
    </w:p>
    <w:p w:rsidR="00413B8D" w:rsidRDefault="00895EB7" w:rsidP="00413B8D">
      <w:pPr>
        <w:ind w:left="5772"/>
        <w:jc w:val="center"/>
      </w:pPr>
      <w:r w:rsidRPr="00F77423">
        <w:t>«Обеспечение жильем молодых семей</w:t>
      </w:r>
    </w:p>
    <w:p w:rsidR="00895EB7" w:rsidRPr="00F77423" w:rsidRDefault="00500CA0" w:rsidP="00413B8D">
      <w:pPr>
        <w:ind w:left="5772"/>
        <w:jc w:val="center"/>
      </w:pPr>
      <w:r w:rsidRPr="00F77423">
        <w:t>Дигор</w:t>
      </w:r>
      <w:r w:rsidR="00F94D1E">
        <w:t>ского района» на 2024</w:t>
      </w:r>
      <w:r w:rsidR="001321A2">
        <w:t>-202</w:t>
      </w:r>
      <w:r w:rsidR="00F94D1E">
        <w:t>6</w:t>
      </w:r>
      <w:r w:rsidR="00895EB7" w:rsidRPr="00F77423">
        <w:t xml:space="preserve"> годы</w:t>
      </w:r>
    </w:p>
    <w:p w:rsidR="00895EB7" w:rsidRPr="00F77423" w:rsidRDefault="00895EB7" w:rsidP="00BD5B3B">
      <w:pPr>
        <w:jc w:val="right"/>
        <w:rPr>
          <w:color w:val="FF0000"/>
        </w:rPr>
      </w:pPr>
    </w:p>
    <w:p w:rsidR="00895EB7" w:rsidRPr="00F77423" w:rsidRDefault="00895EB7" w:rsidP="00BD5B3B">
      <w:pPr>
        <w:jc w:val="right"/>
        <w:rPr>
          <w:color w:val="FF0000"/>
        </w:rPr>
      </w:pPr>
    </w:p>
    <w:p w:rsidR="00895EB7" w:rsidRPr="00F77423" w:rsidRDefault="00895EB7" w:rsidP="000B7D30">
      <w:pPr>
        <w:jc w:val="center"/>
        <w:rPr>
          <w:b/>
        </w:rPr>
      </w:pPr>
      <w:r w:rsidRPr="00F77423">
        <w:rPr>
          <w:b/>
        </w:rPr>
        <w:t>Объемы финансирования</w:t>
      </w:r>
      <w:r w:rsidRPr="00F77423">
        <w:rPr>
          <w:b/>
          <w:color w:val="FF0000"/>
        </w:rPr>
        <w:t xml:space="preserve"> </w:t>
      </w:r>
      <w:r w:rsidRPr="00F77423">
        <w:rPr>
          <w:b/>
        </w:rPr>
        <w:t>программы «Обеспечение жильем молодых семей Дигорского района»</w:t>
      </w:r>
      <w:r w:rsidR="00F94D1E">
        <w:rPr>
          <w:b/>
        </w:rPr>
        <w:t xml:space="preserve"> на 2024- 2026</w:t>
      </w:r>
      <w:r w:rsidRPr="00F77423">
        <w:rPr>
          <w:b/>
        </w:rPr>
        <w:t xml:space="preserve"> годы  </w:t>
      </w:r>
    </w:p>
    <w:p w:rsidR="00895EB7" w:rsidRPr="00F77423" w:rsidRDefault="00895EB7" w:rsidP="00A42E09">
      <w:pPr>
        <w:jc w:val="center"/>
      </w:pPr>
      <w:r w:rsidRPr="00F77423">
        <w:t xml:space="preserve">     </w:t>
      </w:r>
    </w:p>
    <w:p w:rsidR="00895EB7" w:rsidRPr="00F77423" w:rsidRDefault="00811DF6" w:rsidP="00BD5B3B">
      <w:pPr>
        <w:jc w:val="center"/>
        <w:rPr>
          <w:sz w:val="18"/>
          <w:szCs w:val="18"/>
        </w:rPr>
      </w:pPr>
      <w:r w:rsidRPr="00F77423">
        <w:t xml:space="preserve">            </w:t>
      </w:r>
      <w:r w:rsidR="00895EB7" w:rsidRPr="00F77423">
        <w:t xml:space="preserve"> </w:t>
      </w:r>
      <w:r w:rsidR="00581715">
        <w:rPr>
          <w:sz w:val="18"/>
          <w:szCs w:val="18"/>
        </w:rPr>
        <w:t>(тыс</w:t>
      </w:r>
      <w:r w:rsidR="00895EB7" w:rsidRPr="00F77423">
        <w:rPr>
          <w:sz w:val="18"/>
          <w:szCs w:val="18"/>
        </w:rPr>
        <w:t>. рублей, с учетом прогноза цен на соответствующие годы)</w:t>
      </w:r>
    </w:p>
    <w:tbl>
      <w:tblPr>
        <w:tblW w:w="8789" w:type="dxa"/>
        <w:tblInd w:w="10" w:type="dxa"/>
        <w:tblLayout w:type="fixed"/>
        <w:tblCellMar>
          <w:left w:w="0" w:type="dxa"/>
          <w:right w:w="0" w:type="dxa"/>
        </w:tblCellMar>
        <w:tblLook w:val="0000"/>
      </w:tblPr>
      <w:tblGrid>
        <w:gridCol w:w="3828"/>
        <w:gridCol w:w="1275"/>
        <w:gridCol w:w="1134"/>
        <w:gridCol w:w="1418"/>
        <w:gridCol w:w="1134"/>
      </w:tblGrid>
      <w:tr w:rsidR="00020AEF" w:rsidRPr="00F77423" w:rsidTr="00020AEF">
        <w:trPr>
          <w:cantSplit/>
          <w:trHeight w:val="342"/>
        </w:trPr>
        <w:tc>
          <w:tcPr>
            <w:tcW w:w="3828" w:type="dxa"/>
            <w:vMerge w:val="restart"/>
            <w:tcBorders>
              <w:top w:val="single" w:sz="8" w:space="0" w:color="auto"/>
              <w:left w:val="single" w:sz="8" w:space="0" w:color="auto"/>
              <w:bottom w:val="single" w:sz="8" w:space="0" w:color="000000"/>
              <w:right w:val="single" w:sz="8" w:space="0" w:color="auto"/>
            </w:tcBorders>
            <w:vAlign w:val="center"/>
          </w:tcPr>
          <w:p w:rsidR="00020AEF" w:rsidRPr="00F77423" w:rsidRDefault="00020AEF" w:rsidP="00D45C62">
            <w:r w:rsidRPr="00F77423">
              <w:t>Источники и направления финанс</w:t>
            </w:r>
            <w:r w:rsidRPr="00F77423">
              <w:t>и</w:t>
            </w:r>
            <w:r w:rsidRPr="00F77423">
              <w:t>рования</w:t>
            </w:r>
          </w:p>
        </w:tc>
        <w:tc>
          <w:tcPr>
            <w:tcW w:w="1275" w:type="dxa"/>
            <w:vMerge w:val="restart"/>
            <w:tcBorders>
              <w:top w:val="single" w:sz="8" w:space="0" w:color="auto"/>
              <w:left w:val="single" w:sz="8" w:space="0" w:color="auto"/>
              <w:bottom w:val="single" w:sz="8" w:space="0" w:color="000000"/>
              <w:right w:val="single" w:sz="8" w:space="0" w:color="auto"/>
            </w:tcBorders>
            <w:vAlign w:val="center"/>
          </w:tcPr>
          <w:p w:rsidR="00020AEF" w:rsidRPr="00F77423" w:rsidRDefault="00F94D1E" w:rsidP="00D47D01">
            <w:pPr>
              <w:jc w:val="center"/>
            </w:pPr>
            <w:r>
              <w:t>2024–2026</w:t>
            </w:r>
            <w:r w:rsidR="00020AEF" w:rsidRPr="00F77423">
              <w:t xml:space="preserve"> всего</w:t>
            </w:r>
          </w:p>
        </w:tc>
        <w:tc>
          <w:tcPr>
            <w:tcW w:w="3686" w:type="dxa"/>
            <w:gridSpan w:val="3"/>
            <w:tcBorders>
              <w:top w:val="single" w:sz="8" w:space="0" w:color="auto"/>
              <w:left w:val="single" w:sz="4" w:space="0" w:color="auto"/>
              <w:bottom w:val="single" w:sz="4" w:space="0" w:color="auto"/>
              <w:right w:val="single" w:sz="4" w:space="0" w:color="auto"/>
            </w:tcBorders>
            <w:vAlign w:val="bottom"/>
          </w:tcPr>
          <w:p w:rsidR="00020AEF" w:rsidRPr="00F77423" w:rsidRDefault="00020AEF" w:rsidP="00B654B1">
            <w:pPr>
              <w:jc w:val="center"/>
            </w:pPr>
            <w:r w:rsidRPr="00F77423">
              <w:t>В том числе по годам</w:t>
            </w:r>
          </w:p>
        </w:tc>
      </w:tr>
      <w:tr w:rsidR="00020AEF" w:rsidRPr="00F77423" w:rsidTr="00020AEF">
        <w:trPr>
          <w:cantSplit/>
          <w:trHeight w:val="330"/>
        </w:trPr>
        <w:tc>
          <w:tcPr>
            <w:tcW w:w="3828" w:type="dxa"/>
            <w:vMerge/>
            <w:tcBorders>
              <w:top w:val="single" w:sz="8" w:space="0" w:color="auto"/>
              <w:left w:val="single" w:sz="8" w:space="0" w:color="auto"/>
              <w:bottom w:val="single" w:sz="8" w:space="0" w:color="000000"/>
              <w:right w:val="single" w:sz="8" w:space="0" w:color="auto"/>
            </w:tcBorders>
            <w:vAlign w:val="center"/>
          </w:tcPr>
          <w:p w:rsidR="00020AEF" w:rsidRPr="00F77423" w:rsidRDefault="00020AEF" w:rsidP="00D45C62">
            <w:pPr>
              <w:rPr>
                <w:i/>
              </w:rPr>
            </w:pPr>
          </w:p>
        </w:tc>
        <w:tc>
          <w:tcPr>
            <w:tcW w:w="1275" w:type="dxa"/>
            <w:vMerge/>
            <w:tcBorders>
              <w:top w:val="single" w:sz="8" w:space="0" w:color="auto"/>
              <w:left w:val="single" w:sz="8" w:space="0" w:color="auto"/>
              <w:bottom w:val="single" w:sz="8" w:space="0" w:color="000000"/>
              <w:right w:val="single" w:sz="8" w:space="0" w:color="auto"/>
            </w:tcBorders>
            <w:vAlign w:val="center"/>
          </w:tcPr>
          <w:p w:rsidR="00020AEF" w:rsidRPr="00F77423" w:rsidRDefault="00020AEF" w:rsidP="00D45C62"/>
        </w:tc>
        <w:tc>
          <w:tcPr>
            <w:tcW w:w="1134" w:type="dxa"/>
            <w:tcBorders>
              <w:top w:val="nil"/>
              <w:left w:val="nil"/>
              <w:bottom w:val="single" w:sz="8" w:space="0" w:color="auto"/>
              <w:right w:val="single" w:sz="4" w:space="0" w:color="auto"/>
            </w:tcBorders>
            <w:vAlign w:val="bottom"/>
          </w:tcPr>
          <w:p w:rsidR="00020AEF" w:rsidRPr="00F77423" w:rsidRDefault="00020AEF" w:rsidP="00B654B1">
            <w:pPr>
              <w:jc w:val="center"/>
            </w:pPr>
            <w:r>
              <w:t>20</w:t>
            </w:r>
            <w:r w:rsidR="002A4AEB">
              <w:t>2</w:t>
            </w:r>
            <w:r w:rsidR="00F94D1E">
              <w:t>4</w:t>
            </w:r>
          </w:p>
        </w:tc>
        <w:tc>
          <w:tcPr>
            <w:tcW w:w="1418" w:type="dxa"/>
            <w:tcBorders>
              <w:top w:val="nil"/>
              <w:left w:val="nil"/>
              <w:bottom w:val="single" w:sz="8" w:space="0" w:color="auto"/>
              <w:right w:val="single" w:sz="4" w:space="0" w:color="auto"/>
            </w:tcBorders>
            <w:vAlign w:val="bottom"/>
          </w:tcPr>
          <w:p w:rsidR="00020AEF" w:rsidRPr="00F77423" w:rsidRDefault="00020AEF" w:rsidP="00B654B1">
            <w:pPr>
              <w:jc w:val="center"/>
            </w:pPr>
            <w:r>
              <w:t>20</w:t>
            </w:r>
            <w:r w:rsidR="009A6A54">
              <w:t>2</w:t>
            </w:r>
            <w:r w:rsidR="00F94D1E">
              <w:t>5</w:t>
            </w:r>
          </w:p>
        </w:tc>
        <w:tc>
          <w:tcPr>
            <w:tcW w:w="1134" w:type="dxa"/>
            <w:tcBorders>
              <w:top w:val="single" w:sz="4" w:space="0" w:color="auto"/>
              <w:left w:val="nil"/>
              <w:bottom w:val="single" w:sz="8" w:space="0" w:color="auto"/>
              <w:right w:val="single" w:sz="4" w:space="0" w:color="auto"/>
            </w:tcBorders>
          </w:tcPr>
          <w:p w:rsidR="00020AEF" w:rsidRDefault="00020AEF" w:rsidP="00B654B1">
            <w:pPr>
              <w:jc w:val="center"/>
            </w:pPr>
          </w:p>
          <w:p w:rsidR="00020AEF" w:rsidRPr="00B654B1" w:rsidRDefault="00020AEF" w:rsidP="00B654B1">
            <w:pPr>
              <w:jc w:val="center"/>
            </w:pPr>
            <w:r>
              <w:t>202</w:t>
            </w:r>
            <w:r w:rsidR="00F94D1E">
              <w:t>6</w:t>
            </w:r>
          </w:p>
        </w:tc>
      </w:tr>
      <w:tr w:rsidR="007D3CCD" w:rsidRPr="00F77423" w:rsidTr="00020AEF">
        <w:trPr>
          <w:trHeight w:val="375"/>
        </w:trPr>
        <w:tc>
          <w:tcPr>
            <w:tcW w:w="3828" w:type="dxa"/>
            <w:tcBorders>
              <w:top w:val="nil"/>
              <w:left w:val="single" w:sz="8" w:space="0" w:color="auto"/>
              <w:bottom w:val="single" w:sz="4" w:space="0" w:color="auto"/>
              <w:right w:val="single" w:sz="8" w:space="0" w:color="auto"/>
            </w:tcBorders>
          </w:tcPr>
          <w:p w:rsidR="007D3CCD" w:rsidRPr="00F77423" w:rsidRDefault="007D3CCD" w:rsidP="00D45C62">
            <w:pPr>
              <w:rPr>
                <w:b/>
              </w:rPr>
            </w:pPr>
            <w:r w:rsidRPr="00F77423">
              <w:rPr>
                <w:b/>
              </w:rPr>
              <w:t>Всего:</w:t>
            </w:r>
          </w:p>
        </w:tc>
        <w:tc>
          <w:tcPr>
            <w:tcW w:w="1275" w:type="dxa"/>
            <w:tcBorders>
              <w:top w:val="nil"/>
              <w:left w:val="nil"/>
              <w:bottom w:val="single" w:sz="4" w:space="0" w:color="auto"/>
              <w:right w:val="single" w:sz="8" w:space="0" w:color="auto"/>
            </w:tcBorders>
          </w:tcPr>
          <w:p w:rsidR="007D3CCD" w:rsidRPr="00F77423" w:rsidRDefault="00F94D1E" w:rsidP="001B7FE3">
            <w:pPr>
              <w:jc w:val="center"/>
              <w:rPr>
                <w:b/>
              </w:rPr>
            </w:pPr>
            <w:r>
              <w:rPr>
                <w:b/>
              </w:rPr>
              <w:t>74 1</w:t>
            </w:r>
            <w:r w:rsidR="007D3CCD">
              <w:rPr>
                <w:b/>
              </w:rPr>
              <w:t>00,0</w:t>
            </w:r>
          </w:p>
        </w:tc>
        <w:tc>
          <w:tcPr>
            <w:tcW w:w="1134" w:type="dxa"/>
            <w:tcBorders>
              <w:top w:val="nil"/>
              <w:left w:val="nil"/>
              <w:bottom w:val="single" w:sz="4" w:space="0" w:color="auto"/>
              <w:right w:val="single" w:sz="4" w:space="0" w:color="auto"/>
            </w:tcBorders>
          </w:tcPr>
          <w:p w:rsidR="007D3CCD" w:rsidRPr="00F77423" w:rsidRDefault="007D3CCD" w:rsidP="00F94D1E">
            <w:pPr>
              <w:jc w:val="center"/>
            </w:pPr>
            <w:r>
              <w:t>2</w:t>
            </w:r>
            <w:r w:rsidR="00F94D1E">
              <w:t>47</w:t>
            </w:r>
            <w:r>
              <w:t>00,0</w:t>
            </w:r>
          </w:p>
        </w:tc>
        <w:tc>
          <w:tcPr>
            <w:tcW w:w="1418" w:type="dxa"/>
            <w:tcBorders>
              <w:top w:val="nil"/>
              <w:left w:val="nil"/>
              <w:bottom w:val="single" w:sz="4" w:space="0" w:color="auto"/>
              <w:right w:val="single" w:sz="4" w:space="0" w:color="auto"/>
            </w:tcBorders>
          </w:tcPr>
          <w:p w:rsidR="007D3CCD" w:rsidRDefault="007D3CCD">
            <w:r>
              <w:t xml:space="preserve">   </w:t>
            </w:r>
            <w:r w:rsidR="00F94D1E">
              <w:t>24700,0</w:t>
            </w:r>
          </w:p>
        </w:tc>
        <w:tc>
          <w:tcPr>
            <w:tcW w:w="1134" w:type="dxa"/>
            <w:tcBorders>
              <w:top w:val="nil"/>
              <w:left w:val="nil"/>
              <w:bottom w:val="single" w:sz="4" w:space="0" w:color="auto"/>
              <w:right w:val="single" w:sz="4" w:space="0" w:color="auto"/>
            </w:tcBorders>
          </w:tcPr>
          <w:p w:rsidR="007D3CCD" w:rsidRDefault="007D3CCD">
            <w:r>
              <w:t xml:space="preserve">  </w:t>
            </w:r>
            <w:r w:rsidR="00F94D1E">
              <w:t>24700,0</w:t>
            </w:r>
          </w:p>
        </w:tc>
      </w:tr>
      <w:tr w:rsidR="00020AEF" w:rsidRPr="00F77423" w:rsidTr="00170D59">
        <w:trPr>
          <w:trHeight w:val="517"/>
        </w:trPr>
        <w:tc>
          <w:tcPr>
            <w:tcW w:w="3828" w:type="dxa"/>
            <w:tcBorders>
              <w:top w:val="nil"/>
              <w:left w:val="single" w:sz="8" w:space="0" w:color="auto"/>
              <w:bottom w:val="single" w:sz="4" w:space="0" w:color="auto"/>
              <w:right w:val="single" w:sz="8" w:space="0" w:color="auto"/>
            </w:tcBorders>
          </w:tcPr>
          <w:p w:rsidR="00020AEF" w:rsidRPr="00F77423" w:rsidRDefault="00020AEF" w:rsidP="00D47D01">
            <w:pPr>
              <w:jc w:val="both"/>
            </w:pPr>
            <w:r w:rsidRPr="00F77423">
              <w:t>Федеральный  и Республиканский бюджет- всего</w:t>
            </w:r>
          </w:p>
        </w:tc>
        <w:tc>
          <w:tcPr>
            <w:tcW w:w="1275" w:type="dxa"/>
            <w:tcBorders>
              <w:top w:val="nil"/>
              <w:left w:val="nil"/>
              <w:bottom w:val="single" w:sz="4" w:space="0" w:color="auto"/>
              <w:right w:val="single" w:sz="8" w:space="0" w:color="auto"/>
            </w:tcBorders>
            <w:vAlign w:val="center"/>
          </w:tcPr>
          <w:p w:rsidR="00020AEF" w:rsidRDefault="00020AEF" w:rsidP="00D45C62">
            <w:pPr>
              <w:jc w:val="center"/>
              <w:rPr>
                <w:b/>
              </w:rPr>
            </w:pPr>
          </w:p>
          <w:p w:rsidR="00020AEF" w:rsidRPr="00F77423" w:rsidRDefault="00F94D1E" w:rsidP="002A4AEB">
            <w:pPr>
              <w:jc w:val="center"/>
              <w:rPr>
                <w:b/>
              </w:rPr>
            </w:pPr>
            <w:r>
              <w:rPr>
                <w:b/>
              </w:rPr>
              <w:t>23 1</w:t>
            </w:r>
            <w:r w:rsidR="003644D2">
              <w:rPr>
                <w:b/>
              </w:rPr>
              <w:t>00</w:t>
            </w:r>
            <w:r w:rsidR="001B7FE3">
              <w:rPr>
                <w:b/>
              </w:rPr>
              <w:t>,</w:t>
            </w:r>
            <w:r w:rsidR="002A4AEB">
              <w:rPr>
                <w:b/>
              </w:rPr>
              <w:t>0</w:t>
            </w:r>
          </w:p>
        </w:tc>
        <w:tc>
          <w:tcPr>
            <w:tcW w:w="1134" w:type="dxa"/>
            <w:tcBorders>
              <w:top w:val="nil"/>
              <w:left w:val="nil"/>
              <w:bottom w:val="single" w:sz="4" w:space="0" w:color="auto"/>
              <w:right w:val="single" w:sz="4" w:space="0" w:color="auto"/>
            </w:tcBorders>
            <w:vAlign w:val="bottom"/>
          </w:tcPr>
          <w:p w:rsidR="00020AEF" w:rsidRPr="00F77423" w:rsidRDefault="00F94D1E" w:rsidP="00ED2AC2">
            <w:pPr>
              <w:jc w:val="center"/>
            </w:pPr>
            <w:r>
              <w:t>77</w:t>
            </w:r>
            <w:r w:rsidR="003644D2">
              <w:t>00,0</w:t>
            </w:r>
          </w:p>
        </w:tc>
        <w:tc>
          <w:tcPr>
            <w:tcW w:w="1418" w:type="dxa"/>
            <w:tcBorders>
              <w:top w:val="nil"/>
              <w:left w:val="nil"/>
              <w:bottom w:val="single" w:sz="4" w:space="0" w:color="auto"/>
              <w:right w:val="single" w:sz="4" w:space="0" w:color="auto"/>
            </w:tcBorders>
            <w:vAlign w:val="center"/>
          </w:tcPr>
          <w:p w:rsidR="00ED2AC2" w:rsidRDefault="00ED2AC2" w:rsidP="00170D59">
            <w:pPr>
              <w:jc w:val="center"/>
            </w:pPr>
          </w:p>
          <w:p w:rsidR="00020AEF" w:rsidRPr="00F77423" w:rsidRDefault="00F94D1E" w:rsidP="00170D59">
            <w:pPr>
              <w:jc w:val="center"/>
            </w:pPr>
            <w:r>
              <w:t>7700,0</w:t>
            </w:r>
          </w:p>
        </w:tc>
        <w:tc>
          <w:tcPr>
            <w:tcW w:w="1134" w:type="dxa"/>
            <w:tcBorders>
              <w:top w:val="nil"/>
              <w:left w:val="nil"/>
              <w:bottom w:val="single" w:sz="4" w:space="0" w:color="auto"/>
              <w:right w:val="single" w:sz="4" w:space="0" w:color="auto"/>
            </w:tcBorders>
          </w:tcPr>
          <w:p w:rsidR="00ED2AC2" w:rsidRDefault="00ED2AC2" w:rsidP="00170D59">
            <w:pPr>
              <w:jc w:val="center"/>
            </w:pPr>
          </w:p>
          <w:p w:rsidR="00020AEF" w:rsidRPr="00ED2AC2" w:rsidRDefault="00F94D1E" w:rsidP="00ED2AC2">
            <w:pPr>
              <w:jc w:val="center"/>
            </w:pPr>
            <w:r>
              <w:t>7700,0</w:t>
            </w:r>
          </w:p>
        </w:tc>
      </w:tr>
      <w:tr w:rsidR="00020AEF" w:rsidRPr="00F77423" w:rsidTr="00020AEF">
        <w:trPr>
          <w:trHeight w:val="375"/>
        </w:trPr>
        <w:tc>
          <w:tcPr>
            <w:tcW w:w="3828" w:type="dxa"/>
            <w:tcBorders>
              <w:top w:val="nil"/>
              <w:left w:val="single" w:sz="8" w:space="0" w:color="auto"/>
              <w:bottom w:val="single" w:sz="4" w:space="0" w:color="auto"/>
              <w:right w:val="single" w:sz="8" w:space="0" w:color="auto"/>
            </w:tcBorders>
          </w:tcPr>
          <w:p w:rsidR="00020AEF" w:rsidRPr="00F77423" w:rsidRDefault="00020AEF" w:rsidP="00D45C62">
            <w:pPr>
              <w:jc w:val="both"/>
            </w:pPr>
            <w:r w:rsidRPr="00F77423">
              <w:t>Местный бюджет</w:t>
            </w:r>
          </w:p>
        </w:tc>
        <w:tc>
          <w:tcPr>
            <w:tcW w:w="1275" w:type="dxa"/>
            <w:tcBorders>
              <w:top w:val="nil"/>
              <w:left w:val="nil"/>
              <w:bottom w:val="single" w:sz="4" w:space="0" w:color="auto"/>
              <w:right w:val="single" w:sz="8" w:space="0" w:color="auto"/>
            </w:tcBorders>
            <w:vAlign w:val="center"/>
          </w:tcPr>
          <w:p w:rsidR="00020AEF" w:rsidRPr="00F77423" w:rsidRDefault="003644D2" w:rsidP="002A4AEB">
            <w:pPr>
              <w:jc w:val="center"/>
              <w:rPr>
                <w:b/>
              </w:rPr>
            </w:pPr>
            <w:r>
              <w:rPr>
                <w:b/>
              </w:rPr>
              <w:t>3</w:t>
            </w:r>
            <w:r w:rsidR="002A4AEB">
              <w:rPr>
                <w:b/>
              </w:rPr>
              <w:t>000</w:t>
            </w:r>
            <w:r w:rsidR="001B7FE3">
              <w:rPr>
                <w:b/>
              </w:rPr>
              <w:t>,</w:t>
            </w:r>
            <w:r w:rsidR="002A4AEB">
              <w:rPr>
                <w:b/>
              </w:rPr>
              <w:t>0</w:t>
            </w:r>
          </w:p>
        </w:tc>
        <w:tc>
          <w:tcPr>
            <w:tcW w:w="1134" w:type="dxa"/>
            <w:tcBorders>
              <w:top w:val="nil"/>
              <w:left w:val="nil"/>
              <w:bottom w:val="single" w:sz="4" w:space="0" w:color="auto"/>
              <w:right w:val="single" w:sz="4" w:space="0" w:color="auto"/>
            </w:tcBorders>
            <w:vAlign w:val="center"/>
          </w:tcPr>
          <w:p w:rsidR="00020AEF" w:rsidRPr="00F77423" w:rsidRDefault="00413B8D" w:rsidP="00D45C62">
            <w:pPr>
              <w:jc w:val="center"/>
            </w:pPr>
            <w:r>
              <w:t>1</w:t>
            </w:r>
            <w:r w:rsidR="002A4AEB">
              <w:t>000,0</w:t>
            </w:r>
          </w:p>
        </w:tc>
        <w:tc>
          <w:tcPr>
            <w:tcW w:w="1418" w:type="dxa"/>
            <w:tcBorders>
              <w:top w:val="nil"/>
              <w:left w:val="nil"/>
              <w:bottom w:val="single" w:sz="4" w:space="0" w:color="auto"/>
              <w:right w:val="single" w:sz="4" w:space="0" w:color="auto"/>
            </w:tcBorders>
            <w:vAlign w:val="center"/>
          </w:tcPr>
          <w:p w:rsidR="00020AEF" w:rsidRPr="00F77423" w:rsidRDefault="0015164E" w:rsidP="00D45C62">
            <w:pPr>
              <w:jc w:val="center"/>
            </w:pPr>
            <w:r>
              <w:t>1</w:t>
            </w:r>
            <w:r w:rsidR="00020AEF" w:rsidRPr="00F77423">
              <w:t>0</w:t>
            </w:r>
            <w:r>
              <w:t>00</w:t>
            </w:r>
            <w:r w:rsidR="00FE2E1C">
              <w:t>,0</w:t>
            </w:r>
          </w:p>
        </w:tc>
        <w:tc>
          <w:tcPr>
            <w:tcW w:w="1134" w:type="dxa"/>
            <w:tcBorders>
              <w:top w:val="nil"/>
              <w:left w:val="nil"/>
              <w:bottom w:val="single" w:sz="4" w:space="0" w:color="auto"/>
              <w:right w:val="single" w:sz="4" w:space="0" w:color="auto"/>
            </w:tcBorders>
          </w:tcPr>
          <w:p w:rsidR="00020AEF" w:rsidRPr="00F77423" w:rsidRDefault="0015164E" w:rsidP="00ED2AC2">
            <w:pPr>
              <w:jc w:val="center"/>
            </w:pPr>
            <w:r>
              <w:t>1</w:t>
            </w:r>
            <w:r w:rsidR="00020AEF">
              <w:t>0</w:t>
            </w:r>
            <w:r>
              <w:t>00</w:t>
            </w:r>
            <w:r w:rsidR="00701D23">
              <w:t>,0</w:t>
            </w:r>
          </w:p>
        </w:tc>
      </w:tr>
      <w:tr w:rsidR="00020AEF" w:rsidRPr="00F77423" w:rsidTr="00020AEF">
        <w:trPr>
          <w:trHeight w:val="375"/>
        </w:trPr>
        <w:tc>
          <w:tcPr>
            <w:tcW w:w="3828" w:type="dxa"/>
            <w:tcBorders>
              <w:top w:val="nil"/>
              <w:left w:val="single" w:sz="8" w:space="0" w:color="auto"/>
              <w:bottom w:val="single" w:sz="4" w:space="0" w:color="auto"/>
              <w:right w:val="single" w:sz="8" w:space="0" w:color="auto"/>
            </w:tcBorders>
          </w:tcPr>
          <w:p w:rsidR="00020AEF" w:rsidRPr="00F77423" w:rsidRDefault="00020AEF" w:rsidP="00D45C62">
            <w:r w:rsidRPr="00F77423">
              <w:t>Собственные и заемные средства молодых семей</w:t>
            </w:r>
          </w:p>
        </w:tc>
        <w:tc>
          <w:tcPr>
            <w:tcW w:w="1275" w:type="dxa"/>
            <w:tcBorders>
              <w:top w:val="nil"/>
              <w:left w:val="nil"/>
              <w:bottom w:val="single" w:sz="4" w:space="0" w:color="auto"/>
              <w:right w:val="single" w:sz="8" w:space="0" w:color="auto"/>
            </w:tcBorders>
            <w:vAlign w:val="center"/>
          </w:tcPr>
          <w:p w:rsidR="00020AEF" w:rsidRDefault="00020AEF" w:rsidP="00D45C62">
            <w:pPr>
              <w:jc w:val="center"/>
              <w:rPr>
                <w:b/>
              </w:rPr>
            </w:pPr>
          </w:p>
          <w:p w:rsidR="00020AEF" w:rsidRPr="00F77423" w:rsidRDefault="00F94D1E" w:rsidP="00D45C62">
            <w:pPr>
              <w:jc w:val="center"/>
              <w:rPr>
                <w:b/>
              </w:rPr>
            </w:pPr>
            <w:r>
              <w:rPr>
                <w:b/>
              </w:rPr>
              <w:t>480</w:t>
            </w:r>
            <w:r w:rsidR="002A4AEB">
              <w:rPr>
                <w:b/>
              </w:rPr>
              <w:t>00</w:t>
            </w:r>
            <w:r w:rsidR="00701D23">
              <w:rPr>
                <w:b/>
              </w:rPr>
              <w:t>,0</w:t>
            </w:r>
          </w:p>
        </w:tc>
        <w:tc>
          <w:tcPr>
            <w:tcW w:w="1134" w:type="dxa"/>
            <w:tcBorders>
              <w:top w:val="nil"/>
              <w:left w:val="nil"/>
              <w:bottom w:val="single" w:sz="4" w:space="0" w:color="auto"/>
              <w:right w:val="single" w:sz="4" w:space="0" w:color="auto"/>
            </w:tcBorders>
            <w:vAlign w:val="center"/>
          </w:tcPr>
          <w:p w:rsidR="00020AEF" w:rsidRDefault="00020AEF" w:rsidP="00D45C62">
            <w:pPr>
              <w:jc w:val="center"/>
            </w:pPr>
          </w:p>
          <w:p w:rsidR="00020AEF" w:rsidRPr="00F77423" w:rsidRDefault="007D3CCD" w:rsidP="00F94D1E">
            <w:pPr>
              <w:jc w:val="center"/>
            </w:pPr>
            <w:r>
              <w:t>1</w:t>
            </w:r>
            <w:r w:rsidR="00F94D1E">
              <w:t>6 0</w:t>
            </w:r>
            <w:r>
              <w:t>00,0</w:t>
            </w:r>
          </w:p>
        </w:tc>
        <w:tc>
          <w:tcPr>
            <w:tcW w:w="1418" w:type="dxa"/>
            <w:tcBorders>
              <w:top w:val="nil"/>
              <w:left w:val="nil"/>
              <w:bottom w:val="single" w:sz="4" w:space="0" w:color="auto"/>
              <w:right w:val="single" w:sz="4" w:space="0" w:color="auto"/>
            </w:tcBorders>
            <w:vAlign w:val="center"/>
          </w:tcPr>
          <w:p w:rsidR="00020AEF" w:rsidRDefault="00020AEF" w:rsidP="001321A2">
            <w:r>
              <w:t xml:space="preserve">       </w:t>
            </w:r>
          </w:p>
          <w:p w:rsidR="00020AEF" w:rsidRPr="00F77423" w:rsidRDefault="00ED2AC2" w:rsidP="002A4AEB">
            <w:r>
              <w:t xml:space="preserve">     </w:t>
            </w:r>
            <w:r w:rsidR="00F94D1E">
              <w:t>16 000,0</w:t>
            </w:r>
          </w:p>
        </w:tc>
        <w:tc>
          <w:tcPr>
            <w:tcW w:w="1134" w:type="dxa"/>
            <w:tcBorders>
              <w:top w:val="nil"/>
              <w:left w:val="nil"/>
              <w:bottom w:val="single" w:sz="4" w:space="0" w:color="auto"/>
              <w:right w:val="single" w:sz="4" w:space="0" w:color="auto"/>
            </w:tcBorders>
          </w:tcPr>
          <w:p w:rsidR="00020AEF" w:rsidRDefault="00020AEF" w:rsidP="00ED5417">
            <w:pPr>
              <w:jc w:val="center"/>
            </w:pPr>
          </w:p>
          <w:p w:rsidR="00020AEF" w:rsidRPr="00F77423" w:rsidRDefault="00F94D1E" w:rsidP="00ED5417">
            <w:pPr>
              <w:jc w:val="center"/>
            </w:pPr>
            <w:r>
              <w:t>16 000,0</w:t>
            </w:r>
          </w:p>
        </w:tc>
      </w:tr>
    </w:tbl>
    <w:p w:rsidR="00895EB7" w:rsidRPr="00F77423" w:rsidRDefault="00895EB7" w:rsidP="00BD5B3B"/>
    <w:p w:rsidR="00895EB7" w:rsidRPr="00F77423" w:rsidRDefault="00895EB7" w:rsidP="00BD5B3B"/>
    <w:p w:rsidR="00895EB7" w:rsidRPr="00F77423" w:rsidRDefault="00895EB7" w:rsidP="00BD5B3B"/>
    <w:p w:rsidR="00895EB7" w:rsidRPr="00F77423" w:rsidRDefault="00895EB7" w:rsidP="00BD5B3B"/>
    <w:p w:rsidR="00895EB7" w:rsidRPr="00F77423" w:rsidRDefault="00895EB7" w:rsidP="00BD5B3B">
      <w:pPr>
        <w:jc w:val="center"/>
      </w:pPr>
      <w:r w:rsidRPr="00F77423">
        <w:t xml:space="preserve">___________________ </w:t>
      </w:r>
    </w:p>
    <w:p w:rsidR="00895EB7" w:rsidRPr="00F77423" w:rsidRDefault="00895EB7" w:rsidP="00BD5B3B">
      <w:pPr>
        <w:jc w:val="center"/>
        <w:rPr>
          <w:color w:val="FF0000"/>
        </w:rPr>
      </w:pPr>
      <w:r w:rsidRPr="00F77423">
        <w:rPr>
          <w:color w:val="FF0000"/>
        </w:rPr>
        <w:br w:type="page"/>
      </w:r>
    </w:p>
    <w:p w:rsidR="00895EB7" w:rsidRPr="00F77423" w:rsidRDefault="00895EB7" w:rsidP="00171403">
      <w:pPr>
        <w:ind w:left="4140"/>
        <w:jc w:val="both"/>
      </w:pPr>
      <w:r w:rsidRPr="00F77423">
        <w:t xml:space="preserve">                  </w:t>
      </w:r>
      <w:r w:rsidR="00A044ED">
        <w:t xml:space="preserve">                       </w:t>
      </w:r>
      <w:r w:rsidRPr="00F77423">
        <w:t xml:space="preserve">   Приложение № 3</w:t>
      </w:r>
    </w:p>
    <w:p w:rsidR="00CD548B" w:rsidRDefault="00895EB7" w:rsidP="00171403">
      <w:pPr>
        <w:ind w:left="5812"/>
        <w:jc w:val="both"/>
      </w:pPr>
      <w:r w:rsidRPr="00F77423">
        <w:t xml:space="preserve">к муниципальной программе </w:t>
      </w:r>
    </w:p>
    <w:p w:rsidR="00895EB7" w:rsidRPr="00F77423" w:rsidRDefault="00895EB7" w:rsidP="00171403">
      <w:pPr>
        <w:ind w:left="5812"/>
        <w:jc w:val="both"/>
      </w:pPr>
      <w:r w:rsidRPr="00F77423">
        <w:t>«Обеспечение жильем молодых семей Дигорского района»</w:t>
      </w:r>
      <w:r w:rsidR="00A025DB">
        <w:t xml:space="preserve"> на 2024-2026</w:t>
      </w:r>
      <w:r w:rsidRPr="00F77423">
        <w:t xml:space="preserve"> годы</w:t>
      </w:r>
    </w:p>
    <w:p w:rsidR="00895EB7" w:rsidRPr="00F77423" w:rsidRDefault="00895EB7" w:rsidP="004A2699">
      <w:pPr>
        <w:ind w:left="4848"/>
        <w:jc w:val="both"/>
        <w:rPr>
          <w:color w:val="FF0000"/>
        </w:rPr>
      </w:pPr>
    </w:p>
    <w:p w:rsidR="00895EB7" w:rsidRPr="00F77423" w:rsidRDefault="00895EB7" w:rsidP="00BD5B3B">
      <w:pPr>
        <w:ind w:left="4320"/>
        <w:jc w:val="right"/>
        <w:rPr>
          <w:color w:val="FF0000"/>
        </w:rPr>
      </w:pPr>
    </w:p>
    <w:p w:rsidR="00895EB7" w:rsidRPr="00F77423" w:rsidRDefault="00895EB7" w:rsidP="00BD5B3B">
      <w:pPr>
        <w:pStyle w:val="Style3"/>
        <w:widowControl/>
        <w:ind w:left="885"/>
        <w:rPr>
          <w:rStyle w:val="FontStyle34"/>
          <w:spacing w:val="40"/>
          <w:sz w:val="24"/>
          <w:szCs w:val="24"/>
        </w:rPr>
      </w:pPr>
    </w:p>
    <w:p w:rsidR="00895EB7" w:rsidRPr="00F77423" w:rsidRDefault="00895EB7" w:rsidP="00BD5B3B">
      <w:pPr>
        <w:pStyle w:val="Style3"/>
        <w:widowControl/>
        <w:ind w:left="885"/>
        <w:rPr>
          <w:rStyle w:val="FontStyle34"/>
          <w:spacing w:val="40"/>
          <w:sz w:val="24"/>
          <w:szCs w:val="24"/>
        </w:rPr>
      </w:pPr>
      <w:r w:rsidRPr="00F77423">
        <w:rPr>
          <w:rStyle w:val="FontStyle34"/>
          <w:spacing w:val="40"/>
          <w:sz w:val="24"/>
          <w:szCs w:val="24"/>
        </w:rPr>
        <w:t xml:space="preserve">ПРАВИЛА </w:t>
      </w:r>
    </w:p>
    <w:p w:rsidR="00895EB7" w:rsidRPr="00F77423" w:rsidRDefault="00895EB7" w:rsidP="00BD5B3B">
      <w:pPr>
        <w:pStyle w:val="Style3"/>
        <w:widowControl/>
        <w:ind w:left="885"/>
        <w:rPr>
          <w:rStyle w:val="FontStyle34"/>
          <w:color w:val="FF0000"/>
          <w:sz w:val="24"/>
          <w:szCs w:val="24"/>
        </w:rPr>
      </w:pPr>
      <w:r w:rsidRPr="00F77423">
        <w:rPr>
          <w:rStyle w:val="FontStyle34"/>
          <w:sz w:val="24"/>
          <w:szCs w:val="24"/>
        </w:rPr>
        <w:t>предоставления молодым семьям социальных выплат на приобретение (стро</w:t>
      </w:r>
      <w:r w:rsidRPr="00F77423">
        <w:rPr>
          <w:rStyle w:val="FontStyle34"/>
          <w:sz w:val="24"/>
          <w:szCs w:val="24"/>
        </w:rPr>
        <w:t>и</w:t>
      </w:r>
      <w:r w:rsidRPr="00F77423">
        <w:rPr>
          <w:rStyle w:val="FontStyle34"/>
          <w:sz w:val="24"/>
          <w:szCs w:val="24"/>
        </w:rPr>
        <w:t>тельство) жилья и их использования</w:t>
      </w:r>
    </w:p>
    <w:p w:rsidR="00895EB7" w:rsidRPr="00F77423" w:rsidRDefault="00895EB7" w:rsidP="00BD5B3B">
      <w:pPr>
        <w:ind w:left="4320"/>
        <w:jc w:val="right"/>
        <w:rPr>
          <w:color w:val="FF0000"/>
        </w:rPr>
      </w:pPr>
    </w:p>
    <w:p w:rsidR="00895EB7" w:rsidRPr="00F77423" w:rsidRDefault="00895EB7" w:rsidP="00BD5B3B">
      <w:pPr>
        <w:ind w:left="4320"/>
        <w:jc w:val="right"/>
        <w:rPr>
          <w:color w:val="FF0000"/>
        </w:rPr>
      </w:pPr>
    </w:p>
    <w:p w:rsidR="00895EB7" w:rsidRPr="00F77423" w:rsidRDefault="00895EB7" w:rsidP="00BD5B3B">
      <w:pPr>
        <w:pStyle w:val="Style27"/>
        <w:widowControl/>
        <w:tabs>
          <w:tab w:val="left" w:pos="709"/>
        </w:tabs>
        <w:spacing w:line="240" w:lineRule="auto"/>
        <w:ind w:firstLine="0"/>
        <w:rPr>
          <w:rStyle w:val="FontStyle31"/>
          <w:sz w:val="24"/>
          <w:szCs w:val="24"/>
        </w:rPr>
      </w:pPr>
      <w:r w:rsidRPr="00F77423">
        <w:rPr>
          <w:rStyle w:val="FontStyle31"/>
          <w:color w:val="FF0000"/>
          <w:sz w:val="24"/>
          <w:szCs w:val="24"/>
        </w:rPr>
        <w:tab/>
      </w:r>
      <w:r w:rsidRPr="00F77423">
        <w:rPr>
          <w:rStyle w:val="FontStyle31"/>
          <w:sz w:val="24"/>
          <w:szCs w:val="24"/>
        </w:rPr>
        <w:t>1. Настоящие Правила устанавливают порядок предоставления молодым семьям соц</w:t>
      </w:r>
      <w:r w:rsidRPr="00F77423">
        <w:rPr>
          <w:rStyle w:val="FontStyle31"/>
          <w:sz w:val="24"/>
          <w:szCs w:val="24"/>
        </w:rPr>
        <w:t>и</w:t>
      </w:r>
      <w:r w:rsidRPr="00F77423">
        <w:rPr>
          <w:rStyle w:val="FontStyle31"/>
          <w:sz w:val="24"/>
          <w:szCs w:val="24"/>
        </w:rPr>
        <w:t>альных выплат на приобретение жилого помещения или создание объекта индивидуального жилищного строительства (далее соответственно - социальная выплата, строительство индив</w:t>
      </w:r>
      <w:r w:rsidRPr="00F77423">
        <w:rPr>
          <w:rStyle w:val="FontStyle31"/>
          <w:sz w:val="24"/>
          <w:szCs w:val="24"/>
        </w:rPr>
        <w:t>и</w:t>
      </w:r>
      <w:r w:rsidRPr="00F77423">
        <w:rPr>
          <w:rStyle w:val="FontStyle31"/>
          <w:sz w:val="24"/>
          <w:szCs w:val="24"/>
        </w:rPr>
        <w:t>дуального жилого дома), а также использования таких выплат.</w:t>
      </w:r>
    </w:p>
    <w:p w:rsidR="00895EB7" w:rsidRPr="00F77423" w:rsidRDefault="00895EB7" w:rsidP="00BD5B3B">
      <w:pPr>
        <w:pStyle w:val="Style27"/>
        <w:widowControl/>
        <w:tabs>
          <w:tab w:val="left" w:pos="864"/>
        </w:tabs>
        <w:spacing w:line="240" w:lineRule="auto"/>
        <w:ind w:left="567" w:firstLine="0"/>
        <w:rPr>
          <w:rStyle w:val="FontStyle31"/>
          <w:sz w:val="24"/>
          <w:szCs w:val="24"/>
        </w:rPr>
      </w:pPr>
      <w:r w:rsidRPr="00F77423">
        <w:rPr>
          <w:rStyle w:val="FontStyle31"/>
          <w:sz w:val="24"/>
          <w:szCs w:val="24"/>
        </w:rPr>
        <w:t xml:space="preserve">  2.   Социальные выплаты используются:</w:t>
      </w:r>
    </w:p>
    <w:p w:rsidR="00895EB7" w:rsidRPr="00F77423" w:rsidRDefault="00895EB7" w:rsidP="00BD5B3B">
      <w:pPr>
        <w:pStyle w:val="Style27"/>
        <w:widowControl/>
        <w:tabs>
          <w:tab w:val="left" w:pos="715"/>
        </w:tabs>
        <w:spacing w:line="240" w:lineRule="auto"/>
        <w:ind w:firstLine="528"/>
        <w:rPr>
          <w:rStyle w:val="FontStyle31"/>
          <w:sz w:val="24"/>
          <w:szCs w:val="24"/>
        </w:rPr>
      </w:pPr>
      <w:r w:rsidRPr="00F77423">
        <w:rPr>
          <w:rStyle w:val="FontStyle31"/>
          <w:sz w:val="24"/>
          <w:szCs w:val="24"/>
        </w:rPr>
        <w:t xml:space="preserve">  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w:t>
      </w:r>
      <w:r w:rsidRPr="00F77423">
        <w:rPr>
          <w:rStyle w:val="FontStyle31"/>
          <w:sz w:val="24"/>
          <w:szCs w:val="24"/>
        </w:rPr>
        <w:t>о</w:t>
      </w:r>
      <w:r w:rsidRPr="00F77423">
        <w:rPr>
          <w:rStyle w:val="FontStyle31"/>
          <w:sz w:val="24"/>
          <w:szCs w:val="24"/>
        </w:rPr>
        <w:t>ра с уполномоченной организацией на приобретение жилого помещения экономкласса на пе</w:t>
      </w:r>
      <w:r w:rsidRPr="00F77423">
        <w:rPr>
          <w:rStyle w:val="FontStyle31"/>
          <w:sz w:val="24"/>
          <w:szCs w:val="24"/>
        </w:rPr>
        <w:t>р</w:t>
      </w:r>
      <w:r w:rsidRPr="00F77423">
        <w:rPr>
          <w:rStyle w:val="FontStyle31"/>
          <w:sz w:val="24"/>
          <w:szCs w:val="24"/>
        </w:rPr>
        <w:t>вичном рынке жилья) (далее - договор на жилое помещение);</w:t>
      </w:r>
    </w:p>
    <w:p w:rsidR="00895EB7" w:rsidRPr="00F77423" w:rsidRDefault="00895EB7" w:rsidP="00BD5B3B">
      <w:pPr>
        <w:pStyle w:val="Style29"/>
        <w:widowControl/>
        <w:tabs>
          <w:tab w:val="left" w:pos="715"/>
        </w:tabs>
        <w:spacing w:line="240" w:lineRule="auto"/>
        <w:rPr>
          <w:rStyle w:val="FontStyle31"/>
          <w:sz w:val="24"/>
          <w:szCs w:val="24"/>
        </w:rPr>
      </w:pPr>
      <w:r w:rsidRPr="00F77423">
        <w:rPr>
          <w:rStyle w:val="FontStyle31"/>
          <w:sz w:val="24"/>
          <w:szCs w:val="24"/>
        </w:rPr>
        <w:t xml:space="preserve"> б) для оплаты цены договора строительного подряда на строительство индивидуального жилого дома;</w:t>
      </w:r>
    </w:p>
    <w:p w:rsidR="00895EB7" w:rsidRPr="00F77423" w:rsidRDefault="00895EB7" w:rsidP="00BD5B3B">
      <w:pPr>
        <w:pStyle w:val="Style29"/>
        <w:widowControl/>
        <w:tabs>
          <w:tab w:val="left" w:pos="715"/>
        </w:tabs>
        <w:spacing w:line="240" w:lineRule="auto"/>
        <w:rPr>
          <w:rStyle w:val="FontStyle31"/>
          <w:sz w:val="24"/>
          <w:szCs w:val="24"/>
        </w:rPr>
      </w:pPr>
      <w:r w:rsidRPr="00F77423">
        <w:rPr>
          <w:rStyle w:val="FontStyle31"/>
          <w:color w:val="FF0000"/>
          <w:sz w:val="24"/>
          <w:szCs w:val="24"/>
        </w:rPr>
        <w:t xml:space="preserve"> </w:t>
      </w:r>
      <w:r w:rsidRPr="00F77423">
        <w:rPr>
          <w:rStyle w:val="FontStyle31"/>
          <w:sz w:val="24"/>
          <w:szCs w:val="24"/>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w:t>
      </w:r>
      <w:r w:rsidRPr="00F77423">
        <w:rPr>
          <w:rStyle w:val="FontStyle31"/>
          <w:sz w:val="24"/>
          <w:szCs w:val="24"/>
        </w:rPr>
        <w:t>о</w:t>
      </w:r>
      <w:r w:rsidRPr="00F77423">
        <w:rPr>
          <w:rStyle w:val="FontStyle31"/>
          <w:sz w:val="24"/>
          <w:szCs w:val="24"/>
        </w:rPr>
        <w:t>го, жилищно-строительного, жилищного накопительного кооператива (далее - кооператив), п</w:t>
      </w:r>
      <w:r w:rsidRPr="00F77423">
        <w:rPr>
          <w:rStyle w:val="FontStyle31"/>
          <w:sz w:val="24"/>
          <w:szCs w:val="24"/>
        </w:rPr>
        <w:t>о</w:t>
      </w:r>
      <w:r w:rsidRPr="00F77423">
        <w:rPr>
          <w:rStyle w:val="FontStyle31"/>
          <w:sz w:val="24"/>
          <w:szCs w:val="24"/>
        </w:rPr>
        <w:t>сле уплаты которого жилое помещение переходит в собственность этой молодой семьи;</w:t>
      </w:r>
    </w:p>
    <w:p w:rsidR="00895EB7" w:rsidRPr="00F77423" w:rsidRDefault="00895EB7" w:rsidP="00BD5B3B">
      <w:pPr>
        <w:pStyle w:val="Style29"/>
        <w:widowControl/>
        <w:tabs>
          <w:tab w:val="left" w:pos="720"/>
        </w:tabs>
        <w:spacing w:line="240" w:lineRule="auto"/>
        <w:ind w:firstLine="523"/>
        <w:rPr>
          <w:rStyle w:val="FontStyle31"/>
          <w:sz w:val="24"/>
          <w:szCs w:val="24"/>
        </w:rPr>
      </w:pPr>
      <w:r w:rsidRPr="00F77423">
        <w:rPr>
          <w:rStyle w:val="FontStyle31"/>
          <w:sz w:val="24"/>
          <w:szCs w:val="24"/>
        </w:rPr>
        <w:t xml:space="preserve"> 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w:t>
      </w:r>
      <w:r w:rsidRPr="00F77423">
        <w:rPr>
          <w:rStyle w:val="FontStyle31"/>
          <w:sz w:val="24"/>
          <w:szCs w:val="24"/>
        </w:rPr>
        <w:t>н</w:t>
      </w:r>
      <w:r w:rsidRPr="00F77423">
        <w:rPr>
          <w:rStyle w:val="FontStyle31"/>
          <w:sz w:val="24"/>
          <w:szCs w:val="24"/>
        </w:rPr>
        <w:t>дивидуального жилого дома;</w:t>
      </w:r>
    </w:p>
    <w:p w:rsidR="00895EB7" w:rsidRPr="00F77423" w:rsidRDefault="00895EB7" w:rsidP="00BD5B3B">
      <w:pPr>
        <w:pStyle w:val="Style27"/>
        <w:widowControl/>
        <w:tabs>
          <w:tab w:val="left" w:pos="567"/>
        </w:tabs>
        <w:spacing w:line="240" w:lineRule="auto"/>
        <w:ind w:firstLine="0"/>
        <w:rPr>
          <w:rStyle w:val="FontStyle31"/>
          <w:sz w:val="24"/>
          <w:szCs w:val="24"/>
        </w:rPr>
      </w:pPr>
      <w:r w:rsidRPr="00F77423">
        <w:rPr>
          <w:rStyle w:val="FontStyle31"/>
          <w:color w:val="FF0000"/>
          <w:sz w:val="24"/>
          <w:szCs w:val="24"/>
        </w:rPr>
        <w:t xml:space="preserve"> </w:t>
      </w:r>
      <w:r w:rsidRPr="00F77423">
        <w:rPr>
          <w:rStyle w:val="FontStyle31"/>
          <w:color w:val="FF0000"/>
          <w:sz w:val="24"/>
          <w:szCs w:val="24"/>
        </w:rPr>
        <w:tab/>
      </w:r>
      <w:r w:rsidRPr="00F77423">
        <w:rPr>
          <w:rStyle w:val="FontStyle31"/>
          <w:sz w:val="24"/>
          <w:szCs w:val="24"/>
        </w:rPr>
        <w:t xml:space="preserve"> д)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895EB7" w:rsidRPr="00F77423" w:rsidRDefault="00895EB7" w:rsidP="00F125DD">
      <w:pPr>
        <w:jc w:val="both"/>
        <w:rPr>
          <w:rStyle w:val="FontStyle31"/>
          <w:sz w:val="24"/>
          <w:szCs w:val="24"/>
        </w:rPr>
      </w:pPr>
      <w:r w:rsidRPr="00F77423">
        <w:rPr>
          <w:rStyle w:val="FontStyle31"/>
          <w:sz w:val="24"/>
          <w:szCs w:val="24"/>
        </w:rPr>
        <w:tab/>
      </w:r>
      <w:r w:rsidRPr="00F77423">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w:t>
      </w:r>
      <w:r w:rsidRPr="00F77423">
        <w:t>и</w:t>
      </w:r>
      <w:r w:rsidRPr="00F77423">
        <w:t>тельство индивидуального жилого д</w:t>
      </w:r>
      <w:r w:rsidR="008044F2">
        <w:t xml:space="preserve">ома </w:t>
      </w:r>
      <w:r w:rsidRPr="00F77423">
        <w:t>(далее - погашение долга по кредитам), за исключен</w:t>
      </w:r>
      <w:r w:rsidRPr="00F77423">
        <w:t>и</w:t>
      </w:r>
      <w:r w:rsidRPr="00F77423">
        <w:t>ем иных процентов, штрафов, комиссий и пеней за просрочку исполнения обязательств по этим кредитам или займам.</w:t>
      </w:r>
    </w:p>
    <w:p w:rsidR="00895EB7" w:rsidRPr="00F77423" w:rsidRDefault="00895EB7" w:rsidP="00BD5B3B">
      <w:pPr>
        <w:pStyle w:val="Style27"/>
        <w:widowControl/>
        <w:tabs>
          <w:tab w:val="left" w:pos="567"/>
        </w:tabs>
        <w:spacing w:line="240" w:lineRule="auto"/>
        <w:ind w:firstLine="0"/>
        <w:rPr>
          <w:rStyle w:val="FontStyle31"/>
          <w:sz w:val="24"/>
          <w:szCs w:val="24"/>
        </w:rPr>
      </w:pPr>
      <w:r w:rsidRPr="00F77423">
        <w:rPr>
          <w:rStyle w:val="FontStyle31"/>
          <w:color w:val="FF0000"/>
          <w:sz w:val="24"/>
          <w:szCs w:val="24"/>
        </w:rPr>
        <w:tab/>
      </w:r>
      <w:r w:rsidRPr="00F77423">
        <w:rPr>
          <w:rStyle w:val="FontStyle31"/>
          <w:sz w:val="24"/>
          <w:szCs w:val="24"/>
        </w:rPr>
        <w:t>3. Право молодой семьи - участницы программы на получение социальной выплаты уд</w:t>
      </w:r>
      <w:r w:rsidRPr="00F77423">
        <w:rPr>
          <w:rStyle w:val="FontStyle31"/>
          <w:sz w:val="24"/>
          <w:szCs w:val="24"/>
        </w:rPr>
        <w:t>о</w:t>
      </w:r>
      <w:r w:rsidRPr="00F77423">
        <w:rPr>
          <w:rStyle w:val="FontStyle31"/>
          <w:sz w:val="24"/>
          <w:szCs w:val="24"/>
        </w:rPr>
        <w:t>стоверяется именным документом - свидетельством о праве получения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rsidR="00895EB7" w:rsidRPr="00F77423" w:rsidRDefault="00895EB7" w:rsidP="00BD5B3B">
      <w:pPr>
        <w:pStyle w:val="Style4"/>
        <w:widowControl/>
        <w:jc w:val="both"/>
        <w:rPr>
          <w:rStyle w:val="FontStyle31"/>
          <w:sz w:val="24"/>
          <w:szCs w:val="24"/>
        </w:rPr>
      </w:pPr>
      <w:r w:rsidRPr="00F77423">
        <w:rPr>
          <w:rStyle w:val="FontStyle31"/>
          <w:sz w:val="24"/>
          <w:szCs w:val="24"/>
        </w:rPr>
        <w:t xml:space="preserve">          4. Выдача свидетельства, форма которого приведена в приложении № 1 к настоящим Правилам, на основании решения о включении молодой семьи в список участников программы осуществляется Администрацией местного самоуправления </w:t>
      </w:r>
      <w:r w:rsidR="00301F95" w:rsidRPr="00F77423">
        <w:rPr>
          <w:rStyle w:val="FontStyle31"/>
          <w:sz w:val="24"/>
          <w:szCs w:val="24"/>
        </w:rPr>
        <w:t>муниципального образования Д</w:t>
      </w:r>
      <w:r w:rsidR="00301F95" w:rsidRPr="00F77423">
        <w:rPr>
          <w:rStyle w:val="FontStyle31"/>
          <w:sz w:val="24"/>
          <w:szCs w:val="24"/>
        </w:rPr>
        <w:t>и</w:t>
      </w:r>
      <w:r w:rsidR="00301F95" w:rsidRPr="00F77423">
        <w:rPr>
          <w:rStyle w:val="FontStyle31"/>
          <w:sz w:val="24"/>
          <w:szCs w:val="24"/>
        </w:rPr>
        <w:t>горский район</w:t>
      </w:r>
      <w:r w:rsidRPr="00F77423">
        <w:rPr>
          <w:rStyle w:val="FontStyle31"/>
          <w:sz w:val="24"/>
          <w:szCs w:val="24"/>
        </w:rPr>
        <w:t xml:space="preserve"> в соответствии с выпиской из утвержденного Министерством </w:t>
      </w:r>
      <w:r w:rsidR="00301F95" w:rsidRPr="00F77423">
        <w:rPr>
          <w:rStyle w:val="FontStyle31"/>
          <w:sz w:val="24"/>
          <w:szCs w:val="24"/>
        </w:rPr>
        <w:t xml:space="preserve">строительства и архитектуры </w:t>
      </w:r>
      <w:r w:rsidRPr="00F77423">
        <w:rPr>
          <w:rStyle w:val="FontStyle31"/>
          <w:sz w:val="24"/>
          <w:szCs w:val="24"/>
        </w:rPr>
        <w:t>Республики Северная Осетия-Алания списка молодых семей - претендентов на  получение социальных выплат в соответствующем году.</w:t>
      </w:r>
    </w:p>
    <w:p w:rsidR="00895EB7" w:rsidRPr="00F77423" w:rsidRDefault="00895EB7" w:rsidP="00BD5B3B">
      <w:pPr>
        <w:pStyle w:val="Style13"/>
        <w:widowControl/>
        <w:spacing w:line="240" w:lineRule="auto"/>
        <w:rPr>
          <w:rStyle w:val="FontStyle31"/>
          <w:sz w:val="24"/>
          <w:szCs w:val="24"/>
        </w:rPr>
      </w:pPr>
      <w:r w:rsidRPr="00F77423">
        <w:rPr>
          <w:rStyle w:val="FontStyle31"/>
          <w:sz w:val="24"/>
          <w:szCs w:val="24"/>
        </w:rPr>
        <w:t>Оплата изготовления бланков свидетельств осуществляется за счет средств республика</w:t>
      </w:r>
      <w:r w:rsidRPr="00F77423">
        <w:rPr>
          <w:rStyle w:val="FontStyle31"/>
          <w:sz w:val="24"/>
          <w:szCs w:val="24"/>
        </w:rPr>
        <w:t>н</w:t>
      </w:r>
      <w:r w:rsidRPr="00F77423">
        <w:rPr>
          <w:rStyle w:val="FontStyle31"/>
          <w:sz w:val="24"/>
          <w:szCs w:val="24"/>
        </w:rPr>
        <w:t xml:space="preserve">ского бюджета Республики Северная Осетия - Алания, предусматриваемых на финансирование </w:t>
      </w:r>
      <w:r w:rsidRPr="00F77423">
        <w:rPr>
          <w:rStyle w:val="FontStyle31"/>
          <w:sz w:val="24"/>
          <w:szCs w:val="24"/>
        </w:rPr>
        <w:lastRenderedPageBreak/>
        <w:t>программы. Бланки свидетельств передаются в Администрацию</w:t>
      </w:r>
      <w:r w:rsidR="00301F95" w:rsidRPr="00F77423">
        <w:rPr>
          <w:rStyle w:val="FontStyle31"/>
          <w:sz w:val="24"/>
          <w:szCs w:val="24"/>
        </w:rPr>
        <w:t xml:space="preserve"> местного самоуправления м</w:t>
      </w:r>
      <w:r w:rsidR="00301F95" w:rsidRPr="00F77423">
        <w:rPr>
          <w:rStyle w:val="FontStyle31"/>
          <w:sz w:val="24"/>
          <w:szCs w:val="24"/>
        </w:rPr>
        <w:t>у</w:t>
      </w:r>
      <w:r w:rsidR="00301F95" w:rsidRPr="00F77423">
        <w:rPr>
          <w:rStyle w:val="FontStyle31"/>
          <w:sz w:val="24"/>
          <w:szCs w:val="24"/>
        </w:rPr>
        <w:t>ниципального образования</w:t>
      </w:r>
      <w:r w:rsidRPr="00F77423">
        <w:rPr>
          <w:rStyle w:val="FontStyle31"/>
          <w:sz w:val="24"/>
          <w:szCs w:val="24"/>
        </w:rPr>
        <w:t xml:space="preserve"> Дигорск</w:t>
      </w:r>
      <w:r w:rsidR="00301F95" w:rsidRPr="00F77423">
        <w:rPr>
          <w:rStyle w:val="FontStyle31"/>
          <w:sz w:val="24"/>
          <w:szCs w:val="24"/>
        </w:rPr>
        <w:t>ий</w:t>
      </w:r>
      <w:r w:rsidRPr="00F77423">
        <w:rPr>
          <w:rStyle w:val="FontStyle31"/>
          <w:sz w:val="24"/>
          <w:szCs w:val="24"/>
        </w:rPr>
        <w:t xml:space="preserve"> рай</w:t>
      </w:r>
      <w:r w:rsidR="00301F95" w:rsidRPr="00F77423">
        <w:rPr>
          <w:rStyle w:val="FontStyle31"/>
          <w:sz w:val="24"/>
          <w:szCs w:val="24"/>
        </w:rPr>
        <w:t>он</w:t>
      </w:r>
      <w:r w:rsidRPr="00F77423">
        <w:rPr>
          <w:rStyle w:val="FontStyle31"/>
          <w:sz w:val="24"/>
          <w:szCs w:val="24"/>
        </w:rPr>
        <w:t xml:space="preserve"> в соответствии с количеством молодых  семей  -   претендентов   на  получение   социальных  выплат  в соответствующем году.</w:t>
      </w:r>
    </w:p>
    <w:p w:rsidR="00895EB7" w:rsidRPr="00F77423" w:rsidRDefault="00895EB7" w:rsidP="00F125DD">
      <w:pPr>
        <w:pStyle w:val="Style27"/>
        <w:widowControl/>
        <w:tabs>
          <w:tab w:val="left" w:pos="720"/>
        </w:tabs>
        <w:spacing w:line="240" w:lineRule="auto"/>
        <w:ind w:firstLine="538"/>
        <w:rPr>
          <w:rStyle w:val="FontStyle31"/>
          <w:sz w:val="24"/>
          <w:szCs w:val="24"/>
        </w:rPr>
      </w:pPr>
      <w:r w:rsidRPr="00F77423">
        <w:rPr>
          <w:rStyle w:val="FontStyle31"/>
          <w:sz w:val="24"/>
          <w:szCs w:val="24"/>
        </w:rPr>
        <w:t>5.</w:t>
      </w:r>
      <w:r w:rsidRPr="00F77423">
        <w:rPr>
          <w:rStyle w:val="FontStyle31"/>
          <w:sz w:val="24"/>
          <w:szCs w:val="24"/>
        </w:rPr>
        <w:tab/>
        <w:t xml:space="preserve">  Срок действия сви</w:t>
      </w:r>
      <w:r w:rsidR="00A025DB">
        <w:rPr>
          <w:rStyle w:val="FontStyle31"/>
          <w:sz w:val="24"/>
          <w:szCs w:val="24"/>
        </w:rPr>
        <w:t>детельства составляет не более 7</w:t>
      </w:r>
      <w:r w:rsidRPr="00F77423">
        <w:rPr>
          <w:rStyle w:val="FontStyle31"/>
          <w:sz w:val="24"/>
          <w:szCs w:val="24"/>
        </w:rPr>
        <w:t xml:space="preserve"> месяцев с даты выдачи, указанной в свидетельстве.</w:t>
      </w:r>
    </w:p>
    <w:p w:rsidR="00895EB7" w:rsidRPr="00F77423" w:rsidRDefault="00895EB7" w:rsidP="00BD5B3B">
      <w:pPr>
        <w:pStyle w:val="Style27"/>
        <w:widowControl/>
        <w:tabs>
          <w:tab w:val="left" w:pos="744"/>
        </w:tabs>
        <w:spacing w:line="240" w:lineRule="auto"/>
        <w:rPr>
          <w:rStyle w:val="FontStyle31"/>
          <w:color w:val="FF0000"/>
          <w:sz w:val="24"/>
          <w:szCs w:val="24"/>
        </w:rPr>
      </w:pPr>
      <w:r w:rsidRPr="00F77423">
        <w:rPr>
          <w:rStyle w:val="FontStyle31"/>
          <w:sz w:val="24"/>
          <w:szCs w:val="24"/>
        </w:rPr>
        <w:t>6.</w:t>
      </w:r>
      <w:r w:rsidRPr="00F77423">
        <w:rPr>
          <w:rStyle w:val="FontStyle31"/>
          <w:color w:val="FF0000"/>
          <w:sz w:val="24"/>
          <w:szCs w:val="24"/>
        </w:rPr>
        <w:tab/>
      </w:r>
      <w:r w:rsidRPr="00F77423">
        <w:t>Участни</w:t>
      </w:r>
      <w:r w:rsidR="00304B3D">
        <w:t xml:space="preserve">ком </w:t>
      </w:r>
      <w:r w:rsidRPr="00F77423">
        <w:t>программы может быть молодая семья, в том числе молодая семья, име</w:t>
      </w:r>
      <w:r w:rsidRPr="00F77423">
        <w:t>ю</w:t>
      </w:r>
      <w:r w:rsidRPr="00F77423">
        <w:t>щая одного и более детей, где один из супругов не является гражданином Российской Федер</w:t>
      </w:r>
      <w:r w:rsidRPr="00F77423">
        <w:t>а</w:t>
      </w:r>
      <w:r w:rsidRPr="00F77423">
        <w:t>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w:t>
      </w:r>
      <w:r w:rsidRPr="00F77423">
        <w:t>с</w:t>
      </w:r>
      <w:r w:rsidRPr="00F77423">
        <w:t>ловиям</w:t>
      </w:r>
      <w:r w:rsidRPr="00F77423">
        <w:rPr>
          <w:rStyle w:val="FontStyle31"/>
          <w:color w:val="FF0000"/>
          <w:sz w:val="24"/>
          <w:szCs w:val="24"/>
        </w:rPr>
        <w:t>:</w:t>
      </w:r>
    </w:p>
    <w:p w:rsidR="00895EB7" w:rsidRPr="00F77423" w:rsidRDefault="00895EB7" w:rsidP="00F125DD">
      <w:pPr>
        <w:ind w:firstLine="490"/>
        <w:jc w:val="both"/>
      </w:pPr>
      <w:r w:rsidRPr="00F77423">
        <w:rPr>
          <w:rStyle w:val="FontStyle31"/>
          <w:sz w:val="24"/>
          <w:szCs w:val="24"/>
        </w:rPr>
        <w:t>а)</w:t>
      </w:r>
      <w:r w:rsidRPr="00F77423">
        <w:rPr>
          <w:rStyle w:val="FontStyle31"/>
          <w:color w:val="FF0000"/>
          <w:sz w:val="24"/>
          <w:szCs w:val="24"/>
        </w:rPr>
        <w:tab/>
      </w:r>
      <w:r w:rsidRPr="00F77423">
        <w:t>возраст каждого из супругов либо одного родителя в неполной семье на день принятия решения о включении молодой семьи - участницы подпрограммы в список претендентов на п</w:t>
      </w:r>
      <w:r w:rsidRPr="00F77423">
        <w:t>о</w:t>
      </w:r>
      <w:r w:rsidRPr="00F77423">
        <w:t>лучение социальной выплаты в планируемом году не превышает 35 лет;</w:t>
      </w:r>
    </w:p>
    <w:p w:rsidR="00895EB7" w:rsidRPr="00F77423" w:rsidRDefault="00895EB7" w:rsidP="00F125DD">
      <w:pPr>
        <w:pStyle w:val="Style28"/>
        <w:widowControl/>
        <w:tabs>
          <w:tab w:val="left" w:pos="672"/>
        </w:tabs>
        <w:spacing w:line="240" w:lineRule="auto"/>
        <w:jc w:val="both"/>
        <w:rPr>
          <w:rStyle w:val="FontStyle31"/>
          <w:sz w:val="24"/>
          <w:szCs w:val="24"/>
        </w:rPr>
      </w:pPr>
      <w:r w:rsidRPr="00F77423">
        <w:rPr>
          <w:rStyle w:val="FontStyle31"/>
          <w:sz w:val="24"/>
          <w:szCs w:val="24"/>
        </w:rPr>
        <w:t>б) семья признана нуждающейся в жилом помещении в соответствии с пунктом 7 насто</w:t>
      </w:r>
      <w:r w:rsidRPr="00F77423">
        <w:rPr>
          <w:rStyle w:val="FontStyle31"/>
          <w:sz w:val="24"/>
          <w:szCs w:val="24"/>
        </w:rPr>
        <w:t>я</w:t>
      </w:r>
      <w:r w:rsidRPr="00F77423">
        <w:rPr>
          <w:rStyle w:val="FontStyle31"/>
          <w:sz w:val="24"/>
          <w:szCs w:val="24"/>
        </w:rPr>
        <w:t>щих Правил;</w:t>
      </w:r>
    </w:p>
    <w:p w:rsidR="00895EB7" w:rsidRPr="00F77423" w:rsidRDefault="00895EB7" w:rsidP="00BD5B3B">
      <w:pPr>
        <w:pStyle w:val="Style27"/>
        <w:widowControl/>
        <w:tabs>
          <w:tab w:val="left" w:pos="672"/>
        </w:tabs>
        <w:spacing w:line="240" w:lineRule="auto"/>
        <w:ind w:firstLine="490"/>
        <w:rPr>
          <w:rStyle w:val="FontStyle31"/>
          <w:sz w:val="24"/>
          <w:szCs w:val="24"/>
        </w:rPr>
      </w:pPr>
      <w:r w:rsidRPr="00F77423">
        <w:rPr>
          <w:rStyle w:val="FontStyle31"/>
          <w:sz w:val="24"/>
          <w:szCs w:val="24"/>
        </w:rPr>
        <w:t xml:space="preserve"> 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95EB7" w:rsidRPr="00F77423" w:rsidRDefault="00895EB7" w:rsidP="00BD5B3B">
      <w:pPr>
        <w:pStyle w:val="Style13"/>
        <w:widowControl/>
        <w:spacing w:line="240" w:lineRule="auto"/>
        <w:ind w:firstLine="485"/>
        <w:rPr>
          <w:rStyle w:val="FontStyle31"/>
          <w:sz w:val="24"/>
          <w:szCs w:val="24"/>
        </w:rPr>
      </w:pPr>
      <w:r w:rsidRPr="00F77423">
        <w:rPr>
          <w:rStyle w:val="FontStyle31"/>
          <w:sz w:val="24"/>
          <w:szCs w:val="24"/>
        </w:rPr>
        <w:t>7. В целях настоящих Правил под нуждающимися в жилых помещениях понимаются м</w:t>
      </w:r>
      <w:r w:rsidRPr="00F77423">
        <w:rPr>
          <w:rStyle w:val="FontStyle31"/>
          <w:sz w:val="24"/>
          <w:szCs w:val="24"/>
        </w:rPr>
        <w:t>о</w:t>
      </w:r>
      <w:r w:rsidRPr="00F77423">
        <w:rPr>
          <w:rStyle w:val="FontStyle31"/>
          <w:sz w:val="24"/>
          <w:szCs w:val="24"/>
        </w:rPr>
        <w:t>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w:t>
      </w:r>
      <w:r w:rsidRPr="00F77423">
        <w:rPr>
          <w:rStyle w:val="FontStyle31"/>
          <w:sz w:val="24"/>
          <w:szCs w:val="24"/>
        </w:rPr>
        <w:t>е</w:t>
      </w:r>
      <w:r w:rsidRPr="00F77423">
        <w:rPr>
          <w:rStyle w:val="FontStyle31"/>
          <w:sz w:val="24"/>
          <w:szCs w:val="24"/>
        </w:rPr>
        <w:t>рации для признания граждан нуждающимися в жилых помещениях, предоставляемых по дог</w:t>
      </w:r>
      <w:r w:rsidRPr="00F77423">
        <w:rPr>
          <w:rStyle w:val="FontStyle31"/>
          <w:sz w:val="24"/>
          <w:szCs w:val="24"/>
        </w:rPr>
        <w:t>о</w:t>
      </w:r>
      <w:r w:rsidRPr="00F77423">
        <w:rPr>
          <w:rStyle w:val="FontStyle31"/>
          <w:sz w:val="24"/>
          <w:szCs w:val="24"/>
        </w:rPr>
        <w:t>ворам социального найма, вне зависимости от того, поставлены ли они на учет в качестве ну</w:t>
      </w:r>
      <w:r w:rsidRPr="00F77423">
        <w:rPr>
          <w:rStyle w:val="FontStyle31"/>
          <w:sz w:val="24"/>
          <w:szCs w:val="24"/>
        </w:rPr>
        <w:t>ж</w:t>
      </w:r>
      <w:r w:rsidRPr="00F77423">
        <w:rPr>
          <w:rStyle w:val="FontStyle31"/>
          <w:sz w:val="24"/>
          <w:szCs w:val="24"/>
        </w:rPr>
        <w:t>дающихся в жилых помещениях.</w:t>
      </w:r>
    </w:p>
    <w:p w:rsidR="00895EB7" w:rsidRPr="00F77423" w:rsidRDefault="00895EB7" w:rsidP="00BD5B3B">
      <w:pPr>
        <w:ind w:firstLine="202"/>
        <w:jc w:val="both"/>
        <w:rPr>
          <w:rStyle w:val="FontStyle31"/>
          <w:sz w:val="24"/>
          <w:szCs w:val="24"/>
        </w:rPr>
      </w:pPr>
      <w:r w:rsidRPr="00F77423">
        <w:rPr>
          <w:rStyle w:val="FontStyle31"/>
          <w:sz w:val="24"/>
          <w:szCs w:val="24"/>
        </w:rPr>
        <w:t xml:space="preserve">      8. Молодая семья признается имеющей достаточные доходы либо иные денежные средс</w:t>
      </w:r>
      <w:r w:rsidRPr="00F77423">
        <w:rPr>
          <w:rStyle w:val="FontStyle31"/>
          <w:sz w:val="24"/>
          <w:szCs w:val="24"/>
        </w:rPr>
        <w:t>т</w:t>
      </w:r>
      <w:r w:rsidRPr="00F77423">
        <w:rPr>
          <w:rStyle w:val="FontStyle31"/>
          <w:sz w:val="24"/>
          <w:szCs w:val="24"/>
        </w:rPr>
        <w:t>ва для оплаты расчетной (средней) стоимости жилья в части, превышающей размер предоста</w:t>
      </w:r>
      <w:r w:rsidRPr="00F77423">
        <w:rPr>
          <w:rStyle w:val="FontStyle31"/>
          <w:sz w:val="24"/>
          <w:szCs w:val="24"/>
        </w:rPr>
        <w:t>в</w:t>
      </w:r>
      <w:r w:rsidRPr="00F77423">
        <w:rPr>
          <w:rStyle w:val="FontStyle31"/>
          <w:sz w:val="24"/>
          <w:szCs w:val="24"/>
        </w:rPr>
        <w:t>ления социальной выплаты, в случае предоставления в орган местного самоуправления по ме</w:t>
      </w:r>
      <w:r w:rsidRPr="00F77423">
        <w:rPr>
          <w:rStyle w:val="FontStyle31"/>
          <w:sz w:val="24"/>
          <w:szCs w:val="24"/>
        </w:rPr>
        <w:t>с</w:t>
      </w:r>
      <w:r w:rsidRPr="00F77423">
        <w:rPr>
          <w:rStyle w:val="FontStyle31"/>
          <w:sz w:val="24"/>
          <w:szCs w:val="24"/>
        </w:rPr>
        <w:t>ту постановки на учет справки из российской кредитной организации или ОАО "Агентство по ипотечному жилищному кредитованию" (Региональный оператор) о максимально возможном размере ипотечного жилищного кредита (займа) исходя из платежеспособности молодой семьи, и (или) выписки из лицевого счета одного или обоих супругов о размере денежного вклада, в</w:t>
      </w:r>
      <w:r w:rsidRPr="00F77423">
        <w:rPr>
          <w:rStyle w:val="FontStyle31"/>
          <w:sz w:val="24"/>
          <w:szCs w:val="24"/>
        </w:rPr>
        <w:t>ы</w:t>
      </w:r>
      <w:r w:rsidRPr="00F77423">
        <w:rPr>
          <w:rStyle w:val="FontStyle31"/>
          <w:sz w:val="24"/>
          <w:szCs w:val="24"/>
        </w:rPr>
        <w:t>данной российской кредитной организацией.</w:t>
      </w:r>
    </w:p>
    <w:p w:rsidR="00895EB7" w:rsidRPr="00F77423" w:rsidRDefault="00895EB7" w:rsidP="00BD5B3B">
      <w:pPr>
        <w:pStyle w:val="Style6"/>
        <w:widowControl/>
        <w:spacing w:line="240" w:lineRule="auto"/>
        <w:ind w:firstLine="202"/>
        <w:rPr>
          <w:rStyle w:val="FontStyle11"/>
          <w:sz w:val="24"/>
          <w:szCs w:val="24"/>
        </w:rPr>
      </w:pPr>
      <w:r w:rsidRPr="00F77423">
        <w:rPr>
          <w:rStyle w:val="FontStyle31"/>
          <w:sz w:val="24"/>
          <w:szCs w:val="24"/>
        </w:rPr>
        <w:t xml:space="preserve">        Размер максимально возможного ипотечного жилищного кредита (займа) и (или) размер денежного вклада молодой  семьи должен быть не менее суммы денежных средств, необход</w:t>
      </w:r>
      <w:r w:rsidRPr="00F77423">
        <w:rPr>
          <w:rStyle w:val="FontStyle31"/>
          <w:sz w:val="24"/>
          <w:szCs w:val="24"/>
        </w:rPr>
        <w:t>и</w:t>
      </w:r>
      <w:r w:rsidRPr="00F77423">
        <w:rPr>
          <w:rStyle w:val="FontStyle31"/>
          <w:sz w:val="24"/>
          <w:szCs w:val="24"/>
        </w:rPr>
        <w:t xml:space="preserve">мых для оплаты расчетной (средней) стоимости </w:t>
      </w:r>
      <w:r w:rsidRPr="00F77423">
        <w:rPr>
          <w:rStyle w:val="FontStyle11"/>
          <w:sz w:val="24"/>
          <w:szCs w:val="24"/>
        </w:rPr>
        <w:t>жилья в части, превышающей размер предо</w:t>
      </w:r>
      <w:r w:rsidRPr="00F77423">
        <w:rPr>
          <w:rStyle w:val="FontStyle11"/>
          <w:sz w:val="24"/>
          <w:szCs w:val="24"/>
        </w:rPr>
        <w:t>с</w:t>
      </w:r>
      <w:r w:rsidRPr="00F77423">
        <w:rPr>
          <w:rStyle w:val="FontStyle11"/>
          <w:sz w:val="24"/>
          <w:szCs w:val="24"/>
        </w:rPr>
        <w:t>тавляемой субсидии, на дату выдачи справки и (или) выписки.</w:t>
      </w:r>
    </w:p>
    <w:p w:rsidR="00895EB7" w:rsidRPr="00F77423" w:rsidRDefault="00895EB7" w:rsidP="00BD5B3B">
      <w:pPr>
        <w:pStyle w:val="Style4"/>
        <w:widowControl/>
        <w:tabs>
          <w:tab w:val="left" w:pos="696"/>
        </w:tabs>
        <w:jc w:val="both"/>
        <w:rPr>
          <w:rStyle w:val="FontStyle11"/>
          <w:sz w:val="24"/>
          <w:szCs w:val="24"/>
        </w:rPr>
      </w:pPr>
      <w:r w:rsidRPr="00F77423">
        <w:rPr>
          <w:rStyle w:val="FontStyle11"/>
          <w:color w:val="FF0000"/>
          <w:sz w:val="24"/>
          <w:szCs w:val="24"/>
        </w:rPr>
        <w:tab/>
      </w:r>
      <w:r w:rsidRPr="00F77423">
        <w:rPr>
          <w:rStyle w:val="FontStyle11"/>
          <w:sz w:val="24"/>
          <w:szCs w:val="24"/>
        </w:rPr>
        <w:t>9. Право на улучшение жилищных условий с использованием социальной выплаты пр</w:t>
      </w:r>
      <w:r w:rsidRPr="00F77423">
        <w:rPr>
          <w:rStyle w:val="FontStyle11"/>
          <w:sz w:val="24"/>
          <w:szCs w:val="24"/>
        </w:rPr>
        <w:t>е</w:t>
      </w:r>
      <w:r w:rsidRPr="00F77423">
        <w:rPr>
          <w:rStyle w:val="FontStyle11"/>
          <w:sz w:val="24"/>
          <w:szCs w:val="24"/>
        </w:rPr>
        <w:t>доставляется молодой семье только 1 раз. Участие в программе является добровольным.</w:t>
      </w:r>
    </w:p>
    <w:p w:rsidR="00895EB7" w:rsidRPr="00F77423" w:rsidRDefault="00895EB7" w:rsidP="00BD5B3B">
      <w:pPr>
        <w:pStyle w:val="Style2"/>
        <w:widowControl/>
        <w:tabs>
          <w:tab w:val="left" w:pos="854"/>
        </w:tabs>
        <w:spacing w:line="240" w:lineRule="auto"/>
        <w:ind w:firstLine="533"/>
        <w:rPr>
          <w:rStyle w:val="FontStyle11"/>
          <w:sz w:val="24"/>
          <w:szCs w:val="24"/>
        </w:rPr>
      </w:pPr>
      <w:r w:rsidRPr="00F77423">
        <w:rPr>
          <w:rStyle w:val="FontStyle11"/>
          <w:color w:val="FF0000"/>
          <w:sz w:val="24"/>
          <w:szCs w:val="24"/>
        </w:rPr>
        <w:t xml:space="preserve"> </w:t>
      </w:r>
      <w:r w:rsidR="00D82338">
        <w:rPr>
          <w:rStyle w:val="FontStyle11"/>
          <w:sz w:val="24"/>
          <w:szCs w:val="24"/>
        </w:rPr>
        <w:t xml:space="preserve">10. В соответствии </w:t>
      </w:r>
      <w:r w:rsidRPr="00F77423">
        <w:rPr>
          <w:rStyle w:val="FontStyle11"/>
          <w:sz w:val="24"/>
          <w:szCs w:val="24"/>
        </w:rPr>
        <w:t xml:space="preserve"> </w:t>
      </w:r>
      <w:r w:rsidR="00D82338">
        <w:t>основного мероприятия</w:t>
      </w:r>
      <w:r w:rsidR="00D82338" w:rsidRPr="00F77423">
        <w:t xml:space="preserve">  «Обеспечение жильем молодых семей» </w:t>
      </w:r>
      <w:r w:rsidR="00D82338">
        <w:t>гос</w:t>
      </w:r>
      <w:r w:rsidR="00D82338">
        <w:t>у</w:t>
      </w:r>
      <w:r w:rsidR="00D82338">
        <w:t>дарственной программы Российской Федерации «Обеспечение доступным и комфортным жильем и коммунальными услугами граждан Российской Федерации» на 2018-2025</w:t>
      </w:r>
      <w:r w:rsidR="00D82338" w:rsidRPr="00F77423">
        <w:t xml:space="preserve"> годы</w:t>
      </w:r>
      <w:r w:rsidRPr="00F77423">
        <w:rPr>
          <w:rStyle w:val="FontStyle11"/>
          <w:sz w:val="24"/>
          <w:szCs w:val="24"/>
        </w:rPr>
        <w:t>, у</w:t>
      </w:r>
      <w:r w:rsidRPr="00F77423">
        <w:rPr>
          <w:rStyle w:val="FontStyle11"/>
          <w:sz w:val="24"/>
          <w:szCs w:val="24"/>
        </w:rPr>
        <w:t>т</w:t>
      </w:r>
      <w:r w:rsidRPr="00F77423">
        <w:rPr>
          <w:rStyle w:val="FontStyle11"/>
          <w:sz w:val="24"/>
          <w:szCs w:val="24"/>
        </w:rPr>
        <w:t xml:space="preserve">вержденной </w:t>
      </w:r>
      <w:r w:rsidR="00D07A39">
        <w:rPr>
          <w:rStyle w:val="FontStyle11"/>
          <w:sz w:val="24"/>
          <w:szCs w:val="24"/>
        </w:rPr>
        <w:t xml:space="preserve"> </w:t>
      </w:r>
      <w:r w:rsidRPr="00F77423">
        <w:rPr>
          <w:rStyle w:val="FontStyle11"/>
          <w:sz w:val="24"/>
          <w:szCs w:val="24"/>
        </w:rPr>
        <w:t>постановлением</w:t>
      </w:r>
      <w:r w:rsidR="00D07A39">
        <w:rPr>
          <w:rStyle w:val="FontStyle11"/>
          <w:sz w:val="24"/>
          <w:szCs w:val="24"/>
        </w:rPr>
        <w:t xml:space="preserve"> </w:t>
      </w:r>
      <w:r w:rsidRPr="00F77423">
        <w:rPr>
          <w:rStyle w:val="FontStyle11"/>
          <w:sz w:val="24"/>
          <w:szCs w:val="24"/>
        </w:rPr>
        <w:t xml:space="preserve"> Правительства</w:t>
      </w:r>
      <w:r w:rsidR="00D07A39">
        <w:rPr>
          <w:rStyle w:val="FontStyle11"/>
          <w:sz w:val="24"/>
          <w:szCs w:val="24"/>
        </w:rPr>
        <w:t xml:space="preserve"> </w:t>
      </w:r>
      <w:r w:rsidRPr="00F77423">
        <w:rPr>
          <w:rStyle w:val="FontStyle11"/>
          <w:sz w:val="24"/>
          <w:szCs w:val="24"/>
        </w:rPr>
        <w:t xml:space="preserve"> Российской Федерации от 17 декабря 2010 года </w:t>
      </w:r>
      <w:r w:rsidR="00D07A39">
        <w:rPr>
          <w:rStyle w:val="FontStyle11"/>
          <w:sz w:val="24"/>
          <w:szCs w:val="24"/>
        </w:rPr>
        <w:t xml:space="preserve"> </w:t>
      </w:r>
      <w:r w:rsidRPr="00F77423">
        <w:rPr>
          <w:rStyle w:val="FontStyle11"/>
          <w:sz w:val="24"/>
          <w:szCs w:val="24"/>
        </w:rPr>
        <w:t>N 1050, социальная выплата предоставляется в размере не менее:</w:t>
      </w:r>
    </w:p>
    <w:p w:rsidR="00895EB7" w:rsidRPr="00F77423" w:rsidRDefault="00895EB7" w:rsidP="00BD5B3B">
      <w:pPr>
        <w:pStyle w:val="Style7"/>
        <w:widowControl/>
        <w:spacing w:line="240" w:lineRule="auto"/>
        <w:rPr>
          <w:rStyle w:val="FontStyle11"/>
          <w:sz w:val="24"/>
          <w:szCs w:val="24"/>
        </w:rPr>
      </w:pPr>
      <w:r w:rsidRPr="00F77423">
        <w:rPr>
          <w:rStyle w:val="FontStyle11"/>
          <w:sz w:val="24"/>
          <w:szCs w:val="24"/>
        </w:rPr>
        <w:t>30 процентов расчетной (средней) стоимости жилья, определяемой в соответствии с н</w:t>
      </w:r>
      <w:r w:rsidRPr="00F77423">
        <w:rPr>
          <w:rStyle w:val="FontStyle11"/>
          <w:sz w:val="24"/>
          <w:szCs w:val="24"/>
        </w:rPr>
        <w:t>а</w:t>
      </w:r>
      <w:r w:rsidRPr="00F77423">
        <w:rPr>
          <w:rStyle w:val="FontStyle11"/>
          <w:sz w:val="24"/>
          <w:szCs w:val="24"/>
        </w:rPr>
        <w:t>стоящими Правилами, - для молодых семей, не имеющих детей;</w:t>
      </w:r>
    </w:p>
    <w:p w:rsidR="00895EB7" w:rsidRPr="00F77423" w:rsidRDefault="00895EB7" w:rsidP="00BD5B3B">
      <w:pPr>
        <w:pStyle w:val="Style7"/>
        <w:widowControl/>
        <w:spacing w:line="240" w:lineRule="auto"/>
        <w:rPr>
          <w:rStyle w:val="FontStyle11"/>
          <w:sz w:val="24"/>
          <w:szCs w:val="24"/>
        </w:rPr>
      </w:pPr>
      <w:r w:rsidRPr="00F77423">
        <w:rPr>
          <w:rStyle w:val="FontStyle11"/>
          <w:sz w:val="24"/>
          <w:szCs w:val="24"/>
        </w:rPr>
        <w:t>35 процентов расчетной (средней) стоимости жилья, определяемой в соответствии с н</w:t>
      </w:r>
      <w:r w:rsidRPr="00F77423">
        <w:rPr>
          <w:rStyle w:val="FontStyle11"/>
          <w:sz w:val="24"/>
          <w:szCs w:val="24"/>
        </w:rPr>
        <w:t>а</w:t>
      </w:r>
      <w:r w:rsidRPr="00F77423">
        <w:rPr>
          <w:rStyle w:val="FontStyle11"/>
          <w:sz w:val="24"/>
          <w:szCs w:val="24"/>
        </w:rPr>
        <w:t>стоящими Правилами, - для молодых семей, имеющих 1 ребенка или более, а также для непо</w:t>
      </w:r>
      <w:r w:rsidRPr="00F77423">
        <w:rPr>
          <w:rStyle w:val="FontStyle11"/>
          <w:sz w:val="24"/>
          <w:szCs w:val="24"/>
        </w:rPr>
        <w:t>л</w:t>
      </w:r>
      <w:r w:rsidRPr="00F77423">
        <w:rPr>
          <w:rStyle w:val="FontStyle11"/>
          <w:sz w:val="24"/>
          <w:szCs w:val="24"/>
        </w:rPr>
        <w:t>ных молодых семей, состоящих из 1 молодого родителя и 1 ребенка или более.</w:t>
      </w:r>
    </w:p>
    <w:p w:rsidR="00895EB7" w:rsidRPr="00F77423" w:rsidRDefault="00895EB7" w:rsidP="00BD5B3B">
      <w:pPr>
        <w:pStyle w:val="Style7"/>
        <w:widowControl/>
        <w:spacing w:line="240" w:lineRule="auto"/>
        <w:rPr>
          <w:rStyle w:val="FontStyle11"/>
          <w:sz w:val="24"/>
          <w:szCs w:val="24"/>
        </w:rPr>
      </w:pPr>
      <w:r w:rsidRPr="00F77423">
        <w:rPr>
          <w:rStyle w:val="FontStyle11"/>
          <w:sz w:val="24"/>
          <w:szCs w:val="24"/>
        </w:rPr>
        <w:lastRenderedPageBreak/>
        <w:t>В случае использования социальной выплаты на уплату последнего платежа в счет оплаты паевого взноса ее размер устанавливается в соответствии с пунктом 10 настоящих Правил и о</w:t>
      </w:r>
      <w:r w:rsidRPr="00F77423">
        <w:rPr>
          <w:rStyle w:val="FontStyle11"/>
          <w:sz w:val="24"/>
          <w:szCs w:val="24"/>
        </w:rPr>
        <w:t>г</w:t>
      </w:r>
      <w:r w:rsidRPr="00F77423">
        <w:rPr>
          <w:rStyle w:val="FontStyle11"/>
          <w:sz w:val="24"/>
          <w:szCs w:val="24"/>
        </w:rPr>
        <w:t>раничивается суммой остатка задолженности по выплате остатка пая.</w:t>
      </w:r>
    </w:p>
    <w:p w:rsidR="00895EB7" w:rsidRPr="00F77423" w:rsidRDefault="00895EB7" w:rsidP="00ED41DA">
      <w:pPr>
        <w:pStyle w:val="Style2"/>
        <w:widowControl/>
        <w:numPr>
          <w:ilvl w:val="0"/>
          <w:numId w:val="2"/>
        </w:numPr>
        <w:tabs>
          <w:tab w:val="left" w:pos="787"/>
        </w:tabs>
        <w:spacing w:line="240" w:lineRule="auto"/>
        <w:ind w:firstLine="567"/>
        <w:rPr>
          <w:rStyle w:val="FontStyle11"/>
          <w:sz w:val="24"/>
          <w:szCs w:val="24"/>
        </w:rPr>
      </w:pPr>
      <w:r w:rsidRPr="00F77423">
        <w:rPr>
          <w:rStyle w:val="FontStyle11"/>
          <w:sz w:val="24"/>
          <w:szCs w:val="24"/>
        </w:rPr>
        <w:t xml:space="preserve">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 метра общей площади жилья по м</w:t>
      </w:r>
      <w:r w:rsidRPr="00F77423">
        <w:rPr>
          <w:rStyle w:val="FontStyle11"/>
          <w:sz w:val="24"/>
          <w:szCs w:val="24"/>
        </w:rPr>
        <w:t>у</w:t>
      </w:r>
      <w:r w:rsidRPr="00F77423">
        <w:rPr>
          <w:rStyle w:val="FontStyle11"/>
          <w:sz w:val="24"/>
          <w:szCs w:val="24"/>
        </w:rPr>
        <w:t>ниципальному образованию, в котором молодая семья включена в список участников програ</w:t>
      </w:r>
      <w:r w:rsidRPr="00F77423">
        <w:rPr>
          <w:rStyle w:val="FontStyle11"/>
          <w:sz w:val="24"/>
          <w:szCs w:val="24"/>
        </w:rPr>
        <w:t>м</w:t>
      </w:r>
      <w:r w:rsidRPr="00F77423">
        <w:rPr>
          <w:rStyle w:val="FontStyle11"/>
          <w:sz w:val="24"/>
          <w:szCs w:val="24"/>
        </w:rPr>
        <w:t>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Республике С</w:t>
      </w:r>
      <w:r w:rsidRPr="00F77423">
        <w:rPr>
          <w:rStyle w:val="FontStyle11"/>
          <w:sz w:val="24"/>
          <w:szCs w:val="24"/>
        </w:rPr>
        <w:t>е</w:t>
      </w:r>
      <w:r w:rsidRPr="00F77423">
        <w:rPr>
          <w:rStyle w:val="FontStyle11"/>
          <w:sz w:val="24"/>
          <w:szCs w:val="24"/>
        </w:rPr>
        <w:t xml:space="preserve">верная Осетия-Алания, определяемой Министерством </w:t>
      </w:r>
      <w:r w:rsidR="00FE3349" w:rsidRPr="00F77423">
        <w:rPr>
          <w:rStyle w:val="FontStyle11"/>
          <w:sz w:val="24"/>
          <w:szCs w:val="24"/>
        </w:rPr>
        <w:t>строительства и жилищно- коммунал</w:t>
      </w:r>
      <w:r w:rsidR="00FE3349" w:rsidRPr="00F77423">
        <w:rPr>
          <w:rStyle w:val="FontStyle11"/>
          <w:sz w:val="24"/>
          <w:szCs w:val="24"/>
        </w:rPr>
        <w:t>ь</w:t>
      </w:r>
      <w:r w:rsidR="00FE3349" w:rsidRPr="00F77423">
        <w:rPr>
          <w:rStyle w:val="FontStyle11"/>
          <w:sz w:val="24"/>
          <w:szCs w:val="24"/>
        </w:rPr>
        <w:t>ного хозяйства РФ.</w:t>
      </w:r>
    </w:p>
    <w:p w:rsidR="00895EB7" w:rsidRPr="00F77423" w:rsidRDefault="00895EB7" w:rsidP="00CB7477">
      <w:pPr>
        <w:ind w:firstLine="528"/>
        <w:jc w:val="both"/>
        <w:rPr>
          <w:rStyle w:val="FontStyle11"/>
          <w:sz w:val="24"/>
          <w:szCs w:val="24"/>
        </w:rPr>
      </w:pPr>
      <w:r w:rsidRPr="00F77423">
        <w:t xml:space="preserve">11.1.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sub_300311" w:history="1">
        <w:r w:rsidRPr="00F77423">
          <w:rPr>
            <w:rStyle w:val="af1"/>
            <w:color w:val="auto"/>
          </w:rPr>
          <w:t>пунктом 11</w:t>
        </w:r>
      </w:hyperlink>
      <w:r w:rsidRPr="00F77423">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w:t>
      </w:r>
      <w:r w:rsidRPr="00F77423">
        <w:t>е</w:t>
      </w:r>
      <w:r w:rsidRPr="00F77423">
        <w:t>рации.</w:t>
      </w:r>
    </w:p>
    <w:p w:rsidR="00895EB7" w:rsidRPr="00F77423" w:rsidRDefault="00895EB7" w:rsidP="00BD5B3B">
      <w:pPr>
        <w:pStyle w:val="Style4"/>
        <w:widowControl/>
        <w:numPr>
          <w:ilvl w:val="0"/>
          <w:numId w:val="2"/>
        </w:numPr>
        <w:tabs>
          <w:tab w:val="left" w:pos="787"/>
        </w:tabs>
        <w:ind w:firstLine="528"/>
        <w:jc w:val="both"/>
        <w:rPr>
          <w:rStyle w:val="FontStyle11"/>
          <w:sz w:val="24"/>
          <w:szCs w:val="24"/>
        </w:rPr>
      </w:pPr>
      <w:r w:rsidRPr="00F77423">
        <w:rPr>
          <w:rStyle w:val="FontStyle11"/>
          <w:sz w:val="24"/>
          <w:szCs w:val="24"/>
        </w:rPr>
        <w:t xml:space="preserve"> Размер общей площади жилого помещения, с учетом которой определяется размер с</w:t>
      </w:r>
      <w:r w:rsidRPr="00F77423">
        <w:rPr>
          <w:rStyle w:val="FontStyle11"/>
          <w:sz w:val="24"/>
          <w:szCs w:val="24"/>
        </w:rPr>
        <w:t>о</w:t>
      </w:r>
      <w:r w:rsidRPr="00F77423">
        <w:rPr>
          <w:rStyle w:val="FontStyle11"/>
          <w:sz w:val="24"/>
          <w:szCs w:val="24"/>
        </w:rPr>
        <w:t>циальной выплаты, составляет:</w:t>
      </w:r>
    </w:p>
    <w:p w:rsidR="00895EB7" w:rsidRPr="00F77423" w:rsidRDefault="00895EB7" w:rsidP="00ED41DA">
      <w:pPr>
        <w:pStyle w:val="Style4"/>
        <w:widowControl/>
        <w:tabs>
          <w:tab w:val="left" w:pos="706"/>
        </w:tabs>
        <w:ind w:firstLine="523"/>
        <w:jc w:val="both"/>
        <w:rPr>
          <w:rStyle w:val="FontStyle11"/>
          <w:sz w:val="24"/>
          <w:szCs w:val="24"/>
        </w:rPr>
      </w:pPr>
      <w:r w:rsidRPr="00F77423">
        <w:rPr>
          <w:rStyle w:val="FontStyle11"/>
          <w:sz w:val="24"/>
          <w:szCs w:val="24"/>
        </w:rPr>
        <w:t>а) для семьи, состоящей из 2 человек (молодые супруги или 1 молодой родитель и реб</w:t>
      </w:r>
      <w:r w:rsidRPr="00F77423">
        <w:rPr>
          <w:rStyle w:val="FontStyle11"/>
          <w:sz w:val="24"/>
          <w:szCs w:val="24"/>
        </w:rPr>
        <w:t>е</w:t>
      </w:r>
      <w:r w:rsidRPr="00F77423">
        <w:rPr>
          <w:rStyle w:val="FontStyle11"/>
          <w:sz w:val="24"/>
          <w:szCs w:val="24"/>
        </w:rPr>
        <w:t>нок) - 42 кв. метра;</w:t>
      </w:r>
    </w:p>
    <w:p w:rsidR="00895EB7" w:rsidRPr="00F77423" w:rsidRDefault="00895EB7" w:rsidP="00ED41DA">
      <w:pPr>
        <w:pStyle w:val="Style4"/>
        <w:widowControl/>
        <w:tabs>
          <w:tab w:val="left" w:pos="706"/>
        </w:tabs>
        <w:ind w:firstLine="523"/>
        <w:jc w:val="both"/>
        <w:rPr>
          <w:rStyle w:val="FontStyle11"/>
          <w:sz w:val="24"/>
          <w:szCs w:val="24"/>
        </w:rPr>
      </w:pPr>
      <w:r w:rsidRPr="00F77423">
        <w:rPr>
          <w:rStyle w:val="FontStyle11"/>
          <w:sz w:val="24"/>
          <w:szCs w:val="24"/>
        </w:rPr>
        <w:t>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895EB7" w:rsidRPr="00F77423" w:rsidRDefault="00895EB7" w:rsidP="00ED41DA">
      <w:pPr>
        <w:pStyle w:val="Style4"/>
        <w:widowControl/>
        <w:numPr>
          <w:ilvl w:val="0"/>
          <w:numId w:val="2"/>
        </w:numPr>
        <w:tabs>
          <w:tab w:val="left" w:pos="709"/>
          <w:tab w:val="left" w:pos="787"/>
        </w:tabs>
        <w:ind w:firstLine="528"/>
        <w:jc w:val="both"/>
        <w:rPr>
          <w:rStyle w:val="FontStyle11"/>
          <w:sz w:val="24"/>
          <w:szCs w:val="24"/>
        </w:rPr>
      </w:pPr>
      <w:r w:rsidRPr="00F77423">
        <w:rPr>
          <w:rStyle w:val="FontStyle11"/>
          <w:sz w:val="24"/>
          <w:szCs w:val="24"/>
        </w:rPr>
        <w:t xml:space="preserve"> Расчетная (средняя) стоимость жилья, используемая при расчете размера социальной выплаты, определяется по формуле:</w:t>
      </w:r>
    </w:p>
    <w:p w:rsidR="00895EB7" w:rsidRPr="00F77423" w:rsidRDefault="00895EB7" w:rsidP="00ED41DA">
      <w:pPr>
        <w:pStyle w:val="Style6"/>
        <w:widowControl/>
        <w:spacing w:line="240" w:lineRule="auto"/>
        <w:rPr>
          <w:rStyle w:val="FontStyle11"/>
          <w:sz w:val="24"/>
          <w:szCs w:val="24"/>
        </w:rPr>
      </w:pPr>
    </w:p>
    <w:p w:rsidR="00895EB7" w:rsidRPr="00F77423" w:rsidRDefault="00895EB7" w:rsidP="00ED41DA">
      <w:pPr>
        <w:pStyle w:val="Style6"/>
        <w:widowControl/>
        <w:spacing w:line="240" w:lineRule="auto"/>
        <w:rPr>
          <w:rStyle w:val="FontStyle11"/>
          <w:sz w:val="24"/>
          <w:szCs w:val="24"/>
        </w:rPr>
      </w:pPr>
      <w:r w:rsidRPr="00F77423">
        <w:rPr>
          <w:rStyle w:val="FontStyle11"/>
          <w:sz w:val="24"/>
          <w:szCs w:val="24"/>
        </w:rPr>
        <w:t>СтЖ = Н х РЖ,</w:t>
      </w:r>
    </w:p>
    <w:p w:rsidR="00895EB7" w:rsidRPr="00F77423" w:rsidRDefault="00895EB7" w:rsidP="00BD5B3B">
      <w:pPr>
        <w:rPr>
          <w:rStyle w:val="FontStyle11"/>
          <w:sz w:val="24"/>
          <w:szCs w:val="24"/>
        </w:rPr>
      </w:pPr>
      <w:r w:rsidRPr="00F77423">
        <w:rPr>
          <w:rStyle w:val="FontStyle11"/>
          <w:sz w:val="24"/>
          <w:szCs w:val="24"/>
        </w:rPr>
        <w:t>где:</w:t>
      </w:r>
    </w:p>
    <w:p w:rsidR="00895EB7" w:rsidRPr="00F77423" w:rsidRDefault="00895EB7" w:rsidP="00BD5B3B">
      <w:pPr>
        <w:pStyle w:val="Style1"/>
        <w:widowControl/>
        <w:spacing w:line="240" w:lineRule="auto"/>
        <w:ind w:firstLine="480"/>
        <w:jc w:val="both"/>
        <w:rPr>
          <w:rStyle w:val="FontStyle11"/>
          <w:sz w:val="24"/>
          <w:szCs w:val="24"/>
        </w:rPr>
      </w:pPr>
      <w:r w:rsidRPr="00F77423">
        <w:rPr>
          <w:rStyle w:val="FontStyle11"/>
          <w:sz w:val="24"/>
          <w:szCs w:val="24"/>
        </w:rPr>
        <w:t>Н - норматив стоимости 1 кв. метра общей площади жилья по муниципальному образов</w:t>
      </w:r>
      <w:r w:rsidRPr="00F77423">
        <w:rPr>
          <w:rStyle w:val="FontStyle11"/>
          <w:sz w:val="24"/>
          <w:szCs w:val="24"/>
        </w:rPr>
        <w:t>а</w:t>
      </w:r>
      <w:r w:rsidRPr="00F77423">
        <w:rPr>
          <w:rStyle w:val="FontStyle11"/>
          <w:sz w:val="24"/>
          <w:szCs w:val="24"/>
        </w:rPr>
        <w:t>нию, определяемый в соответствии с требованиями, установленными пунктом 11 настоящих Правил;</w:t>
      </w:r>
    </w:p>
    <w:p w:rsidR="00895EB7" w:rsidRPr="00F77423" w:rsidRDefault="00895EB7" w:rsidP="00BD5B3B">
      <w:pPr>
        <w:pStyle w:val="Style1"/>
        <w:widowControl/>
        <w:spacing w:line="240" w:lineRule="auto"/>
        <w:ind w:firstLine="480"/>
        <w:jc w:val="both"/>
        <w:rPr>
          <w:rStyle w:val="FontStyle11"/>
          <w:sz w:val="24"/>
          <w:szCs w:val="24"/>
        </w:rPr>
      </w:pPr>
      <w:r w:rsidRPr="00F77423">
        <w:rPr>
          <w:rStyle w:val="FontStyle11"/>
          <w:sz w:val="24"/>
          <w:szCs w:val="24"/>
        </w:rPr>
        <w:t>РЖ - размер общей площади жилого помещения, определяемый в соответствии с пунктом 12 настоящих Правил.</w:t>
      </w:r>
    </w:p>
    <w:p w:rsidR="00895EB7" w:rsidRPr="00F77423" w:rsidRDefault="00895EB7" w:rsidP="00BD5B3B">
      <w:pPr>
        <w:pStyle w:val="Style2"/>
        <w:widowControl/>
        <w:tabs>
          <w:tab w:val="left" w:pos="758"/>
        </w:tabs>
        <w:spacing w:line="240" w:lineRule="auto"/>
        <w:rPr>
          <w:rStyle w:val="FontStyle11"/>
          <w:sz w:val="24"/>
          <w:szCs w:val="24"/>
        </w:rPr>
      </w:pPr>
      <w:r w:rsidRPr="00F77423">
        <w:rPr>
          <w:rStyle w:val="FontStyle11"/>
          <w:sz w:val="24"/>
          <w:szCs w:val="24"/>
        </w:rPr>
        <w:t>14.</w:t>
      </w:r>
      <w:r w:rsidRPr="00F77423">
        <w:rPr>
          <w:rStyle w:val="FontStyle11"/>
          <w:sz w:val="24"/>
          <w:szCs w:val="24"/>
        </w:rPr>
        <w:tab/>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895EB7" w:rsidRPr="00F77423" w:rsidRDefault="00895EB7" w:rsidP="00CB7477">
      <w:pPr>
        <w:ind w:firstLine="384"/>
        <w:jc w:val="both"/>
      </w:pPr>
      <w:r w:rsidRPr="00F77423">
        <w:rPr>
          <w:rStyle w:val="FontStyle11"/>
          <w:sz w:val="24"/>
          <w:szCs w:val="24"/>
        </w:rPr>
        <w:t>15.</w:t>
      </w:r>
      <w:r w:rsidRPr="00F77423">
        <w:rPr>
          <w:rStyle w:val="FontStyle11"/>
          <w:color w:val="FF0000"/>
          <w:sz w:val="24"/>
          <w:szCs w:val="24"/>
        </w:rPr>
        <w:tab/>
      </w:r>
      <w:r w:rsidRPr="00F77423">
        <w:t xml:space="preserve">Для участия в подпрограмме в целях использования социальной выплаты в соответствии с </w:t>
      </w:r>
      <w:hyperlink w:anchor="sub_3003201" w:history="1">
        <w:r w:rsidRPr="00F77423">
          <w:rPr>
            <w:rStyle w:val="af1"/>
            <w:color w:val="auto"/>
          </w:rPr>
          <w:t>подпунктами "а"-"д" пункта 2</w:t>
        </w:r>
      </w:hyperlink>
      <w:r w:rsidRPr="00F77423">
        <w:t xml:space="preserve"> настоящих Правил молодая семья подает в орган местного с</w:t>
      </w:r>
      <w:r w:rsidRPr="00F77423">
        <w:t>а</w:t>
      </w:r>
      <w:r w:rsidRPr="00F77423">
        <w:t>моуправления по месту жительства следующие документы:</w:t>
      </w:r>
    </w:p>
    <w:p w:rsidR="00895EB7" w:rsidRPr="00F77423" w:rsidRDefault="00895EB7" w:rsidP="00CB7477">
      <w:pPr>
        <w:pStyle w:val="Style2"/>
        <w:widowControl/>
        <w:tabs>
          <w:tab w:val="left" w:pos="758"/>
        </w:tabs>
        <w:spacing w:line="240" w:lineRule="auto"/>
        <w:rPr>
          <w:rStyle w:val="FontStyle11"/>
          <w:sz w:val="24"/>
          <w:szCs w:val="24"/>
        </w:rPr>
      </w:pPr>
      <w:r w:rsidRPr="00F77423">
        <w:rPr>
          <w:rStyle w:val="FontStyle11"/>
          <w:sz w:val="24"/>
          <w:szCs w:val="24"/>
        </w:rPr>
        <w:t>а)</w:t>
      </w:r>
      <w:r w:rsidRPr="00F77423">
        <w:rPr>
          <w:rStyle w:val="FontStyle11"/>
          <w:sz w:val="24"/>
          <w:szCs w:val="24"/>
        </w:rPr>
        <w:tab/>
        <w:t xml:space="preserve"> заявление по форме, приведенной в приложении № 2 к настоящим правилам, в 2 экзе</w:t>
      </w:r>
      <w:r w:rsidRPr="00F77423">
        <w:rPr>
          <w:rStyle w:val="FontStyle11"/>
          <w:sz w:val="24"/>
          <w:szCs w:val="24"/>
        </w:rPr>
        <w:t>м</w:t>
      </w:r>
      <w:r w:rsidRPr="00F77423">
        <w:rPr>
          <w:rStyle w:val="FontStyle11"/>
          <w:sz w:val="24"/>
          <w:szCs w:val="24"/>
        </w:rPr>
        <w:t>плярах (один экземпляр возвращается заявителю с указанием даты принятия заявления и пр</w:t>
      </w:r>
      <w:r w:rsidRPr="00F77423">
        <w:rPr>
          <w:rStyle w:val="FontStyle11"/>
          <w:sz w:val="24"/>
          <w:szCs w:val="24"/>
        </w:rPr>
        <w:t>и</w:t>
      </w:r>
      <w:r w:rsidRPr="00F77423">
        <w:rPr>
          <w:rStyle w:val="FontStyle11"/>
          <w:sz w:val="24"/>
          <w:szCs w:val="24"/>
        </w:rPr>
        <w:t>ложенных к нему документов);</w:t>
      </w:r>
    </w:p>
    <w:p w:rsidR="00895EB7" w:rsidRPr="00F77423" w:rsidRDefault="00895EB7" w:rsidP="00CB7477">
      <w:pPr>
        <w:pStyle w:val="Style2"/>
        <w:widowControl/>
        <w:tabs>
          <w:tab w:val="left" w:pos="734"/>
          <w:tab w:val="left" w:pos="6555"/>
        </w:tabs>
        <w:spacing w:line="240" w:lineRule="auto"/>
        <w:ind w:left="547" w:firstLine="0"/>
        <w:rPr>
          <w:rStyle w:val="FontStyle11"/>
          <w:sz w:val="24"/>
          <w:szCs w:val="24"/>
        </w:rPr>
      </w:pPr>
      <w:r w:rsidRPr="00F77423">
        <w:rPr>
          <w:rStyle w:val="FontStyle11"/>
          <w:sz w:val="24"/>
          <w:szCs w:val="24"/>
        </w:rPr>
        <w:t>б) копии документов, удостоверяющих личность каждого члена семьи;</w:t>
      </w:r>
      <w:r w:rsidRPr="00F77423">
        <w:rPr>
          <w:rStyle w:val="FontStyle11"/>
          <w:sz w:val="24"/>
          <w:szCs w:val="24"/>
        </w:rPr>
        <w:tab/>
      </w:r>
    </w:p>
    <w:p w:rsidR="00895EB7" w:rsidRPr="00F77423" w:rsidRDefault="00895EB7" w:rsidP="00317D16">
      <w:pPr>
        <w:pStyle w:val="Style2"/>
        <w:widowControl/>
        <w:tabs>
          <w:tab w:val="left" w:pos="734"/>
          <w:tab w:val="left" w:pos="8640"/>
        </w:tabs>
        <w:spacing w:line="240" w:lineRule="auto"/>
        <w:ind w:left="547" w:firstLine="0"/>
        <w:rPr>
          <w:rStyle w:val="FontStyle11"/>
          <w:sz w:val="24"/>
          <w:szCs w:val="24"/>
        </w:rPr>
      </w:pPr>
      <w:r w:rsidRPr="00F77423">
        <w:rPr>
          <w:rStyle w:val="FontStyle11"/>
          <w:sz w:val="24"/>
          <w:szCs w:val="24"/>
        </w:rPr>
        <w:t>в) копия свидетельства о браке (на неполную семью не распространяется);</w:t>
      </w:r>
      <w:r w:rsidRPr="00F77423">
        <w:rPr>
          <w:rStyle w:val="FontStyle11"/>
          <w:sz w:val="24"/>
          <w:szCs w:val="24"/>
        </w:rPr>
        <w:tab/>
      </w:r>
    </w:p>
    <w:p w:rsidR="00895EB7" w:rsidRPr="00F77423" w:rsidRDefault="00895EB7" w:rsidP="00BD5B3B">
      <w:pPr>
        <w:pStyle w:val="Style2"/>
        <w:widowControl/>
        <w:tabs>
          <w:tab w:val="left" w:pos="734"/>
        </w:tabs>
        <w:spacing w:line="240" w:lineRule="auto"/>
        <w:ind w:firstLine="567"/>
        <w:rPr>
          <w:rStyle w:val="FontStyle11"/>
          <w:sz w:val="24"/>
          <w:szCs w:val="24"/>
        </w:rPr>
      </w:pPr>
      <w:r w:rsidRPr="00F77423">
        <w:rPr>
          <w:rStyle w:val="FontStyle11"/>
          <w:sz w:val="24"/>
          <w:szCs w:val="24"/>
        </w:rPr>
        <w:t>г) документ, подтверждающий признание молодой семьи нуждающейся в жилых помещ</w:t>
      </w:r>
      <w:r w:rsidRPr="00F77423">
        <w:rPr>
          <w:rStyle w:val="FontStyle11"/>
          <w:sz w:val="24"/>
          <w:szCs w:val="24"/>
        </w:rPr>
        <w:t>е</w:t>
      </w:r>
      <w:r w:rsidRPr="00F77423">
        <w:rPr>
          <w:rStyle w:val="FontStyle11"/>
          <w:sz w:val="24"/>
          <w:szCs w:val="24"/>
        </w:rPr>
        <w:t>ниях;</w:t>
      </w:r>
    </w:p>
    <w:p w:rsidR="00895EB7" w:rsidRPr="00F77423" w:rsidRDefault="00895EB7" w:rsidP="00BD5B3B">
      <w:pPr>
        <w:pStyle w:val="Style2"/>
        <w:widowControl/>
        <w:tabs>
          <w:tab w:val="left" w:pos="672"/>
        </w:tabs>
        <w:spacing w:line="240" w:lineRule="auto"/>
        <w:ind w:firstLine="485"/>
        <w:rPr>
          <w:rStyle w:val="FontStyle11"/>
          <w:sz w:val="24"/>
          <w:szCs w:val="24"/>
        </w:rPr>
      </w:pPr>
      <w:r w:rsidRPr="00F77423">
        <w:rPr>
          <w:rStyle w:val="FontStyle11"/>
          <w:sz w:val="24"/>
          <w:szCs w:val="24"/>
        </w:rPr>
        <w:t>д)</w:t>
      </w:r>
      <w:r w:rsidRPr="00F77423">
        <w:rPr>
          <w:rStyle w:val="FontStyle11"/>
          <w:sz w:val="24"/>
          <w:szCs w:val="24"/>
        </w:rPr>
        <w:tab/>
        <w:t xml:space="preserve"> документы, подтверждающие признание молодой семьи в качестве семьи, имеющей д</w:t>
      </w:r>
      <w:r w:rsidRPr="00F77423">
        <w:rPr>
          <w:rStyle w:val="FontStyle11"/>
          <w:sz w:val="24"/>
          <w:szCs w:val="24"/>
        </w:rPr>
        <w:t>о</w:t>
      </w:r>
      <w:r w:rsidRPr="00F77423">
        <w:rPr>
          <w:rStyle w:val="FontStyle11"/>
          <w:sz w:val="24"/>
          <w:szCs w:val="24"/>
        </w:rPr>
        <w:t>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w:t>
      </w:r>
      <w:r w:rsidRPr="00F77423">
        <w:rPr>
          <w:rStyle w:val="FontStyle11"/>
          <w:sz w:val="24"/>
          <w:szCs w:val="24"/>
        </w:rPr>
        <w:t>а</w:t>
      </w:r>
      <w:r w:rsidRPr="00F77423">
        <w:rPr>
          <w:rStyle w:val="FontStyle11"/>
          <w:sz w:val="24"/>
          <w:szCs w:val="24"/>
        </w:rPr>
        <w:t>ты согласно пункту 8 настоящих Правил.</w:t>
      </w:r>
    </w:p>
    <w:p w:rsidR="00895EB7" w:rsidRPr="00F77423" w:rsidRDefault="00F1284D" w:rsidP="00317D16">
      <w:pPr>
        <w:ind w:firstLine="485"/>
        <w:jc w:val="both"/>
      </w:pPr>
      <w:r>
        <w:lastRenderedPageBreak/>
        <w:t xml:space="preserve">15.1 Для участия в </w:t>
      </w:r>
      <w:r w:rsidR="00895EB7" w:rsidRPr="00F77423">
        <w:t>программе в целях использования социальной выплаты в соответствии с подпунктом "е" пункта 2 настоящих Правил молодая семья подает в орган местного самоупра</w:t>
      </w:r>
      <w:r w:rsidR="00895EB7" w:rsidRPr="00F77423">
        <w:t>в</w:t>
      </w:r>
      <w:r w:rsidR="00895EB7" w:rsidRPr="00F77423">
        <w:t>ления по месту жительства следующие документы:</w:t>
      </w:r>
    </w:p>
    <w:p w:rsidR="00895EB7" w:rsidRPr="00F77423" w:rsidRDefault="00895EB7" w:rsidP="00317D16">
      <w:pPr>
        <w:ind w:firstLine="485"/>
        <w:jc w:val="both"/>
      </w:pPr>
      <w:bookmarkStart w:id="1" w:name="sub_30031511"/>
      <w:r w:rsidRPr="00F77423">
        <w:t xml:space="preserve">а) </w:t>
      </w:r>
      <w:hyperlink w:anchor="sub_3003200" w:history="1">
        <w:r w:rsidRPr="00F77423">
          <w:rPr>
            <w:rStyle w:val="af1"/>
            <w:color w:val="auto"/>
          </w:rPr>
          <w:t>заявление</w:t>
        </w:r>
      </w:hyperlink>
      <w:r w:rsidRPr="00F77423">
        <w:t xml:space="preserve"> по форме N 2 к настоящим Правилам в 2-х экземплярах (один экземпляр во</w:t>
      </w:r>
      <w:r w:rsidRPr="00F77423">
        <w:t>з</w:t>
      </w:r>
      <w:r w:rsidRPr="00F77423">
        <w:t>вращается заявителю с указанием даты принятия заявления и приложенных к нему докуме</w:t>
      </w:r>
      <w:r w:rsidRPr="00F77423">
        <w:t>н</w:t>
      </w:r>
      <w:r w:rsidRPr="00F77423">
        <w:t>тов);</w:t>
      </w:r>
    </w:p>
    <w:p w:rsidR="00895EB7" w:rsidRPr="00F77423" w:rsidRDefault="00895EB7" w:rsidP="00317D16">
      <w:pPr>
        <w:ind w:firstLine="485"/>
        <w:jc w:val="both"/>
      </w:pPr>
      <w:bookmarkStart w:id="2" w:name="sub_30031512"/>
      <w:bookmarkEnd w:id="1"/>
      <w:r w:rsidRPr="00F77423">
        <w:t>б) копии документов, удостоверяющих личность каждого члена семьи;</w:t>
      </w:r>
    </w:p>
    <w:p w:rsidR="00895EB7" w:rsidRPr="00F77423" w:rsidRDefault="00895EB7" w:rsidP="00317D16">
      <w:pPr>
        <w:ind w:firstLine="485"/>
        <w:jc w:val="both"/>
      </w:pPr>
      <w:bookmarkStart w:id="3" w:name="sub_30031513"/>
      <w:bookmarkEnd w:id="2"/>
      <w:r w:rsidRPr="00F77423">
        <w:t>в) копия свидетельства о браке (на неполную семью не распространяется);</w:t>
      </w:r>
    </w:p>
    <w:p w:rsidR="00895EB7" w:rsidRPr="00F77423" w:rsidRDefault="00895EB7" w:rsidP="00317D16">
      <w:pPr>
        <w:ind w:firstLine="485"/>
        <w:jc w:val="both"/>
      </w:pPr>
      <w:bookmarkStart w:id="4" w:name="sub_30031514"/>
      <w:bookmarkEnd w:id="3"/>
      <w:r w:rsidRPr="00F77423">
        <w:t>г) копия свидетельства о государственной регистрации права собственности на жилое п</w:t>
      </w:r>
      <w:r w:rsidRPr="00F77423">
        <w:t>о</w:t>
      </w:r>
      <w:r w:rsidRPr="00F77423">
        <w:t>мещение, приобретенное (построенное) с использованием средств ипотечного жилищного кр</w:t>
      </w:r>
      <w:r w:rsidRPr="00F77423">
        <w:t>е</w:t>
      </w:r>
      <w:r w:rsidRPr="00F77423">
        <w:t>дита (займа) (при незавершенном строительстве индивидуального жилого дома предоставляю</w:t>
      </w:r>
      <w:r w:rsidRPr="00F77423">
        <w:t>т</w:t>
      </w:r>
      <w:r w:rsidRPr="00F77423">
        <w:t>ся документы на строительство);</w:t>
      </w:r>
    </w:p>
    <w:p w:rsidR="00895EB7" w:rsidRPr="00F77423" w:rsidRDefault="00895EB7" w:rsidP="00317D16">
      <w:pPr>
        <w:ind w:firstLine="485"/>
        <w:jc w:val="both"/>
      </w:pPr>
      <w:bookmarkStart w:id="5" w:name="sub_30031515"/>
      <w:bookmarkEnd w:id="4"/>
      <w:r w:rsidRPr="00F77423">
        <w:t xml:space="preserve">д) копия </w:t>
      </w:r>
      <w:hyperlink r:id="rId12" w:history="1">
        <w:r w:rsidRPr="00F77423">
          <w:rPr>
            <w:rStyle w:val="af1"/>
            <w:color w:val="auto"/>
          </w:rPr>
          <w:t>кредитного договора</w:t>
        </w:r>
      </w:hyperlink>
      <w:r w:rsidRPr="00F77423">
        <w:t xml:space="preserve"> (договора займа);</w:t>
      </w:r>
    </w:p>
    <w:p w:rsidR="00895EB7" w:rsidRPr="00F77423" w:rsidRDefault="00895EB7" w:rsidP="00317D16">
      <w:pPr>
        <w:ind w:firstLine="485"/>
        <w:jc w:val="both"/>
      </w:pPr>
      <w:bookmarkStart w:id="6" w:name="sub_30031516"/>
      <w:bookmarkEnd w:id="5"/>
      <w:r w:rsidRPr="00F77423">
        <w:t xml:space="preserve">е) документ, подтверждающий, что молодая семья была признана нуждающейся в жилом помещении в соответствии с </w:t>
      </w:r>
      <w:hyperlink w:anchor="sub_30037" w:history="1">
        <w:r w:rsidRPr="00F77423">
          <w:rPr>
            <w:rStyle w:val="af1"/>
            <w:color w:val="auto"/>
          </w:rPr>
          <w:t>пунктом 7</w:t>
        </w:r>
      </w:hyperlink>
      <w:r w:rsidRPr="00F77423">
        <w:t xml:space="preserve"> настоящих Правил на момент заключения кредитного договора (договора займа), указанного в </w:t>
      </w:r>
      <w:hyperlink w:anchor="sub_30031515" w:history="1">
        <w:r w:rsidRPr="00F77423">
          <w:rPr>
            <w:rStyle w:val="af1"/>
            <w:color w:val="auto"/>
          </w:rPr>
          <w:t>пункте "д"</w:t>
        </w:r>
      </w:hyperlink>
      <w:r w:rsidRPr="00F77423">
        <w:t xml:space="preserve"> настоящего пункта;</w:t>
      </w:r>
    </w:p>
    <w:bookmarkEnd w:id="6"/>
    <w:p w:rsidR="00895EB7" w:rsidRPr="00F77423" w:rsidRDefault="00895EB7" w:rsidP="00317D16">
      <w:pPr>
        <w:ind w:firstLine="485"/>
        <w:jc w:val="both"/>
        <w:rPr>
          <w:rStyle w:val="FontStyle11"/>
          <w:sz w:val="24"/>
          <w:szCs w:val="24"/>
        </w:rPr>
      </w:pPr>
      <w:r w:rsidRPr="00F77423">
        <w:t>ж) справка кредитора (заимодавца) о сумме остатка основного долга и сумме задолженн</w:t>
      </w:r>
      <w:r w:rsidRPr="00F77423">
        <w:t>о</w:t>
      </w:r>
      <w:r w:rsidRPr="00F77423">
        <w:t>сти по выплате процентов за пользование ипотечным жилищным кредитом (займом).</w:t>
      </w:r>
    </w:p>
    <w:p w:rsidR="00895EB7" w:rsidRPr="00F77423" w:rsidRDefault="00895EB7" w:rsidP="00BD5B3B">
      <w:pPr>
        <w:pStyle w:val="Style2"/>
        <w:widowControl/>
        <w:tabs>
          <w:tab w:val="left" w:pos="758"/>
        </w:tabs>
        <w:spacing w:line="240" w:lineRule="auto"/>
        <w:ind w:firstLine="499"/>
        <w:rPr>
          <w:rStyle w:val="FontStyle11"/>
          <w:sz w:val="24"/>
          <w:szCs w:val="24"/>
        </w:rPr>
      </w:pPr>
      <w:r w:rsidRPr="00F77423">
        <w:rPr>
          <w:rStyle w:val="FontStyle11"/>
          <w:sz w:val="24"/>
          <w:szCs w:val="24"/>
        </w:rPr>
        <w:t>16. От имени молодой семьи документы, предусмотренные пунктами 15, 27 и 28 насто</w:t>
      </w:r>
      <w:r w:rsidRPr="00F77423">
        <w:rPr>
          <w:rStyle w:val="FontStyle11"/>
          <w:sz w:val="24"/>
          <w:szCs w:val="24"/>
        </w:rPr>
        <w:t>я</w:t>
      </w:r>
      <w:r w:rsidRPr="00F77423">
        <w:rPr>
          <w:rStyle w:val="FontStyle11"/>
          <w:sz w:val="24"/>
          <w:szCs w:val="24"/>
        </w:rPr>
        <w:t>щих Правил, могут быть поданы одним из ее совершеннолетних членов либо иным уполном</w:t>
      </w:r>
      <w:r w:rsidRPr="00F77423">
        <w:rPr>
          <w:rStyle w:val="FontStyle11"/>
          <w:sz w:val="24"/>
          <w:szCs w:val="24"/>
        </w:rPr>
        <w:t>о</w:t>
      </w:r>
      <w:r w:rsidRPr="00F77423">
        <w:rPr>
          <w:rStyle w:val="FontStyle11"/>
          <w:sz w:val="24"/>
          <w:szCs w:val="24"/>
        </w:rPr>
        <w:t>ченным лицом при наличии надлежащим образом оформленных полномочий.</w:t>
      </w:r>
    </w:p>
    <w:p w:rsidR="00895EB7" w:rsidRPr="00F77423" w:rsidRDefault="00895EB7" w:rsidP="00BD5B3B">
      <w:pPr>
        <w:pStyle w:val="Style2"/>
        <w:widowControl/>
        <w:tabs>
          <w:tab w:val="left" w:pos="758"/>
        </w:tabs>
        <w:spacing w:line="240" w:lineRule="auto"/>
        <w:ind w:firstLine="499"/>
        <w:rPr>
          <w:rStyle w:val="FontStyle11"/>
          <w:sz w:val="24"/>
          <w:szCs w:val="24"/>
        </w:rPr>
      </w:pPr>
      <w:r w:rsidRPr="00F77423">
        <w:rPr>
          <w:rStyle w:val="FontStyle11"/>
          <w:sz w:val="24"/>
          <w:szCs w:val="24"/>
        </w:rPr>
        <w:t>17. Орган местного самоуправления поселения организует работу по проверке сведений, содержащихся в документах, предусмотренных пунктом 15 либо 15.1 настоящих Правил, и в 10-дневный срок с даты представления этих документов принимает решение о признании либо об отказе в признании молодой семьи участницей программы. О принятом решении молодая семья письменно уведомляется органом местного самоуправления поселения в 5-дневный срок.</w:t>
      </w:r>
    </w:p>
    <w:p w:rsidR="00895EB7" w:rsidRPr="00F77423" w:rsidRDefault="00895EB7" w:rsidP="00BD5B3B">
      <w:pPr>
        <w:pStyle w:val="Style2"/>
        <w:widowControl/>
        <w:tabs>
          <w:tab w:val="left" w:pos="893"/>
        </w:tabs>
        <w:spacing w:line="240" w:lineRule="auto"/>
        <w:rPr>
          <w:rStyle w:val="FontStyle11"/>
          <w:sz w:val="24"/>
          <w:szCs w:val="24"/>
        </w:rPr>
      </w:pPr>
      <w:r w:rsidRPr="00F77423">
        <w:rPr>
          <w:rStyle w:val="FontStyle11"/>
          <w:sz w:val="24"/>
          <w:szCs w:val="24"/>
        </w:rPr>
        <w:t xml:space="preserve">  18.</w:t>
      </w:r>
      <w:r w:rsidRPr="00F77423">
        <w:rPr>
          <w:rStyle w:val="FontStyle11"/>
          <w:sz w:val="24"/>
          <w:szCs w:val="24"/>
        </w:rPr>
        <w:tab/>
        <w:t>Основаниями для отказа в признании молодой семьи участницей программы являются:</w:t>
      </w:r>
    </w:p>
    <w:p w:rsidR="00895EB7" w:rsidRPr="00F77423" w:rsidRDefault="00895EB7" w:rsidP="00BD5B3B">
      <w:pPr>
        <w:pStyle w:val="Style2"/>
        <w:widowControl/>
        <w:tabs>
          <w:tab w:val="left" w:pos="878"/>
        </w:tabs>
        <w:spacing w:line="240" w:lineRule="auto"/>
        <w:ind w:left="696" w:firstLine="0"/>
        <w:rPr>
          <w:rStyle w:val="FontStyle11"/>
          <w:sz w:val="24"/>
          <w:szCs w:val="24"/>
        </w:rPr>
      </w:pPr>
      <w:r w:rsidRPr="00F77423">
        <w:rPr>
          <w:rStyle w:val="FontStyle11"/>
          <w:sz w:val="24"/>
          <w:szCs w:val="24"/>
        </w:rPr>
        <w:t>а) несоответствие   молодой   семьи   требованиям,   предусмотренным пунктом 6 н</w:t>
      </w:r>
      <w:r w:rsidRPr="00F77423">
        <w:rPr>
          <w:rStyle w:val="FontStyle11"/>
          <w:sz w:val="24"/>
          <w:szCs w:val="24"/>
        </w:rPr>
        <w:t>а</w:t>
      </w:r>
      <w:r w:rsidRPr="00F77423">
        <w:rPr>
          <w:rStyle w:val="FontStyle11"/>
          <w:sz w:val="24"/>
          <w:szCs w:val="24"/>
        </w:rPr>
        <w:t>стоящих Правил;</w:t>
      </w:r>
    </w:p>
    <w:p w:rsidR="00895EB7" w:rsidRPr="00F77423" w:rsidRDefault="00895EB7" w:rsidP="00BD5B3B">
      <w:pPr>
        <w:pStyle w:val="Style2"/>
        <w:widowControl/>
        <w:tabs>
          <w:tab w:val="left" w:pos="878"/>
        </w:tabs>
        <w:spacing w:line="240" w:lineRule="auto"/>
        <w:ind w:firstLine="696"/>
        <w:rPr>
          <w:rStyle w:val="FontStyle11"/>
          <w:sz w:val="24"/>
          <w:szCs w:val="24"/>
        </w:rPr>
      </w:pPr>
      <w:r w:rsidRPr="00F77423">
        <w:rPr>
          <w:rStyle w:val="FontStyle11"/>
          <w:sz w:val="24"/>
          <w:szCs w:val="24"/>
        </w:rPr>
        <w:t>б) непредставление или представление не всех документов, предусмотренных пунктом 15 либо 15.1 настоящих Правил;</w:t>
      </w:r>
    </w:p>
    <w:p w:rsidR="00895EB7" w:rsidRPr="00F77423" w:rsidRDefault="00895EB7" w:rsidP="00BD5B3B">
      <w:pPr>
        <w:pStyle w:val="Style2"/>
        <w:widowControl/>
        <w:tabs>
          <w:tab w:val="left" w:pos="878"/>
        </w:tabs>
        <w:spacing w:line="240" w:lineRule="auto"/>
        <w:ind w:left="696" w:firstLine="0"/>
        <w:rPr>
          <w:rStyle w:val="FontStyle11"/>
          <w:sz w:val="24"/>
          <w:szCs w:val="24"/>
        </w:rPr>
      </w:pPr>
      <w:r w:rsidRPr="00F77423">
        <w:rPr>
          <w:rStyle w:val="FontStyle11"/>
          <w:sz w:val="24"/>
          <w:szCs w:val="24"/>
        </w:rPr>
        <w:t>в) недостоверность    сведений,    содержащихся    в    представленных документах;</w:t>
      </w:r>
    </w:p>
    <w:p w:rsidR="00895EB7" w:rsidRPr="00F77423" w:rsidRDefault="00895EB7" w:rsidP="00BD5B3B">
      <w:pPr>
        <w:pStyle w:val="Style2"/>
        <w:widowControl/>
        <w:tabs>
          <w:tab w:val="left" w:pos="878"/>
        </w:tabs>
        <w:spacing w:line="240" w:lineRule="auto"/>
        <w:ind w:firstLine="696"/>
        <w:rPr>
          <w:rStyle w:val="FontStyle11"/>
          <w:sz w:val="24"/>
          <w:szCs w:val="24"/>
        </w:rPr>
      </w:pPr>
      <w:r w:rsidRPr="00F77423">
        <w:rPr>
          <w:rStyle w:val="FontStyle11"/>
          <w:sz w:val="24"/>
          <w:szCs w:val="24"/>
        </w:rPr>
        <w:t>г)</w:t>
      </w:r>
      <w:r w:rsidRPr="00F77423">
        <w:rPr>
          <w:rStyle w:val="FontStyle11"/>
          <w:sz w:val="24"/>
          <w:szCs w:val="24"/>
        </w:rPr>
        <w:tab/>
        <w:t xml:space="preserve"> ранее реализованное право на улучшение жилищных условий с использованием соц</w:t>
      </w:r>
      <w:r w:rsidRPr="00F77423">
        <w:rPr>
          <w:rStyle w:val="FontStyle11"/>
          <w:sz w:val="24"/>
          <w:szCs w:val="24"/>
        </w:rPr>
        <w:t>и</w:t>
      </w:r>
      <w:r w:rsidRPr="00F77423">
        <w:rPr>
          <w:rStyle w:val="FontStyle11"/>
          <w:sz w:val="24"/>
          <w:szCs w:val="24"/>
        </w:rPr>
        <w:t>альной выплаты или иной формы государственной поддержки за счет средств федерального бюджета.</w:t>
      </w:r>
    </w:p>
    <w:p w:rsidR="00895EB7" w:rsidRPr="00F77423" w:rsidRDefault="00895EB7" w:rsidP="00BD5B3B">
      <w:pPr>
        <w:ind w:firstLine="211"/>
        <w:jc w:val="both"/>
        <w:rPr>
          <w:rStyle w:val="FontStyle11"/>
          <w:sz w:val="24"/>
          <w:szCs w:val="24"/>
        </w:rPr>
      </w:pPr>
      <w:r w:rsidRPr="00F77423">
        <w:rPr>
          <w:rStyle w:val="FontStyle11"/>
          <w:color w:val="FF0000"/>
          <w:sz w:val="24"/>
          <w:szCs w:val="24"/>
        </w:rPr>
        <w:t xml:space="preserve">     </w:t>
      </w:r>
      <w:r w:rsidRPr="00F77423">
        <w:rPr>
          <w:rStyle w:val="FontStyle11"/>
          <w:sz w:val="24"/>
          <w:szCs w:val="24"/>
        </w:rPr>
        <w:t>19. Повторное обращение с заявлением об участии в программе допускается после устр</w:t>
      </w:r>
      <w:r w:rsidRPr="00F77423">
        <w:rPr>
          <w:rStyle w:val="FontStyle11"/>
          <w:sz w:val="24"/>
          <w:szCs w:val="24"/>
        </w:rPr>
        <w:t>а</w:t>
      </w:r>
      <w:r w:rsidRPr="00F77423">
        <w:rPr>
          <w:rStyle w:val="FontStyle11"/>
          <w:sz w:val="24"/>
          <w:szCs w:val="24"/>
        </w:rPr>
        <w:t xml:space="preserve">нения оснований для отказа, предусмотренных пунктом 18 настоящих Правил. </w:t>
      </w:r>
    </w:p>
    <w:p w:rsidR="00895EB7" w:rsidRPr="00F77423" w:rsidRDefault="00895EB7" w:rsidP="00BD5B3B">
      <w:pPr>
        <w:pStyle w:val="Style2"/>
        <w:widowControl/>
        <w:tabs>
          <w:tab w:val="left" w:pos="1061"/>
        </w:tabs>
        <w:spacing w:line="240" w:lineRule="auto"/>
        <w:ind w:firstLine="240"/>
        <w:rPr>
          <w:rStyle w:val="FontStyle11"/>
          <w:sz w:val="24"/>
          <w:szCs w:val="24"/>
        </w:rPr>
      </w:pPr>
      <w:r w:rsidRPr="00F77423">
        <w:rPr>
          <w:rStyle w:val="FontStyle11"/>
          <w:sz w:val="24"/>
          <w:szCs w:val="24"/>
        </w:rPr>
        <w:t xml:space="preserve">     20. Администрация</w:t>
      </w:r>
      <w:r w:rsidR="00EB50D8" w:rsidRPr="00F77423">
        <w:rPr>
          <w:rStyle w:val="FontStyle11"/>
          <w:sz w:val="24"/>
          <w:szCs w:val="24"/>
        </w:rPr>
        <w:t xml:space="preserve"> местного самоуправления муниципального образования </w:t>
      </w:r>
      <w:r w:rsidRPr="00F77423">
        <w:rPr>
          <w:rStyle w:val="FontStyle11"/>
          <w:sz w:val="24"/>
          <w:szCs w:val="24"/>
        </w:rPr>
        <w:t xml:space="preserve"> Дигорск</w:t>
      </w:r>
      <w:r w:rsidR="00EB50D8" w:rsidRPr="00F77423">
        <w:rPr>
          <w:rStyle w:val="FontStyle11"/>
          <w:sz w:val="24"/>
          <w:szCs w:val="24"/>
        </w:rPr>
        <w:t xml:space="preserve">ий </w:t>
      </w:r>
      <w:r w:rsidRPr="00F77423">
        <w:rPr>
          <w:rStyle w:val="FontStyle11"/>
          <w:sz w:val="24"/>
          <w:szCs w:val="24"/>
        </w:rPr>
        <w:t xml:space="preserve"> рай</w:t>
      </w:r>
      <w:r w:rsidR="00EB50D8" w:rsidRPr="00F77423">
        <w:rPr>
          <w:rStyle w:val="FontStyle11"/>
          <w:sz w:val="24"/>
          <w:szCs w:val="24"/>
        </w:rPr>
        <w:t>он</w:t>
      </w:r>
      <w:r w:rsidRPr="00F77423">
        <w:rPr>
          <w:rStyle w:val="FontStyle11"/>
          <w:sz w:val="24"/>
          <w:szCs w:val="24"/>
        </w:rPr>
        <w:t xml:space="preserve"> для участия в программе до 1 сентября года, предшествующего планируемому, формир</w:t>
      </w:r>
      <w:r w:rsidRPr="00F77423">
        <w:rPr>
          <w:rStyle w:val="FontStyle11"/>
          <w:sz w:val="24"/>
          <w:szCs w:val="24"/>
        </w:rPr>
        <w:t>у</w:t>
      </w:r>
      <w:r w:rsidRPr="00F77423">
        <w:rPr>
          <w:rStyle w:val="FontStyle11"/>
          <w:sz w:val="24"/>
          <w:szCs w:val="24"/>
        </w:rPr>
        <w:t>ет списки молодых семей участников программы, изъявивших желание получить социальную выплату в планируемом году, по форме утвержденной Министерством</w:t>
      </w:r>
      <w:r w:rsidR="000113F1" w:rsidRPr="00F77423">
        <w:rPr>
          <w:rStyle w:val="FontStyle11"/>
          <w:sz w:val="24"/>
          <w:szCs w:val="24"/>
        </w:rPr>
        <w:t xml:space="preserve"> строительства и жили</w:t>
      </w:r>
      <w:r w:rsidR="000113F1" w:rsidRPr="00F77423">
        <w:rPr>
          <w:rStyle w:val="FontStyle11"/>
          <w:sz w:val="24"/>
          <w:szCs w:val="24"/>
        </w:rPr>
        <w:t>щ</w:t>
      </w:r>
      <w:r w:rsidR="000113F1" w:rsidRPr="00F77423">
        <w:rPr>
          <w:rStyle w:val="FontStyle11"/>
          <w:sz w:val="24"/>
          <w:szCs w:val="24"/>
        </w:rPr>
        <w:t>но- коммунального хозяйства РФ</w:t>
      </w:r>
      <w:r w:rsidRPr="00F77423">
        <w:rPr>
          <w:rStyle w:val="FontStyle11"/>
          <w:sz w:val="24"/>
          <w:szCs w:val="24"/>
        </w:rPr>
        <w:t>, и представляет эти списки в Министерство</w:t>
      </w:r>
      <w:r w:rsidR="000113F1" w:rsidRPr="00F77423">
        <w:rPr>
          <w:rStyle w:val="FontStyle11"/>
          <w:sz w:val="24"/>
          <w:szCs w:val="24"/>
        </w:rPr>
        <w:t xml:space="preserve"> строительства и архитектуры Республики </w:t>
      </w:r>
      <w:r w:rsidRPr="00F77423">
        <w:rPr>
          <w:rStyle w:val="FontStyle11"/>
          <w:sz w:val="24"/>
          <w:szCs w:val="24"/>
        </w:rPr>
        <w:t>Северная Осетия - Алания.</w:t>
      </w:r>
    </w:p>
    <w:p w:rsidR="00895EB7" w:rsidRPr="00F77423" w:rsidRDefault="00895EB7" w:rsidP="004926FC">
      <w:pPr>
        <w:jc w:val="both"/>
      </w:pPr>
      <w:r w:rsidRPr="00F77423">
        <w:rPr>
          <w:rStyle w:val="FontStyle11"/>
          <w:color w:val="FF0000"/>
          <w:sz w:val="24"/>
          <w:szCs w:val="24"/>
        </w:rPr>
        <w:t xml:space="preserve">         </w:t>
      </w:r>
      <w:r w:rsidRPr="00F77423">
        <w:rPr>
          <w:rStyle w:val="FontStyle11"/>
          <w:sz w:val="24"/>
          <w:szCs w:val="24"/>
        </w:rPr>
        <w:t>21</w:t>
      </w:r>
      <w:r w:rsidRPr="00F77423">
        <w:rPr>
          <w:rStyle w:val="FontStyle11"/>
          <w:color w:val="C00000"/>
          <w:sz w:val="24"/>
          <w:szCs w:val="24"/>
        </w:rPr>
        <w:t>.</w:t>
      </w:r>
      <w:r w:rsidRPr="00F77423">
        <w:rPr>
          <w:rStyle w:val="FontStyle11"/>
          <w:color w:val="C00000"/>
          <w:sz w:val="24"/>
          <w:szCs w:val="24"/>
        </w:rPr>
        <w:tab/>
      </w:r>
      <w:r w:rsidRPr="00F77423">
        <w:rPr>
          <w:rStyle w:val="FontStyle11"/>
          <w:sz w:val="24"/>
          <w:szCs w:val="24"/>
        </w:rPr>
        <w:t xml:space="preserve"> </w:t>
      </w:r>
      <w:r w:rsidRPr="00F77423">
        <w:t xml:space="preserve">Министерство </w:t>
      </w:r>
      <w:r w:rsidR="000113F1" w:rsidRPr="00F77423">
        <w:t xml:space="preserve">строительства и архитектуры </w:t>
      </w:r>
      <w:r w:rsidRPr="00F77423">
        <w:t>Республики Северная Осетия-Алания на основании списков молодых семей - участников программы, изъявивших желание получить социальную выплату в планируемом году, поступивших от органов местного сам</w:t>
      </w:r>
      <w:r w:rsidRPr="00F77423">
        <w:t>о</w:t>
      </w:r>
      <w:r w:rsidRPr="00F77423">
        <w:t>управления, и с учетом средств, которые планируется выделить на софинансирование мер</w:t>
      </w:r>
      <w:r w:rsidRPr="00F77423">
        <w:t>о</w:t>
      </w:r>
      <w:r w:rsidRPr="00F77423">
        <w:t>приятий программы из республиканского бюджета Республики Северная Осетия-Алания и (или) местных бюджетов на соответствующий год, а при наличии средств, предоставляемых организациями, участвующими в реализации программы, за исключением организаций, предо</w:t>
      </w:r>
      <w:r w:rsidRPr="00F77423">
        <w:t>с</w:t>
      </w:r>
      <w:r w:rsidRPr="00F77423">
        <w:t>тавляющих жилищные кредиты и займы, с учетом указанных средств формирует и утверждает сводный список молодых семей - участников программы, изъявивших желание получить соц</w:t>
      </w:r>
      <w:r w:rsidRPr="00F77423">
        <w:t>и</w:t>
      </w:r>
      <w:r w:rsidRPr="00F77423">
        <w:lastRenderedPageBreak/>
        <w:t>альную выплату в планируемом году (далее - сводный список), по форме, утверждаемой Фед</w:t>
      </w:r>
      <w:r w:rsidRPr="00F77423">
        <w:t>е</w:t>
      </w:r>
      <w:r w:rsidRPr="00F77423">
        <w:t>ральным агентством по строительству и жилищно-коммунальному хозяйству. В первую оч</w:t>
      </w:r>
      <w:r w:rsidRPr="00F77423">
        <w:t>е</w:t>
      </w:r>
      <w:r w:rsidRPr="00F77423">
        <w:t>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года, а та</w:t>
      </w:r>
      <w:r w:rsidRPr="00F77423">
        <w:t>к</w:t>
      </w:r>
      <w:r w:rsidRPr="00F77423">
        <w:t>же молодые семьи, имеющие 3 и более детей.</w:t>
      </w:r>
    </w:p>
    <w:p w:rsidR="00895EB7" w:rsidRPr="00F77423" w:rsidRDefault="00895EB7" w:rsidP="004926FC">
      <w:pPr>
        <w:ind w:firstLine="708"/>
        <w:jc w:val="both"/>
      </w:pPr>
      <w:bookmarkStart w:id="7" w:name="sub_3003211"/>
      <w:r w:rsidRPr="00F77423">
        <w:t xml:space="preserve">22. Министерство </w:t>
      </w:r>
      <w:r w:rsidR="00415480" w:rsidRPr="00F77423">
        <w:t>строительства и архитектуры</w:t>
      </w:r>
      <w:r w:rsidRPr="00F77423">
        <w:t xml:space="preserve"> Республики Северная Осетия-Алания представляет сводный список государственному заказчику </w:t>
      </w:r>
      <w:hyperlink r:id="rId13" w:history="1">
        <w:r w:rsidRPr="00F77423">
          <w:rPr>
            <w:rStyle w:val="af1"/>
            <w:color w:val="auto"/>
          </w:rPr>
          <w:t>подпрограммы</w:t>
        </w:r>
      </w:hyperlink>
      <w:r w:rsidRPr="00F77423">
        <w:t xml:space="preserve"> "Обеспечение жил</w:t>
      </w:r>
      <w:r w:rsidRPr="00F77423">
        <w:t>ь</w:t>
      </w:r>
      <w:r w:rsidRPr="00F77423">
        <w:t>ем молодых семей"</w:t>
      </w:r>
      <w:r w:rsidR="0018472B" w:rsidRPr="0018472B">
        <w:t xml:space="preserve"> </w:t>
      </w:r>
      <w:r w:rsidR="0018472B">
        <w:t>государственной программы Российской Федерации «Обеспечение досту</w:t>
      </w:r>
      <w:r w:rsidR="0018472B">
        <w:t>п</w:t>
      </w:r>
      <w:r w:rsidR="0018472B">
        <w:t>ным и комфортным жильем и коммунальными услугами граждан Российской Федерации» на 2018-2025</w:t>
      </w:r>
      <w:r w:rsidR="0018472B" w:rsidRPr="00F77423">
        <w:t xml:space="preserve"> годы</w:t>
      </w:r>
      <w:r w:rsidRPr="00F77423">
        <w:t xml:space="preserve"> в установленные им сроки.</w:t>
      </w:r>
    </w:p>
    <w:bookmarkEnd w:id="7"/>
    <w:p w:rsidR="00895EB7" w:rsidRPr="00F77423" w:rsidRDefault="00895EB7" w:rsidP="001D6587">
      <w:pPr>
        <w:jc w:val="both"/>
        <w:rPr>
          <w:rStyle w:val="FontStyle11"/>
          <w:color w:val="FF0000"/>
          <w:sz w:val="24"/>
          <w:szCs w:val="24"/>
        </w:rPr>
      </w:pPr>
      <w:r w:rsidRPr="00F77423">
        <w:rPr>
          <w:rStyle w:val="FontStyle11"/>
          <w:color w:val="FF0000"/>
          <w:sz w:val="24"/>
          <w:szCs w:val="24"/>
        </w:rPr>
        <w:tab/>
      </w:r>
      <w:r w:rsidRPr="00F77423">
        <w:rPr>
          <w:rStyle w:val="FontStyle11"/>
          <w:sz w:val="24"/>
          <w:szCs w:val="24"/>
        </w:rPr>
        <w:t xml:space="preserve">23. </w:t>
      </w:r>
      <w:r w:rsidRPr="00F77423">
        <w:t>После определения государственным заказчиком</w:t>
      </w:r>
      <w:r w:rsidR="00E46253">
        <w:t xml:space="preserve"> основного мероприятия</w:t>
      </w:r>
      <w:r w:rsidR="00E46253" w:rsidRPr="00F77423">
        <w:t xml:space="preserve">  «Обесп</w:t>
      </w:r>
      <w:r w:rsidR="00E46253" w:rsidRPr="00F77423">
        <w:t>е</w:t>
      </w:r>
      <w:r w:rsidR="00E46253" w:rsidRPr="00F77423">
        <w:t xml:space="preserve">чение жильем молодых семей» </w:t>
      </w:r>
      <w:r w:rsidR="00E46253">
        <w:t>государственной программы Российской Федерации «Обесп</w:t>
      </w:r>
      <w:r w:rsidR="00E46253">
        <w:t>е</w:t>
      </w:r>
      <w:r w:rsidR="00E46253">
        <w:t>чение доступным и комфортным жильем и коммунальными услугами граждан Российской Ф</w:t>
      </w:r>
      <w:r w:rsidR="00E46253">
        <w:t>е</w:t>
      </w:r>
      <w:r w:rsidR="00E46253">
        <w:t>дерации» на 2018-2025</w:t>
      </w:r>
      <w:r w:rsidR="00E46253" w:rsidRPr="00F77423">
        <w:t xml:space="preserve"> годы</w:t>
      </w:r>
      <w:r w:rsidRPr="00F77423">
        <w:t xml:space="preserve"> размера субсидии, предоставляемой бюджету Республики Севе</w:t>
      </w:r>
      <w:r w:rsidRPr="00F77423">
        <w:t>р</w:t>
      </w:r>
      <w:r w:rsidRPr="00F77423">
        <w:t>ная Осетия-Алания на планируемый (текущий) год, и доведения этих сведений до Министерс</w:t>
      </w:r>
      <w:r w:rsidRPr="00F77423">
        <w:t>т</w:t>
      </w:r>
      <w:r w:rsidRPr="00F77423">
        <w:t xml:space="preserve">ва </w:t>
      </w:r>
      <w:r w:rsidR="0091561E" w:rsidRPr="00F77423">
        <w:t xml:space="preserve">строительства и архитектуры </w:t>
      </w:r>
      <w:r w:rsidRPr="00F77423">
        <w:t>Республики Северная Осетия-Алания на основании сводного списка и с учетом объема субсидий, предоставляемых из федерального бюджета, размера бю</w:t>
      </w:r>
      <w:r w:rsidRPr="00F77423">
        <w:t>д</w:t>
      </w:r>
      <w:r w:rsidRPr="00F77423">
        <w:t>жетных ассигнований, предусматриваемых в республиканском бюджете Республики Северная Осетия-Алания и (или) местных бюджетах на соответствующий год на софинансирование (ф</w:t>
      </w:r>
      <w:r w:rsidRPr="00F77423">
        <w:t>и</w:t>
      </w:r>
      <w:r w:rsidRPr="00F77423">
        <w:t>нансирование) мероприятий подпрограммы, а при наличии средств, предоставляемых орган</w:t>
      </w:r>
      <w:r w:rsidRPr="00F77423">
        <w:t>и</w:t>
      </w:r>
      <w:r w:rsidRPr="00F77423">
        <w:t>зациями, участвующими в реализации подпрограммы, за исключением организаций, предоста</w:t>
      </w:r>
      <w:r w:rsidRPr="00F77423">
        <w:t>в</w:t>
      </w:r>
      <w:r w:rsidRPr="00F77423">
        <w:t>ляющих жилищные кредиты и займы, с учетом указанных средств утверждает списки молодых семей - претендентов на получение социальных выплат в соответствующем году.</w:t>
      </w:r>
    </w:p>
    <w:p w:rsidR="00895EB7" w:rsidRPr="00F77423" w:rsidRDefault="00895EB7" w:rsidP="00BD5B3B">
      <w:pPr>
        <w:pStyle w:val="Style6"/>
        <w:widowControl/>
        <w:spacing w:line="240" w:lineRule="auto"/>
        <w:ind w:firstLine="442"/>
        <w:rPr>
          <w:rStyle w:val="FontStyle11"/>
          <w:sz w:val="24"/>
          <w:szCs w:val="24"/>
        </w:rPr>
      </w:pPr>
      <w:r w:rsidRPr="00F77423">
        <w:rPr>
          <w:rStyle w:val="FontStyle11"/>
          <w:sz w:val="24"/>
          <w:szCs w:val="24"/>
        </w:rPr>
        <w:t xml:space="preserve">24. Министерство </w:t>
      </w:r>
      <w:r w:rsidR="00F92ECB" w:rsidRPr="00F77423">
        <w:rPr>
          <w:rStyle w:val="FontStyle11"/>
          <w:sz w:val="24"/>
          <w:szCs w:val="24"/>
        </w:rPr>
        <w:t>строительства и архитектуры</w:t>
      </w:r>
      <w:r w:rsidRPr="00F77423">
        <w:rPr>
          <w:rStyle w:val="FontStyle11"/>
          <w:sz w:val="24"/>
          <w:szCs w:val="24"/>
        </w:rPr>
        <w:t xml:space="preserve"> Республики Северная Осетия-Алания в т</w:t>
      </w:r>
      <w:r w:rsidRPr="00F77423">
        <w:rPr>
          <w:rStyle w:val="FontStyle11"/>
          <w:sz w:val="24"/>
          <w:szCs w:val="24"/>
        </w:rPr>
        <w:t>е</w:t>
      </w:r>
      <w:r w:rsidRPr="00F77423">
        <w:rPr>
          <w:rStyle w:val="FontStyle11"/>
          <w:sz w:val="24"/>
          <w:szCs w:val="24"/>
        </w:rPr>
        <w:t>чение 10 дней с даты утверждения списков молодых семей - претендентов на получение соц</w:t>
      </w:r>
      <w:r w:rsidRPr="00F77423">
        <w:rPr>
          <w:rStyle w:val="FontStyle11"/>
          <w:sz w:val="24"/>
          <w:szCs w:val="24"/>
        </w:rPr>
        <w:t>и</w:t>
      </w:r>
      <w:r w:rsidRPr="00F77423">
        <w:rPr>
          <w:rStyle w:val="FontStyle11"/>
          <w:sz w:val="24"/>
          <w:szCs w:val="24"/>
        </w:rPr>
        <w:t>альных выплат в соответствующем году доводит до органов местного самоуправления лимиты  бюджетных обязательств, предусмотренных на предоставление субсидий из республиканского бюджета Республики Северная Осетия-Алания местным бюджетам, и выписки из утвержденн</w:t>
      </w:r>
      <w:r w:rsidRPr="00F77423">
        <w:rPr>
          <w:rStyle w:val="FontStyle11"/>
          <w:sz w:val="24"/>
          <w:szCs w:val="24"/>
        </w:rPr>
        <w:t>о</w:t>
      </w:r>
      <w:r w:rsidRPr="00F77423">
        <w:rPr>
          <w:rStyle w:val="FontStyle11"/>
          <w:sz w:val="24"/>
          <w:szCs w:val="24"/>
        </w:rPr>
        <w:t>го списка молодых семей - претендентов на получение социальных выплат в соответствующем году.</w:t>
      </w:r>
    </w:p>
    <w:p w:rsidR="00895EB7" w:rsidRPr="00F77423" w:rsidRDefault="00F92ECB" w:rsidP="00BD5B3B">
      <w:pPr>
        <w:pStyle w:val="Style1"/>
        <w:widowControl/>
        <w:spacing w:line="240" w:lineRule="auto"/>
        <w:ind w:firstLine="442"/>
        <w:jc w:val="both"/>
        <w:rPr>
          <w:rStyle w:val="FontStyle11"/>
          <w:sz w:val="24"/>
          <w:szCs w:val="24"/>
        </w:rPr>
      </w:pPr>
      <w:r w:rsidRPr="00F77423">
        <w:rPr>
          <w:rStyle w:val="FontStyle11"/>
          <w:sz w:val="24"/>
          <w:szCs w:val="24"/>
        </w:rPr>
        <w:t xml:space="preserve"> </w:t>
      </w:r>
      <w:r w:rsidR="00895EB7" w:rsidRPr="00F77423">
        <w:rPr>
          <w:rStyle w:val="FontStyle11"/>
          <w:sz w:val="24"/>
          <w:szCs w:val="24"/>
        </w:rPr>
        <w:t xml:space="preserve">Администрация </w:t>
      </w:r>
      <w:r w:rsidRPr="00F77423">
        <w:rPr>
          <w:rStyle w:val="FontStyle11"/>
          <w:sz w:val="24"/>
          <w:szCs w:val="24"/>
        </w:rPr>
        <w:t xml:space="preserve">местного самоуправления муниципального образования </w:t>
      </w:r>
      <w:r w:rsidR="00895EB7" w:rsidRPr="00F77423">
        <w:rPr>
          <w:rStyle w:val="FontStyle11"/>
          <w:sz w:val="24"/>
          <w:szCs w:val="24"/>
        </w:rPr>
        <w:t>Дигорск</w:t>
      </w:r>
      <w:r w:rsidRPr="00F77423">
        <w:rPr>
          <w:rStyle w:val="FontStyle11"/>
          <w:sz w:val="24"/>
          <w:szCs w:val="24"/>
        </w:rPr>
        <w:t>ий</w:t>
      </w:r>
      <w:r w:rsidR="00895EB7" w:rsidRPr="00F77423">
        <w:rPr>
          <w:rStyle w:val="FontStyle11"/>
          <w:sz w:val="24"/>
          <w:szCs w:val="24"/>
        </w:rPr>
        <w:t xml:space="preserve"> рай</w:t>
      </w:r>
      <w:r w:rsidRPr="00F77423">
        <w:rPr>
          <w:rStyle w:val="FontStyle11"/>
          <w:sz w:val="24"/>
          <w:szCs w:val="24"/>
        </w:rPr>
        <w:t>он</w:t>
      </w:r>
      <w:r w:rsidR="00895EB7" w:rsidRPr="00F77423">
        <w:rPr>
          <w:rStyle w:val="FontStyle11"/>
          <w:sz w:val="24"/>
          <w:szCs w:val="24"/>
        </w:rPr>
        <w:t xml:space="preserve"> доводит до сведения молодых семей - участников  программы, изъявивших желание получить социальную выплату в соответствующем году, решение Министерства </w:t>
      </w:r>
      <w:r w:rsidRPr="00F77423">
        <w:rPr>
          <w:rStyle w:val="FontStyle11"/>
          <w:sz w:val="24"/>
          <w:szCs w:val="24"/>
        </w:rPr>
        <w:t>строительства и арх</w:t>
      </w:r>
      <w:r w:rsidRPr="00F77423">
        <w:rPr>
          <w:rStyle w:val="FontStyle11"/>
          <w:sz w:val="24"/>
          <w:szCs w:val="24"/>
        </w:rPr>
        <w:t>и</w:t>
      </w:r>
      <w:r w:rsidRPr="00F77423">
        <w:rPr>
          <w:rStyle w:val="FontStyle11"/>
          <w:sz w:val="24"/>
          <w:szCs w:val="24"/>
        </w:rPr>
        <w:t>тектуры</w:t>
      </w:r>
      <w:r w:rsidR="00895EB7" w:rsidRPr="00F77423">
        <w:rPr>
          <w:rStyle w:val="FontStyle11"/>
          <w:sz w:val="24"/>
          <w:szCs w:val="24"/>
        </w:rPr>
        <w:t xml:space="preserve"> Республики Северная Осетия-Алания по вопросу включения их в список молодых с</w:t>
      </w:r>
      <w:r w:rsidR="00895EB7" w:rsidRPr="00F77423">
        <w:rPr>
          <w:rStyle w:val="FontStyle11"/>
          <w:sz w:val="24"/>
          <w:szCs w:val="24"/>
        </w:rPr>
        <w:t>е</w:t>
      </w:r>
      <w:r w:rsidR="00895EB7" w:rsidRPr="00F77423">
        <w:rPr>
          <w:rStyle w:val="FontStyle11"/>
          <w:sz w:val="24"/>
          <w:szCs w:val="24"/>
        </w:rPr>
        <w:t>мей - претендентов на получение социальных выплат в соответствующем году.</w:t>
      </w:r>
    </w:p>
    <w:p w:rsidR="00895EB7" w:rsidRPr="00F77423" w:rsidRDefault="00895EB7" w:rsidP="001D6587">
      <w:pPr>
        <w:pStyle w:val="Style2"/>
        <w:widowControl/>
        <w:tabs>
          <w:tab w:val="left" w:pos="768"/>
        </w:tabs>
        <w:spacing w:line="240" w:lineRule="auto"/>
        <w:ind w:firstLine="0"/>
        <w:rPr>
          <w:rStyle w:val="FontStyle11"/>
          <w:sz w:val="24"/>
          <w:szCs w:val="24"/>
        </w:rPr>
      </w:pPr>
      <w:r w:rsidRPr="00F77423">
        <w:rPr>
          <w:rStyle w:val="FontStyle11"/>
          <w:color w:val="FF0000"/>
          <w:sz w:val="24"/>
          <w:szCs w:val="24"/>
        </w:rPr>
        <w:t xml:space="preserve">     </w:t>
      </w:r>
      <w:r w:rsidRPr="00F77423">
        <w:rPr>
          <w:rStyle w:val="FontStyle11"/>
          <w:sz w:val="24"/>
          <w:szCs w:val="24"/>
        </w:rPr>
        <w:t xml:space="preserve">25.  Администрация </w:t>
      </w:r>
      <w:r w:rsidR="00F92ECB" w:rsidRPr="00F77423">
        <w:rPr>
          <w:rStyle w:val="FontStyle11"/>
          <w:sz w:val="24"/>
          <w:szCs w:val="24"/>
        </w:rPr>
        <w:t xml:space="preserve">местного самоуправления муниципального образования </w:t>
      </w:r>
      <w:r w:rsidRPr="00F77423">
        <w:rPr>
          <w:rStyle w:val="FontStyle11"/>
          <w:sz w:val="24"/>
          <w:szCs w:val="24"/>
        </w:rPr>
        <w:t>Дигорск</w:t>
      </w:r>
      <w:r w:rsidR="00F92ECB" w:rsidRPr="00F77423">
        <w:rPr>
          <w:rStyle w:val="FontStyle11"/>
          <w:sz w:val="24"/>
          <w:szCs w:val="24"/>
        </w:rPr>
        <w:t xml:space="preserve">ий </w:t>
      </w:r>
      <w:r w:rsidRPr="00F77423">
        <w:rPr>
          <w:rStyle w:val="FontStyle11"/>
          <w:sz w:val="24"/>
          <w:szCs w:val="24"/>
        </w:rPr>
        <w:t>ра</w:t>
      </w:r>
      <w:r w:rsidRPr="00F77423">
        <w:rPr>
          <w:rStyle w:val="FontStyle11"/>
          <w:sz w:val="24"/>
          <w:szCs w:val="24"/>
        </w:rPr>
        <w:t>й</w:t>
      </w:r>
      <w:r w:rsidR="00F92ECB" w:rsidRPr="00F77423">
        <w:rPr>
          <w:rStyle w:val="FontStyle11"/>
          <w:sz w:val="24"/>
          <w:szCs w:val="24"/>
        </w:rPr>
        <w:t>он</w:t>
      </w:r>
      <w:r w:rsidRPr="00F77423">
        <w:rPr>
          <w:rStyle w:val="FontStyle11"/>
          <w:sz w:val="24"/>
          <w:szCs w:val="24"/>
        </w:rPr>
        <w:t xml:space="preserve"> в течение 5 рабочих дней после получения уведомления о лимитах бюджетных обязательств, предусмотренных на предоставление субсидий из республиканского бюджета Республики С</w:t>
      </w:r>
      <w:r w:rsidRPr="00F77423">
        <w:rPr>
          <w:rStyle w:val="FontStyle11"/>
          <w:sz w:val="24"/>
          <w:szCs w:val="24"/>
        </w:rPr>
        <w:t>е</w:t>
      </w:r>
      <w:r w:rsidRPr="00F77423">
        <w:rPr>
          <w:rStyle w:val="FontStyle11"/>
          <w:sz w:val="24"/>
          <w:szCs w:val="24"/>
        </w:rPr>
        <w:t>верная Осетия-Алания,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895EB7" w:rsidRPr="00F77423" w:rsidRDefault="00895EB7" w:rsidP="004011B5">
      <w:pPr>
        <w:pStyle w:val="Style2"/>
        <w:widowControl/>
        <w:numPr>
          <w:ilvl w:val="0"/>
          <w:numId w:val="8"/>
        </w:numPr>
        <w:tabs>
          <w:tab w:val="left" w:pos="768"/>
        </w:tabs>
        <w:spacing w:line="240" w:lineRule="auto"/>
        <w:ind w:left="0" w:firstLine="568"/>
        <w:rPr>
          <w:rStyle w:val="FontStyle11"/>
          <w:sz w:val="24"/>
          <w:szCs w:val="24"/>
        </w:rPr>
      </w:pPr>
      <w:bookmarkStart w:id="8" w:name="sub_3003251"/>
      <w:r w:rsidRPr="00F77423">
        <w:rPr>
          <w:rStyle w:val="FontStyle11"/>
          <w:sz w:val="24"/>
          <w:szCs w:val="24"/>
        </w:rPr>
        <w:t>В течение двух месяцев после получения уведомления о лимитах бюджетных а</w:t>
      </w:r>
      <w:r w:rsidRPr="00F77423">
        <w:rPr>
          <w:rStyle w:val="FontStyle11"/>
          <w:sz w:val="24"/>
          <w:szCs w:val="24"/>
        </w:rPr>
        <w:t>с</w:t>
      </w:r>
      <w:r w:rsidRPr="00F77423">
        <w:rPr>
          <w:rStyle w:val="FontStyle11"/>
          <w:sz w:val="24"/>
          <w:szCs w:val="24"/>
        </w:rPr>
        <w:t>сигнований из республиканского бюджета Республики Северная Осетия-Алания, предназн</w:t>
      </w:r>
      <w:r w:rsidRPr="00F77423">
        <w:rPr>
          <w:rStyle w:val="FontStyle11"/>
          <w:sz w:val="24"/>
          <w:szCs w:val="24"/>
        </w:rPr>
        <w:t>а</w:t>
      </w:r>
      <w:r w:rsidRPr="00F77423">
        <w:rPr>
          <w:rStyle w:val="FontStyle11"/>
          <w:sz w:val="24"/>
          <w:szCs w:val="24"/>
        </w:rPr>
        <w:t>ченных для предоставления социальных выплат,</w:t>
      </w:r>
      <w:r w:rsidR="00F92ECB" w:rsidRPr="00F77423">
        <w:rPr>
          <w:rStyle w:val="FontStyle11"/>
          <w:sz w:val="24"/>
          <w:szCs w:val="24"/>
        </w:rPr>
        <w:t xml:space="preserve"> </w:t>
      </w:r>
      <w:r w:rsidRPr="00F77423">
        <w:rPr>
          <w:rStyle w:val="FontStyle11"/>
          <w:sz w:val="24"/>
          <w:szCs w:val="24"/>
        </w:rPr>
        <w:t xml:space="preserve"> </w:t>
      </w:r>
      <w:r w:rsidR="00F92ECB" w:rsidRPr="00F77423">
        <w:rPr>
          <w:rStyle w:val="FontStyle11"/>
          <w:sz w:val="24"/>
          <w:szCs w:val="24"/>
        </w:rPr>
        <w:t xml:space="preserve"> </w:t>
      </w:r>
      <w:r w:rsidRPr="00F77423">
        <w:rPr>
          <w:rStyle w:val="FontStyle11"/>
          <w:sz w:val="24"/>
          <w:szCs w:val="24"/>
        </w:rPr>
        <w:t>Администрация</w:t>
      </w:r>
      <w:r w:rsidR="00F92ECB" w:rsidRPr="00F77423">
        <w:rPr>
          <w:rStyle w:val="FontStyle11"/>
          <w:sz w:val="24"/>
          <w:szCs w:val="24"/>
        </w:rPr>
        <w:t xml:space="preserve"> местного самоуправления муниципального образования</w:t>
      </w:r>
      <w:r w:rsidRPr="00F77423">
        <w:rPr>
          <w:rStyle w:val="FontStyle11"/>
          <w:sz w:val="24"/>
          <w:szCs w:val="24"/>
        </w:rPr>
        <w:t xml:space="preserve"> </w:t>
      </w:r>
      <w:r w:rsidR="00F92ECB" w:rsidRPr="00F77423">
        <w:rPr>
          <w:rStyle w:val="FontStyle11"/>
          <w:sz w:val="24"/>
          <w:szCs w:val="24"/>
        </w:rPr>
        <w:t xml:space="preserve">       </w:t>
      </w:r>
      <w:r w:rsidRPr="00F77423">
        <w:rPr>
          <w:rStyle w:val="FontStyle11"/>
          <w:sz w:val="24"/>
          <w:szCs w:val="24"/>
        </w:rPr>
        <w:t>Дигор</w:t>
      </w:r>
      <w:r w:rsidR="00F92ECB" w:rsidRPr="00F77423">
        <w:rPr>
          <w:rStyle w:val="FontStyle11"/>
          <w:sz w:val="24"/>
          <w:szCs w:val="24"/>
        </w:rPr>
        <w:t>ский</w:t>
      </w:r>
      <w:r w:rsidRPr="00F77423">
        <w:rPr>
          <w:rStyle w:val="FontStyle11"/>
          <w:sz w:val="24"/>
          <w:szCs w:val="24"/>
        </w:rPr>
        <w:t xml:space="preserve"> рай</w:t>
      </w:r>
      <w:r w:rsidR="00F92ECB" w:rsidRPr="00F77423">
        <w:rPr>
          <w:rStyle w:val="FontStyle11"/>
          <w:sz w:val="24"/>
          <w:szCs w:val="24"/>
        </w:rPr>
        <w:t xml:space="preserve">он </w:t>
      </w:r>
      <w:r w:rsidRPr="00F77423">
        <w:rPr>
          <w:rStyle w:val="FontStyle11"/>
          <w:sz w:val="24"/>
          <w:szCs w:val="24"/>
        </w:rPr>
        <w:t>производит оформление свидетельств и в</w:t>
      </w:r>
      <w:r w:rsidRPr="00F77423">
        <w:rPr>
          <w:rStyle w:val="FontStyle11"/>
          <w:sz w:val="24"/>
          <w:szCs w:val="24"/>
        </w:rPr>
        <w:t>ы</w:t>
      </w:r>
      <w:r w:rsidRPr="00F77423">
        <w:rPr>
          <w:rStyle w:val="FontStyle11"/>
          <w:sz w:val="24"/>
          <w:szCs w:val="24"/>
        </w:rPr>
        <w:t>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w:t>
      </w:r>
      <w:r w:rsidRPr="00F77423">
        <w:rPr>
          <w:rStyle w:val="FontStyle11"/>
          <w:sz w:val="24"/>
          <w:szCs w:val="24"/>
        </w:rPr>
        <w:t>и</w:t>
      </w:r>
      <w:r w:rsidRPr="00F77423">
        <w:rPr>
          <w:rStyle w:val="FontStyle11"/>
          <w:sz w:val="24"/>
          <w:szCs w:val="24"/>
        </w:rPr>
        <w:t xml:space="preserve">нистерством </w:t>
      </w:r>
      <w:r w:rsidR="00F92ECB" w:rsidRPr="00F77423">
        <w:rPr>
          <w:rStyle w:val="FontStyle11"/>
          <w:sz w:val="24"/>
          <w:szCs w:val="24"/>
        </w:rPr>
        <w:t>строительства и архитектуры</w:t>
      </w:r>
      <w:r w:rsidRPr="00F77423">
        <w:rPr>
          <w:rStyle w:val="FontStyle11"/>
          <w:sz w:val="24"/>
          <w:szCs w:val="24"/>
        </w:rPr>
        <w:t xml:space="preserve"> Республики Северная Осетия-Алания.</w:t>
      </w:r>
    </w:p>
    <w:p w:rsidR="00895EB7" w:rsidRPr="00F77423" w:rsidRDefault="00895EB7" w:rsidP="004011B5">
      <w:pPr>
        <w:autoSpaceDE w:val="0"/>
        <w:autoSpaceDN w:val="0"/>
        <w:adjustRightInd w:val="0"/>
        <w:ind w:firstLine="540"/>
        <w:jc w:val="both"/>
      </w:pPr>
      <w:r w:rsidRPr="00F77423">
        <w:t>В случае если молодые семьи - претенденты на получение социальной выплаты не пре</w:t>
      </w:r>
      <w:r w:rsidRPr="00F77423">
        <w:t>д</w:t>
      </w:r>
      <w:r w:rsidRPr="00F77423">
        <w:t xml:space="preserve">ставили необходимых документов для получения свидетельства в установленный </w:t>
      </w:r>
      <w:hyperlink w:anchor="sub_300327" w:history="1">
        <w:r w:rsidRPr="00F77423">
          <w:rPr>
            <w:rStyle w:val="af1"/>
            <w:color w:val="auto"/>
          </w:rPr>
          <w:t>пунктом 27</w:t>
        </w:r>
      </w:hyperlink>
      <w:r w:rsidRPr="00F77423">
        <w:t xml:space="preserve"> </w:t>
      </w:r>
      <w:r w:rsidRPr="00F77423">
        <w:lastRenderedPageBreak/>
        <w:t xml:space="preserve">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 Министерство </w:t>
      </w:r>
      <w:r w:rsidR="00F92ECB" w:rsidRPr="00F77423">
        <w:t>строительства и архитектуры</w:t>
      </w:r>
      <w:r w:rsidRPr="00F77423">
        <w:t xml:space="preserve"> Ре</w:t>
      </w:r>
      <w:r w:rsidRPr="00F77423">
        <w:t>с</w:t>
      </w:r>
      <w:r w:rsidRPr="00F77423">
        <w:t>публики Северная Осетия-Алания на основании письменной обращения органа местного сам</w:t>
      </w:r>
      <w:r w:rsidRPr="00F77423">
        <w:t>о</w:t>
      </w:r>
      <w:r w:rsidRPr="00F77423">
        <w:t>управления о внесении изменений в сводный список вносит изменения в утвержденные списки молодых семей - претендентов на получение социальных выплат в соответствующем году.</w:t>
      </w:r>
    </w:p>
    <w:bookmarkEnd w:id="8"/>
    <w:p w:rsidR="00895EB7" w:rsidRPr="00F77423" w:rsidRDefault="00895EB7" w:rsidP="00F04D56">
      <w:pPr>
        <w:pStyle w:val="Style2"/>
        <w:widowControl/>
        <w:numPr>
          <w:ilvl w:val="0"/>
          <w:numId w:val="8"/>
        </w:numPr>
        <w:tabs>
          <w:tab w:val="left" w:pos="709"/>
        </w:tabs>
        <w:spacing w:line="240" w:lineRule="auto"/>
        <w:ind w:left="0" w:firstLine="568"/>
        <w:rPr>
          <w:rStyle w:val="FontStyle11"/>
          <w:sz w:val="24"/>
          <w:szCs w:val="24"/>
        </w:rPr>
      </w:pPr>
      <w:r w:rsidRPr="00F77423">
        <w:rPr>
          <w:rStyle w:val="FontStyle11"/>
          <w:sz w:val="24"/>
          <w:szCs w:val="24"/>
        </w:rPr>
        <w:t>Для получения свидетельства молодая семья - претендент на получение социал</w:t>
      </w:r>
      <w:r w:rsidRPr="00F77423">
        <w:rPr>
          <w:rStyle w:val="FontStyle11"/>
          <w:sz w:val="24"/>
          <w:szCs w:val="24"/>
        </w:rPr>
        <w:t>ь</w:t>
      </w:r>
      <w:r w:rsidRPr="00F77423">
        <w:rPr>
          <w:rStyle w:val="FontStyle11"/>
          <w:sz w:val="24"/>
          <w:szCs w:val="24"/>
        </w:rPr>
        <w:t>ной выплаты в соответствующем году в течение 1 месяца после получения уведомления о н</w:t>
      </w:r>
      <w:r w:rsidRPr="00F77423">
        <w:rPr>
          <w:rStyle w:val="FontStyle11"/>
          <w:sz w:val="24"/>
          <w:szCs w:val="24"/>
        </w:rPr>
        <w:t>е</w:t>
      </w:r>
      <w:r w:rsidRPr="00F77423">
        <w:rPr>
          <w:rStyle w:val="FontStyle11"/>
          <w:sz w:val="24"/>
          <w:szCs w:val="24"/>
        </w:rPr>
        <w:t>обходимости представления документов для получения свидетельства направляет в Админис</w:t>
      </w:r>
      <w:r w:rsidRPr="00F77423">
        <w:rPr>
          <w:rStyle w:val="FontStyle11"/>
          <w:sz w:val="24"/>
          <w:szCs w:val="24"/>
        </w:rPr>
        <w:t>т</w:t>
      </w:r>
      <w:r w:rsidRPr="00F77423">
        <w:rPr>
          <w:rStyle w:val="FontStyle11"/>
          <w:sz w:val="24"/>
          <w:szCs w:val="24"/>
        </w:rPr>
        <w:t xml:space="preserve">рацию </w:t>
      </w:r>
      <w:r w:rsidR="004E1698" w:rsidRPr="00F77423">
        <w:rPr>
          <w:rStyle w:val="FontStyle11"/>
          <w:sz w:val="24"/>
          <w:szCs w:val="24"/>
        </w:rPr>
        <w:t xml:space="preserve">местного самоуправления муниципального образования </w:t>
      </w:r>
      <w:r w:rsidRPr="00F77423">
        <w:rPr>
          <w:rStyle w:val="FontStyle11"/>
          <w:sz w:val="24"/>
          <w:szCs w:val="24"/>
        </w:rPr>
        <w:t>Дигорск</w:t>
      </w:r>
      <w:r w:rsidR="004E1698" w:rsidRPr="00F77423">
        <w:rPr>
          <w:rStyle w:val="FontStyle11"/>
          <w:sz w:val="24"/>
          <w:szCs w:val="24"/>
        </w:rPr>
        <w:t>ий</w:t>
      </w:r>
      <w:r w:rsidRPr="00F77423">
        <w:rPr>
          <w:rStyle w:val="FontStyle11"/>
          <w:sz w:val="24"/>
          <w:szCs w:val="24"/>
        </w:rPr>
        <w:t xml:space="preserve"> рай</w:t>
      </w:r>
      <w:r w:rsidR="004E1698" w:rsidRPr="00F77423">
        <w:rPr>
          <w:rStyle w:val="FontStyle11"/>
          <w:sz w:val="24"/>
          <w:szCs w:val="24"/>
        </w:rPr>
        <w:t>он</w:t>
      </w:r>
      <w:r w:rsidRPr="00F77423">
        <w:rPr>
          <w:rStyle w:val="FontStyle11"/>
          <w:sz w:val="24"/>
          <w:szCs w:val="24"/>
        </w:rPr>
        <w:t xml:space="preserve"> заявление о выдаче    свидетельства (в произвольной форме) и следующие документы:</w:t>
      </w:r>
    </w:p>
    <w:p w:rsidR="00895EB7" w:rsidRPr="00F77423" w:rsidRDefault="00895EB7" w:rsidP="001B6FFD">
      <w:pPr>
        <w:ind w:firstLine="568"/>
        <w:jc w:val="both"/>
      </w:pPr>
      <w:bookmarkStart w:id="9" w:name="sub_30032510"/>
      <w:r w:rsidRPr="00F77423">
        <w:t xml:space="preserve">в случае использования социальной выплаты в соответствии с </w:t>
      </w:r>
      <w:hyperlink w:anchor="sub_3003201" w:history="1">
        <w:r w:rsidRPr="00F77423">
          <w:rPr>
            <w:rStyle w:val="af1"/>
            <w:color w:val="auto"/>
          </w:rPr>
          <w:t>подпунктами "а"-"д" пункта 2</w:t>
        </w:r>
      </w:hyperlink>
      <w:r w:rsidRPr="00F77423">
        <w:t xml:space="preserve"> настоящих Правил - документы, предусмотренные </w:t>
      </w:r>
      <w:hyperlink w:anchor="sub_3003152" w:history="1">
        <w:r w:rsidRPr="00F77423">
          <w:rPr>
            <w:rStyle w:val="af1"/>
            <w:color w:val="auto"/>
          </w:rPr>
          <w:t>подпунктами "б"-"д" пункта 15</w:t>
        </w:r>
      </w:hyperlink>
      <w:r w:rsidRPr="00F77423">
        <w:t xml:space="preserve"> настоящих Правил;</w:t>
      </w:r>
    </w:p>
    <w:p w:rsidR="00895EB7" w:rsidRPr="00F77423" w:rsidRDefault="00895EB7" w:rsidP="001B6FFD">
      <w:pPr>
        <w:jc w:val="both"/>
        <w:rPr>
          <w:rStyle w:val="FontStyle11"/>
          <w:sz w:val="24"/>
          <w:szCs w:val="24"/>
        </w:rPr>
      </w:pPr>
      <w:bookmarkStart w:id="10" w:name="sub_3003252"/>
      <w:bookmarkEnd w:id="9"/>
      <w:r w:rsidRPr="00F77423">
        <w:t xml:space="preserve">         в случае использования социальных выплат в соответствии с </w:t>
      </w:r>
      <w:hyperlink w:anchor="sub_3003206" w:history="1">
        <w:r w:rsidRPr="00F77423">
          <w:rPr>
            <w:rStyle w:val="af1"/>
            <w:color w:val="auto"/>
          </w:rPr>
          <w:t>подпунктом "е" пункта 2</w:t>
        </w:r>
      </w:hyperlink>
      <w:r w:rsidRPr="00F77423">
        <w:t xml:space="preserve"> н</w:t>
      </w:r>
      <w:r w:rsidRPr="00F77423">
        <w:t>а</w:t>
      </w:r>
      <w:r w:rsidRPr="00F77423">
        <w:t xml:space="preserve">стоящих Правил - документы, предусмотренные </w:t>
      </w:r>
      <w:hyperlink w:anchor="sub_30031512" w:history="1">
        <w:r w:rsidRPr="00F77423">
          <w:rPr>
            <w:rStyle w:val="af1"/>
            <w:color w:val="auto"/>
          </w:rPr>
          <w:t>подпунктами "б"-"д"</w:t>
        </w:r>
      </w:hyperlink>
      <w:r w:rsidRPr="00F77423">
        <w:t xml:space="preserve"> и </w:t>
      </w:r>
      <w:hyperlink w:anchor="sub_30031517" w:history="1">
        <w:r w:rsidRPr="00F77423">
          <w:rPr>
            <w:rStyle w:val="af1"/>
            <w:color w:val="auto"/>
          </w:rPr>
          <w:t>"ж" пункта 15.1</w:t>
        </w:r>
      </w:hyperlink>
      <w:r w:rsidRPr="00F77423">
        <w:t xml:space="preserve"> н</w:t>
      </w:r>
      <w:r w:rsidRPr="00F77423">
        <w:t>а</w:t>
      </w:r>
      <w:r w:rsidRPr="00F77423">
        <w:t>стоящих Правил.</w:t>
      </w:r>
      <w:bookmarkEnd w:id="10"/>
    </w:p>
    <w:p w:rsidR="00895EB7" w:rsidRPr="00F77423" w:rsidRDefault="00895EB7" w:rsidP="00BD5B3B">
      <w:pPr>
        <w:pStyle w:val="Style7"/>
        <w:widowControl/>
        <w:spacing w:line="240" w:lineRule="auto"/>
        <w:ind w:firstLine="211"/>
        <w:rPr>
          <w:rStyle w:val="FontStyle11"/>
          <w:sz w:val="24"/>
          <w:szCs w:val="24"/>
        </w:rPr>
      </w:pPr>
      <w:r w:rsidRPr="00F77423">
        <w:rPr>
          <w:rStyle w:val="FontStyle11"/>
          <w:sz w:val="24"/>
          <w:szCs w:val="24"/>
        </w:rPr>
        <w:t xml:space="preserve">      В заявлении молодая семья дает письменное согласие на получение социальной выплаты в порядке и на условиях, которые указаны в уведомлении.</w:t>
      </w:r>
    </w:p>
    <w:p w:rsidR="00895EB7" w:rsidRPr="00F77423" w:rsidRDefault="00895EB7" w:rsidP="00BD5B3B">
      <w:pPr>
        <w:pStyle w:val="Style7"/>
        <w:widowControl/>
        <w:spacing w:line="240" w:lineRule="auto"/>
        <w:ind w:firstLine="504"/>
        <w:rPr>
          <w:rStyle w:val="FontStyle11"/>
          <w:sz w:val="24"/>
          <w:szCs w:val="24"/>
        </w:rPr>
      </w:pPr>
      <w:r w:rsidRPr="00F77423">
        <w:rPr>
          <w:rStyle w:val="FontStyle11"/>
          <w:sz w:val="24"/>
          <w:szCs w:val="24"/>
        </w:rPr>
        <w:t xml:space="preserve"> Администрация</w:t>
      </w:r>
      <w:r w:rsidR="004E1698" w:rsidRPr="00F77423">
        <w:rPr>
          <w:rStyle w:val="FontStyle11"/>
          <w:sz w:val="24"/>
          <w:szCs w:val="24"/>
        </w:rPr>
        <w:t xml:space="preserve"> местного самоуправления муниципального самоуправления</w:t>
      </w:r>
      <w:r w:rsidRPr="00F77423">
        <w:rPr>
          <w:rStyle w:val="FontStyle11"/>
          <w:sz w:val="24"/>
          <w:szCs w:val="24"/>
        </w:rPr>
        <w:t xml:space="preserve"> Дигорск</w:t>
      </w:r>
      <w:r w:rsidR="004E1698" w:rsidRPr="00F77423">
        <w:rPr>
          <w:rStyle w:val="FontStyle11"/>
          <w:sz w:val="24"/>
          <w:szCs w:val="24"/>
        </w:rPr>
        <w:t>ий</w:t>
      </w:r>
      <w:r w:rsidRPr="00F77423">
        <w:rPr>
          <w:rStyle w:val="FontStyle11"/>
          <w:sz w:val="24"/>
          <w:szCs w:val="24"/>
        </w:rPr>
        <w:t xml:space="preserve"> рай</w:t>
      </w:r>
      <w:r w:rsidR="004E1698" w:rsidRPr="00F77423">
        <w:rPr>
          <w:rStyle w:val="FontStyle11"/>
          <w:sz w:val="24"/>
          <w:szCs w:val="24"/>
        </w:rPr>
        <w:t>он</w:t>
      </w:r>
      <w:r w:rsidRPr="00F77423">
        <w:rPr>
          <w:rStyle w:val="FontStyle11"/>
          <w:sz w:val="24"/>
          <w:szCs w:val="24"/>
        </w:rPr>
        <w:t xml:space="preserve"> организует работу по проверке содержащихся в этих документах сведений.</w:t>
      </w:r>
    </w:p>
    <w:p w:rsidR="00895EB7" w:rsidRPr="00F77423" w:rsidRDefault="00895EB7" w:rsidP="00BD5B3B">
      <w:pPr>
        <w:pStyle w:val="Style7"/>
        <w:widowControl/>
        <w:spacing w:line="240" w:lineRule="auto"/>
        <w:ind w:firstLine="518"/>
        <w:rPr>
          <w:rStyle w:val="FontStyle11"/>
          <w:sz w:val="24"/>
          <w:szCs w:val="24"/>
        </w:rPr>
      </w:pPr>
      <w:r w:rsidRPr="00F77423">
        <w:rPr>
          <w:rStyle w:val="FontStyle11"/>
          <w:sz w:val="24"/>
          <w:szCs w:val="24"/>
        </w:rPr>
        <w:t xml:space="preserve"> Основаниями для отказа в выдаче свидетельства являются нарушение установленного н</w:t>
      </w:r>
      <w:r w:rsidRPr="00F77423">
        <w:rPr>
          <w:rStyle w:val="FontStyle11"/>
          <w:sz w:val="24"/>
          <w:szCs w:val="24"/>
        </w:rPr>
        <w:t>а</w:t>
      </w:r>
      <w:r w:rsidRPr="00F77423">
        <w:rPr>
          <w:rStyle w:val="FontStyle11"/>
          <w:sz w:val="24"/>
          <w:szCs w:val="24"/>
        </w:rPr>
        <w:t>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w:t>
      </w:r>
      <w:r w:rsidRPr="00F77423">
        <w:rPr>
          <w:rStyle w:val="FontStyle11"/>
          <w:sz w:val="24"/>
          <w:szCs w:val="24"/>
        </w:rPr>
        <w:t>р</w:t>
      </w:r>
      <w:r w:rsidRPr="00F77423">
        <w:rPr>
          <w:rStyle w:val="FontStyle11"/>
          <w:sz w:val="24"/>
          <w:szCs w:val="24"/>
        </w:rPr>
        <w:t>ность сведений, содержащихся в представленных документах, а также несоответствие жилого помещения, приобретенного (построенного) с помощью заемных средств, требованиям пункта 32 настоящих Правил.</w:t>
      </w:r>
    </w:p>
    <w:p w:rsidR="00895EB7" w:rsidRPr="00F77423" w:rsidRDefault="00895EB7" w:rsidP="00BD5B3B">
      <w:pPr>
        <w:pStyle w:val="Style2"/>
        <w:widowControl/>
        <w:tabs>
          <w:tab w:val="left" w:pos="802"/>
        </w:tabs>
        <w:spacing w:line="240" w:lineRule="auto"/>
        <w:ind w:firstLine="528"/>
        <w:rPr>
          <w:rStyle w:val="FontStyle11"/>
          <w:sz w:val="24"/>
          <w:szCs w:val="24"/>
        </w:rPr>
      </w:pPr>
      <w:r w:rsidRPr="00F77423">
        <w:rPr>
          <w:rStyle w:val="FontStyle11"/>
          <w:sz w:val="24"/>
          <w:szCs w:val="24"/>
        </w:rPr>
        <w:t>28. При возникновении у молодой семьи - участницы программы обстоятельств, потреб</w:t>
      </w:r>
      <w:r w:rsidRPr="00F77423">
        <w:rPr>
          <w:rStyle w:val="FontStyle11"/>
          <w:sz w:val="24"/>
          <w:szCs w:val="24"/>
        </w:rPr>
        <w:t>о</w:t>
      </w:r>
      <w:r w:rsidRPr="00F77423">
        <w:rPr>
          <w:rStyle w:val="FontStyle11"/>
          <w:sz w:val="24"/>
          <w:szCs w:val="24"/>
        </w:rPr>
        <w:t>вавших замены выданного свидетельства, молодая семья представляет в Администрацию</w:t>
      </w:r>
      <w:r w:rsidR="004E1698" w:rsidRPr="00F77423">
        <w:rPr>
          <w:rStyle w:val="FontStyle11"/>
          <w:sz w:val="24"/>
          <w:szCs w:val="24"/>
        </w:rPr>
        <w:t xml:space="preserve"> мес</w:t>
      </w:r>
      <w:r w:rsidR="004E1698" w:rsidRPr="00F77423">
        <w:rPr>
          <w:rStyle w:val="FontStyle11"/>
          <w:sz w:val="24"/>
          <w:szCs w:val="24"/>
        </w:rPr>
        <w:t>т</w:t>
      </w:r>
      <w:r w:rsidR="004E1698" w:rsidRPr="00F77423">
        <w:rPr>
          <w:rStyle w:val="FontStyle11"/>
          <w:sz w:val="24"/>
          <w:szCs w:val="24"/>
        </w:rPr>
        <w:t>ного самоуправления муниципального образования</w:t>
      </w:r>
      <w:r w:rsidRPr="00F77423">
        <w:rPr>
          <w:rStyle w:val="FontStyle11"/>
          <w:sz w:val="24"/>
          <w:szCs w:val="24"/>
        </w:rPr>
        <w:t xml:space="preserve"> Дигорск</w:t>
      </w:r>
      <w:r w:rsidR="004E1698" w:rsidRPr="00F77423">
        <w:rPr>
          <w:rStyle w:val="FontStyle11"/>
          <w:sz w:val="24"/>
          <w:szCs w:val="24"/>
        </w:rPr>
        <w:t>ий</w:t>
      </w:r>
      <w:r w:rsidRPr="00F77423">
        <w:rPr>
          <w:rStyle w:val="FontStyle11"/>
          <w:sz w:val="24"/>
          <w:szCs w:val="24"/>
        </w:rPr>
        <w:t xml:space="preserve"> рай</w:t>
      </w:r>
      <w:r w:rsidR="004E1698" w:rsidRPr="00F77423">
        <w:rPr>
          <w:rStyle w:val="FontStyle11"/>
          <w:sz w:val="24"/>
          <w:szCs w:val="24"/>
        </w:rPr>
        <w:t>он</w:t>
      </w:r>
      <w:r w:rsidRPr="00F77423">
        <w:rPr>
          <w:rStyle w:val="FontStyle11"/>
          <w:sz w:val="24"/>
          <w:szCs w:val="24"/>
        </w:rPr>
        <w:t>, заявление о его замене с указанием обстоятельств, потребовавших такой замены, и приложением документов, подтве</w:t>
      </w:r>
      <w:r w:rsidRPr="00F77423">
        <w:rPr>
          <w:rStyle w:val="FontStyle11"/>
          <w:sz w:val="24"/>
          <w:szCs w:val="24"/>
        </w:rPr>
        <w:t>р</w:t>
      </w:r>
      <w:r w:rsidRPr="00F77423">
        <w:rPr>
          <w:rStyle w:val="FontStyle11"/>
          <w:sz w:val="24"/>
          <w:szCs w:val="24"/>
        </w:rPr>
        <w:t>ждающих эти обстоятельства.</w:t>
      </w:r>
    </w:p>
    <w:p w:rsidR="00895EB7" w:rsidRPr="00F77423" w:rsidRDefault="00895EB7" w:rsidP="00BD5B3B">
      <w:pPr>
        <w:pStyle w:val="Style7"/>
        <w:widowControl/>
        <w:spacing w:line="240" w:lineRule="auto"/>
        <w:ind w:firstLine="494"/>
        <w:rPr>
          <w:rStyle w:val="FontStyle11"/>
          <w:sz w:val="24"/>
          <w:szCs w:val="24"/>
        </w:rPr>
      </w:pPr>
      <w:r w:rsidRPr="00F77423">
        <w:rPr>
          <w:rStyle w:val="FontStyle11"/>
          <w:sz w:val="24"/>
          <w:szCs w:val="24"/>
        </w:rPr>
        <w:t>К указанным обстоятельствам относятся утрата (хищение) или порча свидетельства, ув</w:t>
      </w:r>
      <w:r w:rsidRPr="00F77423">
        <w:rPr>
          <w:rStyle w:val="FontStyle11"/>
          <w:sz w:val="24"/>
          <w:szCs w:val="24"/>
        </w:rPr>
        <w:t>а</w:t>
      </w:r>
      <w:r w:rsidRPr="00F77423">
        <w:rPr>
          <w:rStyle w:val="FontStyle11"/>
          <w:sz w:val="24"/>
          <w:szCs w:val="24"/>
        </w:rPr>
        <w:t>жительные причины, не позволившие молодой семье представить свидетельство в банк в уст</w:t>
      </w:r>
      <w:r w:rsidRPr="00F77423">
        <w:rPr>
          <w:rStyle w:val="FontStyle11"/>
          <w:sz w:val="24"/>
          <w:szCs w:val="24"/>
        </w:rPr>
        <w:t>а</w:t>
      </w:r>
      <w:r w:rsidRPr="00F77423">
        <w:rPr>
          <w:rStyle w:val="FontStyle11"/>
          <w:sz w:val="24"/>
          <w:szCs w:val="24"/>
        </w:rPr>
        <w:t>новленный срок.</w:t>
      </w:r>
    </w:p>
    <w:p w:rsidR="00895EB7" w:rsidRPr="00F77423" w:rsidRDefault="00895EB7" w:rsidP="00BD5B3B">
      <w:pPr>
        <w:pStyle w:val="Style7"/>
        <w:widowControl/>
        <w:spacing w:line="240" w:lineRule="auto"/>
        <w:ind w:firstLine="494"/>
        <w:rPr>
          <w:rStyle w:val="FontStyle11"/>
          <w:sz w:val="24"/>
          <w:szCs w:val="24"/>
        </w:rPr>
      </w:pPr>
      <w:r w:rsidRPr="00F77423">
        <w:rPr>
          <w:rStyle w:val="FontStyle11"/>
          <w:sz w:val="24"/>
          <w:szCs w:val="24"/>
        </w:rPr>
        <w:t>В течение 30 дней с даты получения заявления, Администрация</w:t>
      </w:r>
      <w:r w:rsidR="004E1698" w:rsidRPr="00F77423">
        <w:rPr>
          <w:rStyle w:val="FontStyle11"/>
          <w:sz w:val="24"/>
          <w:szCs w:val="24"/>
        </w:rPr>
        <w:t xml:space="preserve"> местного самоуправления муниципального образования </w:t>
      </w:r>
      <w:r w:rsidRPr="00F77423">
        <w:rPr>
          <w:rStyle w:val="FontStyle11"/>
          <w:sz w:val="24"/>
          <w:szCs w:val="24"/>
        </w:rPr>
        <w:t xml:space="preserve"> Дигорск</w:t>
      </w:r>
      <w:r w:rsidR="004E1698" w:rsidRPr="00F77423">
        <w:rPr>
          <w:rStyle w:val="FontStyle11"/>
          <w:sz w:val="24"/>
          <w:szCs w:val="24"/>
        </w:rPr>
        <w:t>ий  район</w:t>
      </w:r>
      <w:r w:rsidRPr="00F77423">
        <w:rPr>
          <w:rStyle w:val="FontStyle11"/>
          <w:sz w:val="24"/>
          <w:szCs w:val="24"/>
        </w:rPr>
        <w:t xml:space="preserve"> выдает новое свидетельство, в котором указ</w:t>
      </w:r>
      <w:r w:rsidRPr="00F77423">
        <w:rPr>
          <w:rStyle w:val="FontStyle11"/>
          <w:sz w:val="24"/>
          <w:szCs w:val="24"/>
        </w:rPr>
        <w:t>ы</w:t>
      </w:r>
      <w:r w:rsidRPr="00F77423">
        <w:rPr>
          <w:rStyle w:val="FontStyle11"/>
          <w:sz w:val="24"/>
          <w:szCs w:val="24"/>
        </w:rPr>
        <w:t>ваются размер социальной выплаты, предусмотренный в замененном свидетельстве, и срок действия, соответствующий оставшемуся сроку действия.</w:t>
      </w:r>
    </w:p>
    <w:p w:rsidR="00895EB7" w:rsidRPr="00F77423" w:rsidRDefault="00895EB7" w:rsidP="00BD5B3B">
      <w:pPr>
        <w:pStyle w:val="Style2"/>
        <w:widowControl/>
        <w:tabs>
          <w:tab w:val="left" w:pos="802"/>
        </w:tabs>
        <w:spacing w:line="240" w:lineRule="auto"/>
        <w:ind w:firstLine="528"/>
        <w:rPr>
          <w:rStyle w:val="FontStyle11"/>
          <w:sz w:val="24"/>
          <w:szCs w:val="24"/>
        </w:rPr>
      </w:pPr>
      <w:r w:rsidRPr="00F77423">
        <w:rPr>
          <w:rStyle w:val="FontStyle11"/>
          <w:sz w:val="24"/>
          <w:szCs w:val="24"/>
        </w:rPr>
        <w:t>29.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w:t>
      </w:r>
      <w:r w:rsidRPr="00F77423">
        <w:rPr>
          <w:rStyle w:val="FontStyle11"/>
          <w:sz w:val="24"/>
          <w:szCs w:val="24"/>
        </w:rPr>
        <w:t>о</w:t>
      </w:r>
      <w:r w:rsidRPr="00F77423">
        <w:rPr>
          <w:rStyle w:val="FontStyle11"/>
          <w:sz w:val="24"/>
          <w:szCs w:val="24"/>
        </w:rPr>
        <w:t>бранном для обслуживания средств, предоставляемых в качестве социальных выплат, выделя</w:t>
      </w:r>
      <w:r w:rsidRPr="00F77423">
        <w:rPr>
          <w:rStyle w:val="FontStyle11"/>
          <w:sz w:val="24"/>
          <w:szCs w:val="24"/>
        </w:rPr>
        <w:t>е</w:t>
      </w:r>
      <w:r w:rsidRPr="00F77423">
        <w:rPr>
          <w:rStyle w:val="FontStyle11"/>
          <w:sz w:val="24"/>
          <w:szCs w:val="24"/>
        </w:rPr>
        <w:t>мых молодым семьям - участникам программы (далее - банк), на основании заявки банка на п</w:t>
      </w:r>
      <w:r w:rsidRPr="00F77423">
        <w:rPr>
          <w:rStyle w:val="FontStyle11"/>
          <w:sz w:val="24"/>
          <w:szCs w:val="24"/>
        </w:rPr>
        <w:t>е</w:t>
      </w:r>
      <w:r w:rsidRPr="00F77423">
        <w:rPr>
          <w:rStyle w:val="FontStyle11"/>
          <w:sz w:val="24"/>
          <w:szCs w:val="24"/>
        </w:rPr>
        <w:t>речисление бюджетных средств.</w:t>
      </w:r>
    </w:p>
    <w:p w:rsidR="00895EB7" w:rsidRPr="00F77423" w:rsidRDefault="00895EB7" w:rsidP="00BD5B3B">
      <w:pPr>
        <w:pStyle w:val="Style7"/>
        <w:widowControl/>
        <w:spacing w:line="240" w:lineRule="auto"/>
        <w:ind w:firstLine="494"/>
        <w:rPr>
          <w:rStyle w:val="FontStyle11"/>
          <w:sz w:val="24"/>
          <w:szCs w:val="24"/>
        </w:rPr>
      </w:pPr>
      <w:r w:rsidRPr="00F77423">
        <w:rPr>
          <w:rStyle w:val="FontStyle11"/>
          <w:sz w:val="24"/>
          <w:szCs w:val="24"/>
        </w:rPr>
        <w:t>Владелец свидетельства в течение двух месяцев с даты его выдачи сдает свидетельство в банк.</w:t>
      </w:r>
    </w:p>
    <w:p w:rsidR="00895EB7" w:rsidRPr="00F77423" w:rsidRDefault="00895EB7" w:rsidP="00BD5B3B">
      <w:pPr>
        <w:pStyle w:val="Style7"/>
        <w:widowControl/>
        <w:spacing w:line="240" w:lineRule="auto"/>
        <w:ind w:firstLine="514"/>
        <w:rPr>
          <w:rStyle w:val="FontStyle11"/>
          <w:sz w:val="24"/>
          <w:szCs w:val="24"/>
        </w:rPr>
      </w:pPr>
      <w:r w:rsidRPr="00F77423">
        <w:rPr>
          <w:rStyle w:val="FontStyle11"/>
          <w:sz w:val="24"/>
          <w:szCs w:val="24"/>
        </w:rPr>
        <w:t xml:space="preserve">Свидетельство, представленное в банк по истечении 2-месячного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28 настоящих Правил, в Администрацию </w:t>
      </w:r>
      <w:r w:rsidR="004E1698" w:rsidRPr="00F77423">
        <w:rPr>
          <w:rStyle w:val="FontStyle11"/>
          <w:sz w:val="24"/>
          <w:szCs w:val="24"/>
        </w:rPr>
        <w:t>местного сам</w:t>
      </w:r>
      <w:r w:rsidR="004E1698" w:rsidRPr="00F77423">
        <w:rPr>
          <w:rStyle w:val="FontStyle11"/>
          <w:sz w:val="24"/>
          <w:szCs w:val="24"/>
        </w:rPr>
        <w:t>о</w:t>
      </w:r>
      <w:r w:rsidR="004E1698" w:rsidRPr="00F77423">
        <w:rPr>
          <w:rStyle w:val="FontStyle11"/>
          <w:sz w:val="24"/>
          <w:szCs w:val="24"/>
        </w:rPr>
        <w:t xml:space="preserve">управления муниципального образования </w:t>
      </w:r>
      <w:r w:rsidRPr="00F77423">
        <w:rPr>
          <w:rStyle w:val="FontStyle11"/>
          <w:sz w:val="24"/>
          <w:szCs w:val="24"/>
        </w:rPr>
        <w:t>Дигорск</w:t>
      </w:r>
      <w:r w:rsidR="004E1698" w:rsidRPr="00F77423">
        <w:rPr>
          <w:rStyle w:val="FontStyle11"/>
          <w:sz w:val="24"/>
          <w:szCs w:val="24"/>
        </w:rPr>
        <w:t>ий</w:t>
      </w:r>
      <w:r w:rsidRPr="00F77423">
        <w:rPr>
          <w:rStyle w:val="FontStyle11"/>
          <w:sz w:val="24"/>
          <w:szCs w:val="24"/>
        </w:rPr>
        <w:t xml:space="preserve"> рай</w:t>
      </w:r>
      <w:r w:rsidR="004E1698" w:rsidRPr="00F77423">
        <w:rPr>
          <w:rStyle w:val="FontStyle11"/>
          <w:sz w:val="24"/>
          <w:szCs w:val="24"/>
        </w:rPr>
        <w:t>он</w:t>
      </w:r>
      <w:r w:rsidRPr="00F77423">
        <w:rPr>
          <w:rStyle w:val="FontStyle11"/>
          <w:sz w:val="24"/>
          <w:szCs w:val="24"/>
        </w:rPr>
        <w:t xml:space="preserve"> с заявлением о замене свидетельс</w:t>
      </w:r>
      <w:r w:rsidRPr="00F77423">
        <w:rPr>
          <w:rStyle w:val="FontStyle11"/>
          <w:sz w:val="24"/>
          <w:szCs w:val="24"/>
        </w:rPr>
        <w:t>т</w:t>
      </w:r>
      <w:r w:rsidRPr="00F77423">
        <w:rPr>
          <w:rStyle w:val="FontStyle11"/>
          <w:sz w:val="24"/>
          <w:szCs w:val="24"/>
        </w:rPr>
        <w:t>ва.</w:t>
      </w:r>
    </w:p>
    <w:p w:rsidR="00895EB7" w:rsidRPr="00F77423" w:rsidRDefault="00895EB7" w:rsidP="00BD5B3B">
      <w:pPr>
        <w:pStyle w:val="Style7"/>
        <w:widowControl/>
        <w:spacing w:line="240" w:lineRule="auto"/>
        <w:ind w:firstLine="499"/>
        <w:rPr>
          <w:rStyle w:val="FontStyle11"/>
          <w:sz w:val="24"/>
          <w:szCs w:val="24"/>
        </w:rPr>
      </w:pPr>
      <w:r w:rsidRPr="00F77423">
        <w:rPr>
          <w:rStyle w:val="FontStyle11"/>
          <w:sz w:val="24"/>
          <w:szCs w:val="24"/>
        </w:rPr>
        <w:lastRenderedPageBreak/>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895EB7" w:rsidRPr="00F77423" w:rsidRDefault="00895EB7" w:rsidP="00BD5B3B">
      <w:pPr>
        <w:pStyle w:val="Style7"/>
        <w:widowControl/>
        <w:spacing w:line="240" w:lineRule="auto"/>
        <w:rPr>
          <w:rStyle w:val="FontStyle11"/>
          <w:sz w:val="24"/>
          <w:szCs w:val="24"/>
        </w:rPr>
      </w:pPr>
      <w:r w:rsidRPr="00F77423">
        <w:rPr>
          <w:rStyle w:val="FontStyle11"/>
          <w:sz w:val="24"/>
          <w:szCs w:val="24"/>
        </w:rPr>
        <w:t>В случае выявления несоответствия данных, указанных в свидетельстве, данным, соде</w:t>
      </w:r>
      <w:r w:rsidRPr="00F77423">
        <w:rPr>
          <w:rStyle w:val="FontStyle11"/>
          <w:sz w:val="24"/>
          <w:szCs w:val="24"/>
        </w:rPr>
        <w:t>р</w:t>
      </w:r>
      <w:r w:rsidRPr="00F77423">
        <w:rPr>
          <w:rStyle w:val="FontStyle11"/>
          <w:sz w:val="24"/>
          <w:szCs w:val="24"/>
        </w:rPr>
        <w:t>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895EB7" w:rsidRPr="00F77423" w:rsidRDefault="00895EB7" w:rsidP="00BD5B3B">
      <w:pPr>
        <w:pStyle w:val="Style7"/>
        <w:widowControl/>
        <w:spacing w:line="240" w:lineRule="auto"/>
        <w:ind w:firstLine="494"/>
        <w:rPr>
          <w:rStyle w:val="FontStyle11"/>
          <w:sz w:val="24"/>
          <w:szCs w:val="24"/>
        </w:rPr>
      </w:pPr>
      <w:r w:rsidRPr="00F77423">
        <w:rPr>
          <w:rStyle w:val="FontStyle11"/>
          <w:sz w:val="24"/>
          <w:szCs w:val="24"/>
        </w:rPr>
        <w:t>30.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w:t>
      </w:r>
      <w:r w:rsidRPr="00F77423">
        <w:rPr>
          <w:rStyle w:val="FontStyle11"/>
          <w:sz w:val="24"/>
          <w:szCs w:val="24"/>
        </w:rPr>
        <w:t>в</w:t>
      </w:r>
      <w:r w:rsidRPr="00F77423">
        <w:rPr>
          <w:rStyle w:val="FontStyle11"/>
          <w:sz w:val="24"/>
          <w:szCs w:val="24"/>
        </w:rPr>
        <w:t>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а также условия перечисления поступивших на банковский счет распоряд</w:t>
      </w:r>
      <w:r w:rsidRPr="00F77423">
        <w:rPr>
          <w:rStyle w:val="FontStyle11"/>
          <w:sz w:val="24"/>
          <w:szCs w:val="24"/>
        </w:rPr>
        <w:t>и</w:t>
      </w:r>
      <w:r w:rsidRPr="00F77423">
        <w:rPr>
          <w:rStyle w:val="FontStyle11"/>
          <w:sz w:val="24"/>
          <w:szCs w:val="24"/>
        </w:rPr>
        <w:t>теля счета средств.</w:t>
      </w:r>
    </w:p>
    <w:p w:rsidR="00895EB7" w:rsidRPr="00F77423" w:rsidRDefault="00895EB7" w:rsidP="00BD5B3B">
      <w:pPr>
        <w:pStyle w:val="Style7"/>
        <w:widowControl/>
        <w:spacing w:line="240" w:lineRule="auto"/>
        <w:ind w:firstLine="490"/>
        <w:rPr>
          <w:rStyle w:val="FontStyle11"/>
          <w:sz w:val="24"/>
          <w:szCs w:val="24"/>
        </w:rPr>
      </w:pPr>
      <w:r w:rsidRPr="00F77423">
        <w:rPr>
          <w:rStyle w:val="FontStyle11"/>
          <w:sz w:val="24"/>
          <w:szCs w:val="24"/>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w:t>
      </w:r>
      <w:r w:rsidRPr="00F77423">
        <w:rPr>
          <w:rStyle w:val="FontStyle11"/>
          <w:sz w:val="24"/>
          <w:szCs w:val="24"/>
        </w:rPr>
        <w:t>е</w:t>
      </w:r>
      <w:r w:rsidRPr="00F77423">
        <w:rPr>
          <w:rStyle w:val="FontStyle11"/>
          <w:sz w:val="24"/>
          <w:szCs w:val="24"/>
        </w:rPr>
        <w:t>ния договора банковского счета его владельцу не возвращается.</w:t>
      </w:r>
    </w:p>
    <w:p w:rsidR="00895EB7" w:rsidRPr="00F77423" w:rsidRDefault="0015658C" w:rsidP="0015658C">
      <w:pPr>
        <w:pStyle w:val="Style2"/>
        <w:widowControl/>
        <w:tabs>
          <w:tab w:val="left" w:pos="763"/>
        </w:tabs>
        <w:spacing w:line="240" w:lineRule="auto"/>
        <w:ind w:firstLine="0"/>
        <w:rPr>
          <w:rStyle w:val="FontStyle11"/>
          <w:sz w:val="24"/>
          <w:szCs w:val="24"/>
        </w:rPr>
      </w:pPr>
      <w:r>
        <w:rPr>
          <w:rStyle w:val="FontStyle11"/>
          <w:sz w:val="24"/>
          <w:szCs w:val="24"/>
        </w:rPr>
        <w:t xml:space="preserve">     31.</w:t>
      </w:r>
      <w:r w:rsidR="00895EB7" w:rsidRPr="00F77423">
        <w:rPr>
          <w:rStyle w:val="FontStyle11"/>
          <w:sz w:val="24"/>
          <w:szCs w:val="24"/>
        </w:rPr>
        <w:t xml:space="preserve">  Банк представляет ежемесячно, до 10-го числа, в Администрацию </w:t>
      </w:r>
      <w:r w:rsidR="00772C83" w:rsidRPr="00F77423">
        <w:rPr>
          <w:rStyle w:val="FontStyle11"/>
          <w:sz w:val="24"/>
          <w:szCs w:val="24"/>
        </w:rPr>
        <w:t>местного самоупра</w:t>
      </w:r>
      <w:r w:rsidR="00772C83" w:rsidRPr="00F77423">
        <w:rPr>
          <w:rStyle w:val="FontStyle11"/>
          <w:sz w:val="24"/>
          <w:szCs w:val="24"/>
        </w:rPr>
        <w:t>в</w:t>
      </w:r>
      <w:r w:rsidR="00772C83" w:rsidRPr="00F77423">
        <w:rPr>
          <w:rStyle w:val="FontStyle11"/>
          <w:sz w:val="24"/>
          <w:szCs w:val="24"/>
        </w:rPr>
        <w:t xml:space="preserve">ления муниципального образования </w:t>
      </w:r>
      <w:r w:rsidR="00895EB7" w:rsidRPr="00F77423">
        <w:rPr>
          <w:rStyle w:val="FontStyle11"/>
          <w:sz w:val="24"/>
          <w:szCs w:val="24"/>
        </w:rPr>
        <w:t>Ди</w:t>
      </w:r>
      <w:r w:rsidR="00772C83" w:rsidRPr="00F77423">
        <w:rPr>
          <w:rStyle w:val="FontStyle11"/>
          <w:sz w:val="24"/>
          <w:szCs w:val="24"/>
        </w:rPr>
        <w:t>горский район</w:t>
      </w:r>
      <w:r w:rsidR="00895EB7" w:rsidRPr="00F77423">
        <w:rPr>
          <w:rStyle w:val="FontStyle11"/>
          <w:sz w:val="24"/>
          <w:szCs w:val="24"/>
        </w:rPr>
        <w:t xml:space="preserve"> информацию по состоянию на 1-е число о фактах заключения договоров банковского счета с владельцами свидетельств, об отказе в з</w:t>
      </w:r>
      <w:r w:rsidR="00895EB7" w:rsidRPr="00F77423">
        <w:rPr>
          <w:rStyle w:val="FontStyle11"/>
          <w:sz w:val="24"/>
          <w:szCs w:val="24"/>
        </w:rPr>
        <w:t>а</w:t>
      </w:r>
      <w:r w:rsidR="00895EB7" w:rsidRPr="00F77423">
        <w:rPr>
          <w:rStyle w:val="FontStyle11"/>
          <w:sz w:val="24"/>
          <w:szCs w:val="24"/>
        </w:rPr>
        <w:t>ключении договоров, их расторжении без зачисления средств, предоставляемых в качестве с</w:t>
      </w:r>
      <w:r w:rsidR="00895EB7" w:rsidRPr="00F77423">
        <w:rPr>
          <w:rStyle w:val="FontStyle11"/>
          <w:sz w:val="24"/>
          <w:szCs w:val="24"/>
        </w:rPr>
        <w:t>о</w:t>
      </w:r>
      <w:r w:rsidR="00895EB7" w:rsidRPr="00F77423">
        <w:rPr>
          <w:rStyle w:val="FontStyle11"/>
          <w:sz w:val="24"/>
          <w:szCs w:val="24"/>
        </w:rPr>
        <w:t>циальной выплаты, и о перечислении средств с банковского счета в счет оплаты приобретаем</w:t>
      </w:r>
      <w:r w:rsidR="00895EB7" w:rsidRPr="00F77423">
        <w:rPr>
          <w:rStyle w:val="FontStyle11"/>
          <w:sz w:val="24"/>
          <w:szCs w:val="24"/>
        </w:rPr>
        <w:t>о</w:t>
      </w:r>
      <w:r w:rsidR="00895EB7" w:rsidRPr="00F77423">
        <w:rPr>
          <w:rStyle w:val="FontStyle11"/>
          <w:sz w:val="24"/>
          <w:szCs w:val="24"/>
        </w:rPr>
        <w:t>го жилого помещения (создаваемого объекта индивидуального жилищного строительства).</w:t>
      </w:r>
    </w:p>
    <w:p w:rsidR="00895EB7" w:rsidRPr="00F77423" w:rsidRDefault="0015658C" w:rsidP="001D5F26">
      <w:pPr>
        <w:pStyle w:val="Style2"/>
        <w:widowControl/>
        <w:tabs>
          <w:tab w:val="left" w:pos="763"/>
        </w:tabs>
        <w:spacing w:line="240" w:lineRule="auto"/>
        <w:ind w:firstLine="0"/>
        <w:rPr>
          <w:rStyle w:val="FontStyle11"/>
          <w:sz w:val="24"/>
          <w:szCs w:val="24"/>
        </w:rPr>
      </w:pPr>
      <w:r>
        <w:rPr>
          <w:rStyle w:val="FontStyle11"/>
          <w:color w:val="FF0000"/>
          <w:sz w:val="24"/>
          <w:szCs w:val="24"/>
        </w:rPr>
        <w:t xml:space="preserve">     </w:t>
      </w:r>
      <w:r w:rsidR="00895EB7" w:rsidRPr="00F77423">
        <w:rPr>
          <w:rStyle w:val="FontStyle11"/>
          <w:sz w:val="24"/>
          <w:szCs w:val="24"/>
        </w:rPr>
        <w:t>32.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w:t>
      </w:r>
      <w:r w:rsidR="00895EB7" w:rsidRPr="00F77423">
        <w:rPr>
          <w:rStyle w:val="FontStyle11"/>
          <w:sz w:val="24"/>
          <w:szCs w:val="24"/>
        </w:rPr>
        <w:t>т</w:t>
      </w:r>
      <w:r w:rsidR="00895EB7" w:rsidRPr="00F77423">
        <w:rPr>
          <w:rStyle w:val="FontStyle11"/>
          <w:sz w:val="24"/>
          <w:szCs w:val="24"/>
        </w:rPr>
        <w:t>вечающих установленным санитарным и техническим требованиям, благоустроенных примен</w:t>
      </w:r>
      <w:r w:rsidR="00895EB7" w:rsidRPr="00F77423">
        <w:rPr>
          <w:rStyle w:val="FontStyle11"/>
          <w:sz w:val="24"/>
          <w:szCs w:val="24"/>
        </w:rPr>
        <w:t>и</w:t>
      </w:r>
      <w:r w:rsidR="00895EB7" w:rsidRPr="00F77423">
        <w:rPr>
          <w:rStyle w:val="FontStyle11"/>
          <w:sz w:val="24"/>
          <w:szCs w:val="24"/>
        </w:rPr>
        <w:t>тельно к условиям населенного пункта, выбранного для постоянного проживания, в котором приобретается (строится) жилое помещение.</w:t>
      </w:r>
    </w:p>
    <w:p w:rsidR="00895EB7" w:rsidRPr="00F77423" w:rsidRDefault="00895EB7" w:rsidP="00BD5B3B">
      <w:pPr>
        <w:pStyle w:val="Style7"/>
        <w:widowControl/>
        <w:spacing w:line="240" w:lineRule="auto"/>
        <w:ind w:firstLine="490"/>
        <w:rPr>
          <w:rStyle w:val="FontStyle11"/>
          <w:sz w:val="24"/>
          <w:szCs w:val="24"/>
        </w:rPr>
      </w:pPr>
      <w:r w:rsidRPr="00F77423">
        <w:rPr>
          <w:rStyle w:val="FontStyle11"/>
          <w:sz w:val="24"/>
          <w:szCs w:val="24"/>
        </w:rPr>
        <w:t>Приобретаемое жилое помещение (создаваемый объект индивидуального жилищного строительства) должно находиться на территории Республики Северная Осетия-Алания.</w:t>
      </w:r>
    </w:p>
    <w:p w:rsidR="00895EB7" w:rsidRPr="00F77423" w:rsidRDefault="00895EB7" w:rsidP="00BD5B3B">
      <w:pPr>
        <w:pStyle w:val="Style7"/>
        <w:widowControl/>
        <w:spacing w:line="240" w:lineRule="auto"/>
        <w:ind w:firstLine="490"/>
        <w:rPr>
          <w:rStyle w:val="FontStyle11"/>
          <w:sz w:val="24"/>
          <w:szCs w:val="24"/>
        </w:rPr>
      </w:pPr>
      <w:r w:rsidRPr="00F77423">
        <w:rPr>
          <w:rStyle w:val="FontStyle11"/>
          <w:sz w:val="24"/>
          <w:szCs w:val="24"/>
        </w:rPr>
        <w:t>Общая площадь приобретаемого жилого помещения (создаваемого объекта индивидуал</w:t>
      </w:r>
      <w:r w:rsidRPr="00F77423">
        <w:rPr>
          <w:rStyle w:val="FontStyle11"/>
          <w:sz w:val="24"/>
          <w:szCs w:val="24"/>
        </w:rPr>
        <w:t>ь</w:t>
      </w:r>
      <w:r w:rsidRPr="00F77423">
        <w:rPr>
          <w:rStyle w:val="FontStyle11"/>
          <w:sz w:val="24"/>
          <w:szCs w:val="24"/>
        </w:rPr>
        <w:t>ного жилищного строительства) в расчете на каждого члена молодой семьи, учтенного при ра</w:t>
      </w:r>
      <w:r w:rsidRPr="00F77423">
        <w:rPr>
          <w:rStyle w:val="FontStyle11"/>
          <w:sz w:val="24"/>
          <w:szCs w:val="24"/>
        </w:rPr>
        <w:t>с</w:t>
      </w:r>
      <w:r w:rsidRPr="00F77423">
        <w:rPr>
          <w:rStyle w:val="FontStyle11"/>
          <w:sz w:val="24"/>
          <w:szCs w:val="24"/>
        </w:rPr>
        <w:t>чете размера социальной выплаты, не может быть меньше учетной нормы общей площади ж</w:t>
      </w:r>
      <w:r w:rsidRPr="00F77423">
        <w:rPr>
          <w:rStyle w:val="FontStyle11"/>
          <w:sz w:val="24"/>
          <w:szCs w:val="24"/>
        </w:rPr>
        <w:t>и</w:t>
      </w:r>
      <w:r w:rsidRPr="00F77423">
        <w:rPr>
          <w:rStyle w:val="FontStyle11"/>
          <w:sz w:val="24"/>
          <w:szCs w:val="24"/>
        </w:rPr>
        <w:t>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895EB7" w:rsidRPr="00F77423" w:rsidRDefault="00895EB7" w:rsidP="00BD5B3B">
      <w:pPr>
        <w:pStyle w:val="Style6"/>
        <w:widowControl/>
        <w:spacing w:line="240" w:lineRule="auto"/>
        <w:ind w:firstLine="490"/>
        <w:rPr>
          <w:rStyle w:val="FontStyle11"/>
          <w:sz w:val="24"/>
          <w:szCs w:val="24"/>
        </w:rPr>
      </w:pPr>
      <w:r w:rsidRPr="00F77423">
        <w:rPr>
          <w:rStyle w:val="FontStyle11"/>
          <w:sz w:val="24"/>
          <w:szCs w:val="24"/>
        </w:rPr>
        <w:t>Молодые семьи - участники программы могут привлекать в целях приобретения жилого помещения (создания объекта индивидуального жилищного строительства) собственные сре</w:t>
      </w:r>
      <w:r w:rsidRPr="00F77423">
        <w:rPr>
          <w:rStyle w:val="FontStyle11"/>
          <w:sz w:val="24"/>
          <w:szCs w:val="24"/>
        </w:rPr>
        <w:t>д</w:t>
      </w:r>
      <w:r w:rsidRPr="00F77423">
        <w:rPr>
          <w:rStyle w:val="FontStyle11"/>
          <w:sz w:val="24"/>
          <w:szCs w:val="24"/>
        </w:rPr>
        <w:t>ства, средства материнского (семейного) капитала, а также средства кредитов или займов, пр</w:t>
      </w:r>
      <w:r w:rsidRPr="00F77423">
        <w:rPr>
          <w:rStyle w:val="FontStyle11"/>
          <w:sz w:val="24"/>
          <w:szCs w:val="24"/>
        </w:rPr>
        <w:t>е</w:t>
      </w:r>
      <w:r w:rsidRPr="00F77423">
        <w:rPr>
          <w:rStyle w:val="FontStyle11"/>
          <w:sz w:val="24"/>
          <w:szCs w:val="24"/>
        </w:rPr>
        <w:t>доставляемых любыми организациями и (или) физическими лицами.</w:t>
      </w:r>
    </w:p>
    <w:p w:rsidR="00895EB7" w:rsidRPr="00F77423" w:rsidRDefault="00895EB7" w:rsidP="001D5F26">
      <w:pPr>
        <w:pStyle w:val="Style2"/>
        <w:widowControl/>
        <w:tabs>
          <w:tab w:val="left" w:pos="782"/>
        </w:tabs>
        <w:spacing w:line="240" w:lineRule="auto"/>
        <w:ind w:firstLine="0"/>
        <w:rPr>
          <w:rStyle w:val="FontStyle11"/>
          <w:sz w:val="24"/>
          <w:szCs w:val="24"/>
        </w:rPr>
      </w:pPr>
      <w:r w:rsidRPr="00F77423">
        <w:rPr>
          <w:rStyle w:val="FontStyle11"/>
          <w:color w:val="FF0000"/>
          <w:sz w:val="24"/>
          <w:szCs w:val="24"/>
        </w:rPr>
        <w:tab/>
      </w:r>
      <w:r w:rsidRPr="00F77423">
        <w:rPr>
          <w:rStyle w:val="FontStyle11"/>
          <w:sz w:val="24"/>
          <w:szCs w:val="24"/>
        </w:rPr>
        <w:t>33.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w:t>
      </w:r>
      <w:r w:rsidRPr="00F77423">
        <w:rPr>
          <w:rStyle w:val="FontStyle11"/>
          <w:sz w:val="24"/>
          <w:szCs w:val="24"/>
        </w:rPr>
        <w:t>н</w:t>
      </w:r>
      <w:r w:rsidRPr="00F77423">
        <w:rPr>
          <w:rStyle w:val="FontStyle11"/>
          <w:sz w:val="24"/>
          <w:szCs w:val="24"/>
        </w:rPr>
        <w:t>ной регистрации права собственности на приобретаемое жилое помещение и документы, по</w:t>
      </w:r>
      <w:r w:rsidRPr="00F77423">
        <w:rPr>
          <w:rStyle w:val="FontStyle11"/>
          <w:sz w:val="24"/>
          <w:szCs w:val="24"/>
        </w:rPr>
        <w:t>д</w:t>
      </w:r>
      <w:r w:rsidRPr="00F77423">
        <w:rPr>
          <w:rStyle w:val="FontStyle11"/>
          <w:sz w:val="24"/>
          <w:szCs w:val="24"/>
        </w:rPr>
        <w:t>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895EB7" w:rsidRPr="00F77423" w:rsidRDefault="00895EB7" w:rsidP="00BD5B3B">
      <w:pPr>
        <w:ind w:firstLine="509"/>
        <w:jc w:val="both"/>
        <w:rPr>
          <w:rStyle w:val="FontStyle11"/>
          <w:sz w:val="24"/>
          <w:szCs w:val="24"/>
        </w:rPr>
      </w:pPr>
      <w:r w:rsidRPr="00F77423">
        <w:rPr>
          <w:rStyle w:val="FontStyle11"/>
          <w:sz w:val="24"/>
          <w:szCs w:val="24"/>
        </w:rPr>
        <w:t xml:space="preserve">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w:t>
      </w:r>
      <w:r w:rsidRPr="00F77423">
        <w:rPr>
          <w:rStyle w:val="FontStyle11"/>
          <w:sz w:val="24"/>
          <w:szCs w:val="24"/>
        </w:rPr>
        <w:lastRenderedPageBreak/>
        <w:t>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w:t>
      </w:r>
      <w:r w:rsidRPr="00F77423">
        <w:rPr>
          <w:rStyle w:val="FontStyle11"/>
          <w:sz w:val="24"/>
          <w:szCs w:val="24"/>
        </w:rPr>
        <w:t>в</w:t>
      </w:r>
      <w:r w:rsidRPr="00F77423">
        <w:rPr>
          <w:rStyle w:val="FontStyle11"/>
          <w:sz w:val="24"/>
          <w:szCs w:val="24"/>
        </w:rPr>
        <w:t xml:space="preserve">ляемой социальной выплаты. </w:t>
      </w:r>
    </w:p>
    <w:p w:rsidR="00895EB7" w:rsidRPr="00F77423" w:rsidRDefault="00895EB7" w:rsidP="001D5F26">
      <w:pPr>
        <w:pStyle w:val="Style2"/>
        <w:widowControl/>
        <w:tabs>
          <w:tab w:val="left" w:pos="782"/>
        </w:tabs>
        <w:spacing w:line="240" w:lineRule="auto"/>
        <w:ind w:firstLine="0"/>
        <w:rPr>
          <w:rStyle w:val="FontStyle11"/>
          <w:sz w:val="24"/>
          <w:szCs w:val="24"/>
        </w:rPr>
      </w:pPr>
      <w:r w:rsidRPr="00F77423">
        <w:rPr>
          <w:rStyle w:val="FontStyle11"/>
          <w:color w:val="FF0000"/>
          <w:sz w:val="24"/>
          <w:szCs w:val="24"/>
        </w:rPr>
        <w:tab/>
      </w:r>
      <w:r w:rsidRPr="00F77423">
        <w:rPr>
          <w:rStyle w:val="FontStyle11"/>
          <w:sz w:val="24"/>
          <w:szCs w:val="24"/>
        </w:rPr>
        <w:t>34. В случае приобретения жилого помещения экономкласса уполномоченной организ</w:t>
      </w:r>
      <w:r w:rsidRPr="00F77423">
        <w:rPr>
          <w:rStyle w:val="FontStyle11"/>
          <w:sz w:val="24"/>
          <w:szCs w:val="24"/>
        </w:rPr>
        <w:t>а</w:t>
      </w:r>
      <w:r w:rsidRPr="00F77423">
        <w:rPr>
          <w:rStyle w:val="FontStyle11"/>
          <w:sz w:val="24"/>
          <w:szCs w:val="24"/>
        </w:rPr>
        <w:t>цией, осуществляющей оказание услуг для молодых семей - участников программы, распоряд</w:t>
      </w:r>
      <w:r w:rsidRPr="00F77423">
        <w:rPr>
          <w:rStyle w:val="FontStyle11"/>
          <w:sz w:val="24"/>
          <w:szCs w:val="24"/>
        </w:rPr>
        <w:t>и</w:t>
      </w:r>
      <w:r w:rsidRPr="00F77423">
        <w:rPr>
          <w:rStyle w:val="FontStyle11"/>
          <w:sz w:val="24"/>
          <w:szCs w:val="24"/>
        </w:rPr>
        <w:t>тель счета представляет в банк договор банковского счета и договор с вышеуказанной орган</w:t>
      </w:r>
      <w:r w:rsidRPr="00F77423">
        <w:rPr>
          <w:rStyle w:val="FontStyle11"/>
          <w:sz w:val="24"/>
          <w:szCs w:val="24"/>
        </w:rPr>
        <w:t>и</w:t>
      </w:r>
      <w:r w:rsidRPr="00F77423">
        <w:rPr>
          <w:rStyle w:val="FontStyle11"/>
          <w:sz w:val="24"/>
          <w:szCs w:val="24"/>
        </w:rPr>
        <w:t xml:space="preserve">зацией, условия которого утверждены </w:t>
      </w:r>
      <w:r w:rsidRPr="00F77423">
        <w:t>Федеральным агентством по строительству и жилищно-коммунальному хозяйству.</w:t>
      </w:r>
    </w:p>
    <w:p w:rsidR="00895EB7" w:rsidRPr="00F77423" w:rsidRDefault="00895EB7" w:rsidP="00BD5B3B">
      <w:pPr>
        <w:pStyle w:val="Style7"/>
        <w:widowControl/>
        <w:spacing w:line="240" w:lineRule="auto"/>
        <w:ind w:firstLine="504"/>
        <w:rPr>
          <w:rStyle w:val="FontStyle11"/>
          <w:sz w:val="24"/>
          <w:szCs w:val="24"/>
        </w:rPr>
      </w:pPr>
      <w:r w:rsidRPr="00F77423">
        <w:rPr>
          <w:rStyle w:val="FontStyle11"/>
          <w:sz w:val="24"/>
          <w:szCs w:val="24"/>
        </w:rPr>
        <w:t>В договоре с уполномоченной организацией, осуществляющей оказание услуг для мол</w:t>
      </w:r>
      <w:r w:rsidRPr="00F77423">
        <w:rPr>
          <w:rStyle w:val="FontStyle11"/>
          <w:sz w:val="24"/>
          <w:szCs w:val="24"/>
        </w:rPr>
        <w:t>о</w:t>
      </w:r>
      <w:r w:rsidRPr="00F77423">
        <w:rPr>
          <w:rStyle w:val="FontStyle11"/>
          <w:sz w:val="24"/>
          <w:szCs w:val="24"/>
        </w:rPr>
        <w:t>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w:t>
      </w:r>
      <w:r w:rsidRPr="00F77423">
        <w:rPr>
          <w:rStyle w:val="FontStyle11"/>
          <w:sz w:val="24"/>
          <w:szCs w:val="24"/>
        </w:rPr>
        <w:t>е</w:t>
      </w:r>
      <w:r w:rsidRPr="00F77423">
        <w:rPr>
          <w:rStyle w:val="FontStyle11"/>
          <w:sz w:val="24"/>
          <w:szCs w:val="24"/>
        </w:rPr>
        <w:t>доставляемой социальной выплаты, необходимой для приобретения жилого помещения эк</w:t>
      </w:r>
      <w:r w:rsidRPr="00F77423">
        <w:rPr>
          <w:rStyle w:val="FontStyle11"/>
          <w:sz w:val="24"/>
          <w:szCs w:val="24"/>
        </w:rPr>
        <w:t>о</w:t>
      </w:r>
      <w:r w:rsidRPr="00F77423">
        <w:rPr>
          <w:rStyle w:val="FontStyle11"/>
          <w:sz w:val="24"/>
          <w:szCs w:val="24"/>
        </w:rPr>
        <w:t>номкласса на первичном рынке жилья.</w:t>
      </w:r>
    </w:p>
    <w:p w:rsidR="00895EB7" w:rsidRPr="00F77423" w:rsidRDefault="00895EB7" w:rsidP="00BD5B3B">
      <w:pPr>
        <w:pStyle w:val="Style2"/>
        <w:widowControl/>
        <w:tabs>
          <w:tab w:val="left" w:pos="782"/>
        </w:tabs>
        <w:spacing w:line="240" w:lineRule="auto"/>
        <w:ind w:firstLine="509"/>
        <w:rPr>
          <w:rStyle w:val="FontStyle11"/>
          <w:sz w:val="24"/>
          <w:szCs w:val="24"/>
        </w:rPr>
      </w:pPr>
      <w:r w:rsidRPr="00F77423">
        <w:rPr>
          <w:rStyle w:val="FontStyle11"/>
          <w:sz w:val="24"/>
          <w:szCs w:val="24"/>
        </w:rPr>
        <w:t>35.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w:t>
      </w:r>
      <w:r w:rsidRPr="00F77423">
        <w:rPr>
          <w:rStyle w:val="FontStyle11"/>
          <w:sz w:val="24"/>
          <w:szCs w:val="24"/>
        </w:rPr>
        <w:t>о</w:t>
      </w:r>
      <w:r w:rsidRPr="00F77423">
        <w:rPr>
          <w:rStyle w:val="FontStyle11"/>
          <w:sz w:val="24"/>
          <w:szCs w:val="24"/>
        </w:rPr>
        <w:t>мещения или строительство индивидуального жилого дома распорядитель счета представляет в банк:</w:t>
      </w:r>
    </w:p>
    <w:p w:rsidR="00895EB7" w:rsidRPr="00F77423" w:rsidRDefault="00895EB7" w:rsidP="00BD5B3B">
      <w:pPr>
        <w:pStyle w:val="Style2"/>
        <w:widowControl/>
        <w:tabs>
          <w:tab w:val="left" w:pos="710"/>
        </w:tabs>
        <w:spacing w:line="240" w:lineRule="auto"/>
        <w:ind w:left="528" w:firstLine="0"/>
        <w:rPr>
          <w:rStyle w:val="FontStyle11"/>
          <w:sz w:val="24"/>
          <w:szCs w:val="24"/>
        </w:rPr>
      </w:pPr>
      <w:r w:rsidRPr="00F77423">
        <w:rPr>
          <w:rStyle w:val="FontStyle11"/>
          <w:sz w:val="24"/>
          <w:szCs w:val="24"/>
        </w:rPr>
        <w:t>а)  договор банковского счета;</w:t>
      </w:r>
    </w:p>
    <w:p w:rsidR="00895EB7" w:rsidRPr="00F77423" w:rsidRDefault="00895EB7" w:rsidP="00BD5B3B">
      <w:pPr>
        <w:pStyle w:val="Style2"/>
        <w:widowControl/>
        <w:tabs>
          <w:tab w:val="left" w:pos="710"/>
        </w:tabs>
        <w:spacing w:line="240" w:lineRule="auto"/>
        <w:ind w:left="528" w:firstLine="0"/>
        <w:rPr>
          <w:rStyle w:val="FontStyle11"/>
          <w:sz w:val="24"/>
          <w:szCs w:val="24"/>
        </w:rPr>
      </w:pPr>
      <w:r w:rsidRPr="00F77423">
        <w:rPr>
          <w:rStyle w:val="FontStyle11"/>
          <w:sz w:val="24"/>
          <w:szCs w:val="24"/>
        </w:rPr>
        <w:t>б)  кредитный договор (договор займа);</w:t>
      </w:r>
    </w:p>
    <w:p w:rsidR="00895EB7" w:rsidRPr="00F77423" w:rsidRDefault="00895EB7" w:rsidP="00BD5B3B">
      <w:pPr>
        <w:pStyle w:val="Style2"/>
        <w:widowControl/>
        <w:tabs>
          <w:tab w:val="left" w:pos="691"/>
        </w:tabs>
        <w:spacing w:line="240" w:lineRule="auto"/>
        <w:ind w:firstLine="509"/>
        <w:rPr>
          <w:rStyle w:val="FontStyle11"/>
          <w:sz w:val="24"/>
          <w:szCs w:val="24"/>
        </w:rPr>
      </w:pPr>
      <w:r w:rsidRPr="00F77423">
        <w:rPr>
          <w:rStyle w:val="FontStyle11"/>
          <w:sz w:val="24"/>
          <w:szCs w:val="24"/>
        </w:rPr>
        <w:t>в  в случае приобретения жилого помещения - договор на жилое помещение, прошедший в установленном порядке государственную регистрацию;</w:t>
      </w:r>
    </w:p>
    <w:p w:rsidR="00895EB7" w:rsidRPr="00F77423" w:rsidRDefault="00895EB7" w:rsidP="00BD5B3B">
      <w:pPr>
        <w:pStyle w:val="Style2"/>
        <w:widowControl/>
        <w:tabs>
          <w:tab w:val="left" w:pos="691"/>
        </w:tabs>
        <w:spacing w:line="240" w:lineRule="auto"/>
        <w:ind w:firstLine="509"/>
        <w:rPr>
          <w:rStyle w:val="FontStyle11"/>
          <w:sz w:val="24"/>
          <w:szCs w:val="24"/>
        </w:rPr>
      </w:pPr>
      <w:r w:rsidRPr="00F77423">
        <w:rPr>
          <w:rStyle w:val="FontStyle11"/>
          <w:sz w:val="24"/>
          <w:szCs w:val="24"/>
        </w:rPr>
        <w:t>г)</w:t>
      </w:r>
      <w:r w:rsidRPr="00F77423">
        <w:rPr>
          <w:rStyle w:val="FontStyle11"/>
          <w:sz w:val="24"/>
          <w:szCs w:val="24"/>
        </w:rPr>
        <w:tab/>
        <w:t xml:space="preserve">  в случае строительства индивидуального жилого дома – договор строительного подр</w:t>
      </w:r>
      <w:r w:rsidRPr="00F77423">
        <w:rPr>
          <w:rStyle w:val="FontStyle11"/>
          <w:sz w:val="24"/>
          <w:szCs w:val="24"/>
        </w:rPr>
        <w:t>я</w:t>
      </w:r>
      <w:r w:rsidRPr="00F77423">
        <w:rPr>
          <w:rStyle w:val="FontStyle11"/>
          <w:sz w:val="24"/>
          <w:szCs w:val="24"/>
        </w:rPr>
        <w:t>да.</w:t>
      </w:r>
    </w:p>
    <w:p w:rsidR="00895EB7" w:rsidRPr="00F77423" w:rsidRDefault="00895EB7" w:rsidP="00F67C82">
      <w:pPr>
        <w:ind w:firstLine="509"/>
        <w:jc w:val="both"/>
      </w:pPr>
      <w:r w:rsidRPr="00F77423">
        <w:rPr>
          <w:rStyle w:val="FontStyle11"/>
          <w:sz w:val="24"/>
          <w:szCs w:val="24"/>
        </w:rPr>
        <w:t xml:space="preserve">35.1. </w:t>
      </w:r>
      <w:r w:rsidRPr="00F77423">
        <w:t>В случае использования социальной выплаты для погашения долга по кредитам ра</w:t>
      </w:r>
      <w:r w:rsidRPr="00F77423">
        <w:t>с</w:t>
      </w:r>
      <w:r w:rsidRPr="00F77423">
        <w:t>порядитель счета представляет в банк следующие документы:</w:t>
      </w:r>
    </w:p>
    <w:p w:rsidR="00895EB7" w:rsidRPr="00F77423" w:rsidRDefault="00895EB7" w:rsidP="00F67C82">
      <w:pPr>
        <w:jc w:val="both"/>
      </w:pPr>
      <w:bookmarkStart w:id="11" w:name="sub_3033411"/>
      <w:r w:rsidRPr="00F77423">
        <w:t>а) договор банковского счета;</w:t>
      </w:r>
    </w:p>
    <w:p w:rsidR="00895EB7" w:rsidRPr="00F77423" w:rsidRDefault="00895EB7" w:rsidP="00F67C82">
      <w:pPr>
        <w:jc w:val="both"/>
      </w:pPr>
      <w:bookmarkStart w:id="12" w:name="sub_3033412"/>
      <w:bookmarkEnd w:id="11"/>
      <w:r w:rsidRPr="00F77423">
        <w:t xml:space="preserve">б) </w:t>
      </w:r>
      <w:hyperlink r:id="rId14" w:history="1">
        <w:r w:rsidRPr="00F77423">
          <w:rPr>
            <w:rStyle w:val="af1"/>
            <w:color w:val="auto"/>
          </w:rPr>
          <w:t>кредитный договор</w:t>
        </w:r>
      </w:hyperlink>
      <w:r w:rsidRPr="00F77423">
        <w:t xml:space="preserve"> (</w:t>
      </w:r>
      <w:hyperlink r:id="rId15" w:history="1">
        <w:r w:rsidRPr="00F77423">
          <w:rPr>
            <w:rStyle w:val="af1"/>
            <w:color w:val="auto"/>
          </w:rPr>
          <w:t>договор займа</w:t>
        </w:r>
      </w:hyperlink>
      <w:r w:rsidRPr="00F77423">
        <w:t>);</w:t>
      </w:r>
    </w:p>
    <w:p w:rsidR="00895EB7" w:rsidRPr="00F77423" w:rsidRDefault="00895EB7" w:rsidP="00F67C82">
      <w:pPr>
        <w:jc w:val="both"/>
      </w:pPr>
      <w:bookmarkStart w:id="13" w:name="sub_3033413"/>
      <w:bookmarkEnd w:id="12"/>
      <w:r w:rsidRPr="00F77423">
        <w:t>в)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представляется договор строительного подряда либо иные документы, подтверждающие расходы по строител</w:t>
      </w:r>
      <w:r w:rsidRPr="00F77423">
        <w:t>ь</w:t>
      </w:r>
      <w:r w:rsidRPr="00F77423">
        <w:t>ству индивидуального жилого дома (далее - документы на строительство));</w:t>
      </w:r>
    </w:p>
    <w:p w:rsidR="00895EB7" w:rsidRPr="00F77423" w:rsidRDefault="00895EB7" w:rsidP="00F67C82">
      <w:pPr>
        <w:jc w:val="both"/>
        <w:rPr>
          <w:rStyle w:val="FontStyle11"/>
          <w:sz w:val="24"/>
          <w:szCs w:val="24"/>
        </w:rPr>
      </w:pPr>
      <w:bookmarkStart w:id="14" w:name="sub_3033414"/>
      <w:bookmarkEnd w:id="13"/>
      <w:r w:rsidRPr="00F77423">
        <w:t>г) справка кредитора (заимодавца) об оставшейся части основного долга и сумме задолженн</w:t>
      </w:r>
      <w:r w:rsidRPr="00F77423">
        <w:t>о</w:t>
      </w:r>
      <w:r w:rsidRPr="00F77423">
        <w:t>сти по выплате процентов за пользование ипотечным жилищным кредитом (займом).</w:t>
      </w:r>
      <w:bookmarkEnd w:id="14"/>
    </w:p>
    <w:p w:rsidR="00895EB7" w:rsidRPr="00F77423" w:rsidRDefault="00895EB7" w:rsidP="00BD5B3B">
      <w:pPr>
        <w:pStyle w:val="Style2"/>
        <w:widowControl/>
        <w:tabs>
          <w:tab w:val="left" w:pos="782"/>
        </w:tabs>
        <w:spacing w:line="240" w:lineRule="auto"/>
        <w:ind w:firstLine="509"/>
        <w:rPr>
          <w:rStyle w:val="FontStyle11"/>
          <w:sz w:val="24"/>
          <w:szCs w:val="24"/>
        </w:rPr>
      </w:pPr>
      <w:r w:rsidRPr="00F77423">
        <w:rPr>
          <w:rStyle w:val="FontStyle11"/>
          <w:sz w:val="24"/>
          <w:szCs w:val="24"/>
        </w:rPr>
        <w:t>36.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95EB7" w:rsidRPr="00F77423" w:rsidRDefault="00895EB7" w:rsidP="00BD5B3B">
      <w:pPr>
        <w:pStyle w:val="Style7"/>
        <w:widowControl/>
        <w:spacing w:line="240" w:lineRule="auto"/>
        <w:rPr>
          <w:rStyle w:val="FontStyle11"/>
          <w:sz w:val="24"/>
          <w:szCs w:val="24"/>
        </w:rPr>
      </w:pPr>
      <w:r w:rsidRPr="00F77423">
        <w:rPr>
          <w:rStyle w:val="FontStyle11"/>
          <w:sz w:val="24"/>
          <w:szCs w:val="24"/>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w:t>
      </w:r>
      <w:r w:rsidR="003B3156" w:rsidRPr="00F77423">
        <w:rPr>
          <w:rStyle w:val="FontStyle11"/>
          <w:sz w:val="24"/>
          <w:szCs w:val="24"/>
        </w:rPr>
        <w:t xml:space="preserve">местного самоуправления муниципального образования  </w:t>
      </w:r>
      <w:r w:rsidRPr="00F77423">
        <w:rPr>
          <w:rStyle w:val="FontStyle11"/>
          <w:sz w:val="24"/>
          <w:szCs w:val="24"/>
        </w:rPr>
        <w:t>Дигорск</w:t>
      </w:r>
      <w:r w:rsidR="003B3156" w:rsidRPr="00F77423">
        <w:rPr>
          <w:rStyle w:val="FontStyle11"/>
          <w:sz w:val="24"/>
          <w:szCs w:val="24"/>
        </w:rPr>
        <w:t>ий район</w:t>
      </w:r>
      <w:r w:rsidRPr="00F77423">
        <w:rPr>
          <w:rStyle w:val="FontStyle11"/>
          <w:sz w:val="24"/>
          <w:szCs w:val="24"/>
        </w:rPr>
        <w:t xml:space="preserve"> нотариально зав</w:t>
      </w:r>
      <w:r w:rsidRPr="00F77423">
        <w:rPr>
          <w:rStyle w:val="FontStyle11"/>
          <w:sz w:val="24"/>
          <w:szCs w:val="24"/>
        </w:rPr>
        <w:t>е</w:t>
      </w:r>
      <w:r w:rsidRPr="00F77423">
        <w:rPr>
          <w:rStyle w:val="FontStyle11"/>
          <w:sz w:val="24"/>
          <w:szCs w:val="24"/>
        </w:rPr>
        <w:t>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895EB7" w:rsidRPr="00F77423" w:rsidRDefault="00895EB7" w:rsidP="00BD5B3B">
      <w:pPr>
        <w:pStyle w:val="Style2"/>
        <w:widowControl/>
        <w:tabs>
          <w:tab w:val="left" w:pos="763"/>
        </w:tabs>
        <w:spacing w:line="240" w:lineRule="auto"/>
        <w:ind w:firstLine="494"/>
        <w:rPr>
          <w:rStyle w:val="FontStyle11"/>
          <w:sz w:val="24"/>
          <w:szCs w:val="24"/>
        </w:rPr>
      </w:pPr>
      <w:r w:rsidRPr="00F77423">
        <w:rPr>
          <w:rStyle w:val="FontStyle11"/>
          <w:sz w:val="24"/>
          <w:szCs w:val="24"/>
        </w:rPr>
        <w:t>37. В случае направления социальной выплаты в качестве последнего платежа в счет опл</w:t>
      </w:r>
      <w:r w:rsidRPr="00F77423">
        <w:rPr>
          <w:rStyle w:val="FontStyle11"/>
          <w:sz w:val="24"/>
          <w:szCs w:val="24"/>
        </w:rPr>
        <w:t>а</w:t>
      </w:r>
      <w:r w:rsidRPr="00F77423">
        <w:rPr>
          <w:rStyle w:val="FontStyle11"/>
          <w:sz w:val="24"/>
          <w:szCs w:val="24"/>
        </w:rPr>
        <w:t>ты паевого взноса в полном размере, после чего это жилое помещение переходит в собстве</w:t>
      </w:r>
      <w:r w:rsidRPr="00F77423">
        <w:rPr>
          <w:rStyle w:val="FontStyle11"/>
          <w:sz w:val="24"/>
          <w:szCs w:val="24"/>
        </w:rPr>
        <w:t>н</w:t>
      </w:r>
      <w:r w:rsidRPr="00F77423">
        <w:rPr>
          <w:rStyle w:val="FontStyle11"/>
          <w:sz w:val="24"/>
          <w:szCs w:val="24"/>
        </w:rPr>
        <w:t>ность молодой семьи - члена кооператива (или одного из членов молодой семьи - члена кооп</w:t>
      </w:r>
      <w:r w:rsidRPr="00F77423">
        <w:rPr>
          <w:rStyle w:val="FontStyle11"/>
          <w:sz w:val="24"/>
          <w:szCs w:val="24"/>
        </w:rPr>
        <w:t>е</w:t>
      </w:r>
      <w:r w:rsidRPr="00F77423">
        <w:rPr>
          <w:rStyle w:val="FontStyle11"/>
          <w:sz w:val="24"/>
          <w:szCs w:val="24"/>
        </w:rPr>
        <w:t>ратива), распорядитель счета должен представить в банк:</w:t>
      </w:r>
    </w:p>
    <w:p w:rsidR="00895EB7" w:rsidRPr="00F77423" w:rsidRDefault="00895EB7" w:rsidP="00BD5B3B">
      <w:pPr>
        <w:pStyle w:val="Style2"/>
        <w:widowControl/>
        <w:tabs>
          <w:tab w:val="left" w:pos="682"/>
        </w:tabs>
        <w:spacing w:line="240" w:lineRule="auto"/>
        <w:ind w:firstLine="494"/>
        <w:rPr>
          <w:rStyle w:val="FontStyle11"/>
          <w:sz w:val="24"/>
          <w:szCs w:val="24"/>
        </w:rPr>
      </w:pPr>
      <w:r w:rsidRPr="00F77423">
        <w:rPr>
          <w:rStyle w:val="FontStyle11"/>
          <w:sz w:val="24"/>
          <w:szCs w:val="24"/>
        </w:rPr>
        <w:t>а) справку об оставшейся неуплаченной сумме паевого взноса, необходимой для приобр</w:t>
      </w:r>
      <w:r w:rsidRPr="00F77423">
        <w:rPr>
          <w:rStyle w:val="FontStyle11"/>
          <w:sz w:val="24"/>
          <w:szCs w:val="24"/>
        </w:rPr>
        <w:t>е</w:t>
      </w:r>
      <w:r w:rsidRPr="00F77423">
        <w:rPr>
          <w:rStyle w:val="FontStyle11"/>
          <w:sz w:val="24"/>
          <w:szCs w:val="24"/>
        </w:rPr>
        <w:t>тения им права собственности на жилое помещение, переданное кооперативом в его пользов</w:t>
      </w:r>
      <w:r w:rsidRPr="00F77423">
        <w:rPr>
          <w:rStyle w:val="FontStyle11"/>
          <w:sz w:val="24"/>
          <w:szCs w:val="24"/>
        </w:rPr>
        <w:t>а</w:t>
      </w:r>
      <w:r w:rsidRPr="00F77423">
        <w:rPr>
          <w:rStyle w:val="FontStyle11"/>
          <w:sz w:val="24"/>
          <w:szCs w:val="24"/>
        </w:rPr>
        <w:t>ние;</w:t>
      </w:r>
    </w:p>
    <w:p w:rsidR="00895EB7" w:rsidRPr="00F77423" w:rsidRDefault="00895EB7" w:rsidP="00BD5B3B">
      <w:pPr>
        <w:pStyle w:val="Style2"/>
        <w:widowControl/>
        <w:tabs>
          <w:tab w:val="left" w:pos="701"/>
        </w:tabs>
        <w:spacing w:line="240" w:lineRule="auto"/>
        <w:ind w:left="514" w:firstLine="0"/>
        <w:rPr>
          <w:rStyle w:val="FontStyle11"/>
          <w:sz w:val="24"/>
          <w:szCs w:val="24"/>
        </w:rPr>
      </w:pPr>
      <w:r w:rsidRPr="00F77423">
        <w:rPr>
          <w:rStyle w:val="FontStyle11"/>
          <w:sz w:val="24"/>
          <w:szCs w:val="24"/>
        </w:rPr>
        <w:lastRenderedPageBreak/>
        <w:t>б)  копию устава кооператива;</w:t>
      </w:r>
    </w:p>
    <w:p w:rsidR="00895EB7" w:rsidRPr="00F77423" w:rsidRDefault="00895EB7" w:rsidP="00BD5B3B">
      <w:pPr>
        <w:pStyle w:val="Style2"/>
        <w:widowControl/>
        <w:tabs>
          <w:tab w:val="left" w:pos="682"/>
        </w:tabs>
        <w:spacing w:line="240" w:lineRule="auto"/>
        <w:ind w:firstLine="494"/>
        <w:rPr>
          <w:rStyle w:val="FontStyle11"/>
          <w:sz w:val="24"/>
          <w:szCs w:val="24"/>
        </w:rPr>
      </w:pPr>
      <w:r w:rsidRPr="00F77423">
        <w:rPr>
          <w:rStyle w:val="FontStyle11"/>
          <w:sz w:val="24"/>
          <w:szCs w:val="24"/>
        </w:rPr>
        <w:t>в  выписку из реестра членов кооператива, подтверждающую его членство в кооперативе;</w:t>
      </w:r>
    </w:p>
    <w:p w:rsidR="00895EB7" w:rsidRPr="00F77423" w:rsidRDefault="00895EB7" w:rsidP="00BD5B3B">
      <w:pPr>
        <w:pStyle w:val="Style2"/>
        <w:widowControl/>
        <w:tabs>
          <w:tab w:val="left" w:pos="682"/>
        </w:tabs>
        <w:spacing w:line="240" w:lineRule="auto"/>
        <w:ind w:firstLine="494"/>
        <w:rPr>
          <w:rStyle w:val="FontStyle11"/>
          <w:sz w:val="24"/>
          <w:szCs w:val="24"/>
        </w:rPr>
      </w:pPr>
      <w:r w:rsidRPr="00F77423">
        <w:rPr>
          <w:rStyle w:val="FontStyle11"/>
          <w:sz w:val="24"/>
          <w:szCs w:val="24"/>
        </w:rP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программы;</w:t>
      </w:r>
    </w:p>
    <w:p w:rsidR="00895EB7" w:rsidRPr="00F77423" w:rsidRDefault="00895EB7" w:rsidP="00BD5B3B">
      <w:pPr>
        <w:pStyle w:val="Style2"/>
        <w:widowControl/>
        <w:tabs>
          <w:tab w:val="left" w:pos="682"/>
        </w:tabs>
        <w:spacing w:line="240" w:lineRule="auto"/>
        <w:ind w:firstLine="494"/>
        <w:rPr>
          <w:rStyle w:val="FontStyle11"/>
          <w:sz w:val="24"/>
          <w:szCs w:val="24"/>
        </w:rPr>
      </w:pPr>
      <w:r w:rsidRPr="00F77423">
        <w:rPr>
          <w:rStyle w:val="FontStyle11"/>
          <w:sz w:val="24"/>
          <w:szCs w:val="24"/>
        </w:rPr>
        <w:t>д)  копию решения о передаче жилого помещения в пользование члена кооператива.</w:t>
      </w:r>
    </w:p>
    <w:p w:rsidR="00895EB7" w:rsidRPr="00F77423" w:rsidRDefault="00895EB7" w:rsidP="00BD5B3B">
      <w:pPr>
        <w:pStyle w:val="Style2"/>
        <w:widowControl/>
        <w:tabs>
          <w:tab w:val="left" w:pos="763"/>
        </w:tabs>
        <w:spacing w:line="240" w:lineRule="auto"/>
        <w:ind w:firstLine="494"/>
        <w:rPr>
          <w:rStyle w:val="FontStyle11"/>
          <w:sz w:val="24"/>
          <w:szCs w:val="24"/>
        </w:rPr>
      </w:pPr>
      <w:r w:rsidRPr="00F77423">
        <w:rPr>
          <w:rStyle w:val="FontStyle11"/>
          <w:sz w:val="24"/>
          <w:szCs w:val="24"/>
        </w:rPr>
        <w:t>38. Банк в течение 5 рабочих дней с даты получения документов, предусмотренных пун</w:t>
      </w:r>
      <w:r w:rsidRPr="00F77423">
        <w:rPr>
          <w:rStyle w:val="FontStyle11"/>
          <w:sz w:val="24"/>
          <w:szCs w:val="24"/>
        </w:rPr>
        <w:t>к</w:t>
      </w:r>
      <w:r w:rsidRPr="00F77423">
        <w:rPr>
          <w:rStyle w:val="FontStyle11"/>
          <w:sz w:val="24"/>
          <w:szCs w:val="24"/>
        </w:rPr>
        <w:t>тами 33 – 35.1 и 37 настоящих Правил, осуществляет проверку содержащихся в них сведений.</w:t>
      </w:r>
    </w:p>
    <w:p w:rsidR="00895EB7" w:rsidRPr="00F77423" w:rsidRDefault="00895EB7" w:rsidP="0095407D">
      <w:pPr>
        <w:ind w:firstLine="494"/>
        <w:jc w:val="both"/>
      </w:pPr>
      <w:bookmarkStart w:id="15" w:name="sub_3003371"/>
      <w:r w:rsidRPr="00F77423">
        <w:t>В случае вынесения банком решения об отказе в принятии договора на жилое помещение, документов на строительство, справки об оставшейся части основного долга и сумме задолже</w:t>
      </w:r>
      <w:r w:rsidRPr="00F77423">
        <w:t>н</w:t>
      </w:r>
      <w:r w:rsidRPr="00F77423">
        <w:t>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соответствующего уведомления в письменной форме с указанием причин отказа. При этом документы, принятые банком для проверки, возвращаются.</w:t>
      </w:r>
    </w:p>
    <w:p w:rsidR="00895EB7" w:rsidRPr="00F77423" w:rsidRDefault="00895EB7" w:rsidP="0095407D">
      <w:pPr>
        <w:ind w:firstLine="494"/>
        <w:jc w:val="both"/>
      </w:pPr>
      <w:bookmarkStart w:id="16" w:name="sub_3003372"/>
      <w:bookmarkEnd w:id="15"/>
      <w:r w:rsidRPr="00F77423">
        <w:t>Оригиналы документов на жилое помещение, документов на строительство, справки об о</w:t>
      </w:r>
      <w:r w:rsidRPr="00F77423">
        <w:t>с</w:t>
      </w:r>
      <w:r w:rsidRPr="00F77423">
        <w:t>тавшейся части паевого взноса, справки об оставшейся части основного долга и сумме задо</w:t>
      </w:r>
      <w:r w:rsidRPr="00F77423">
        <w:t>л</w:t>
      </w:r>
      <w:r w:rsidRPr="00F77423">
        <w:t>женности по выплате процентов за пользование ипотечным жилищным кредитом (займом), п</w:t>
      </w:r>
      <w:r w:rsidRPr="00F77423">
        <w:t>о</w:t>
      </w:r>
      <w:r w:rsidR="000C744C">
        <w:t xml:space="preserve">лученным </w:t>
      </w:r>
      <w:r w:rsidRPr="00F77423">
        <w:t>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895EB7" w:rsidRPr="00F77423" w:rsidRDefault="00895EB7" w:rsidP="0095407D">
      <w:pPr>
        <w:ind w:firstLine="494"/>
        <w:jc w:val="both"/>
      </w:pPr>
      <w:bookmarkStart w:id="17" w:name="sub_3003373"/>
      <w:bookmarkEnd w:id="16"/>
      <w:r w:rsidRPr="00F77423">
        <w:t>Банк в течение 1 рабочего дня после вынесения решения о принятии договора на жилое помещение, документов на строительство, справки об оставшейся части основного долга и сумме задолженности по выплате процентов за пользование ипотечным жилищным кредитом (займ</w:t>
      </w:r>
      <w:r w:rsidR="000C744C">
        <w:t xml:space="preserve">ом), </w:t>
      </w:r>
      <w:r w:rsidRPr="00F77423">
        <w:t>направляет в орган местного самоуправления заявку на перечисление бюджетных средств в счет оплаты расходов на основе указанных документов.</w:t>
      </w:r>
    </w:p>
    <w:bookmarkEnd w:id="17"/>
    <w:p w:rsidR="00895EB7" w:rsidRPr="00F77423" w:rsidRDefault="00895EB7" w:rsidP="00BD5B3B">
      <w:pPr>
        <w:ind w:firstLine="494"/>
        <w:jc w:val="both"/>
        <w:rPr>
          <w:rStyle w:val="FontStyle11"/>
          <w:sz w:val="24"/>
          <w:szCs w:val="24"/>
        </w:rPr>
      </w:pPr>
      <w:r w:rsidRPr="00F77423">
        <w:rPr>
          <w:rStyle w:val="FontStyle11"/>
          <w:sz w:val="24"/>
          <w:szCs w:val="24"/>
        </w:rPr>
        <w:t xml:space="preserve"> 39.  Администрация </w:t>
      </w:r>
      <w:r w:rsidR="007C182C" w:rsidRPr="00F77423">
        <w:rPr>
          <w:rStyle w:val="FontStyle11"/>
          <w:sz w:val="24"/>
          <w:szCs w:val="24"/>
        </w:rPr>
        <w:t xml:space="preserve">местного самоуправления муниципального образования  </w:t>
      </w:r>
      <w:r w:rsidRPr="00F77423">
        <w:rPr>
          <w:rStyle w:val="FontStyle11"/>
          <w:sz w:val="24"/>
          <w:szCs w:val="24"/>
        </w:rPr>
        <w:t>Дигорск</w:t>
      </w:r>
      <w:r w:rsidR="007C182C" w:rsidRPr="00F77423">
        <w:rPr>
          <w:rStyle w:val="FontStyle11"/>
          <w:sz w:val="24"/>
          <w:szCs w:val="24"/>
        </w:rPr>
        <w:t xml:space="preserve">ий </w:t>
      </w:r>
      <w:r w:rsidRPr="00F77423">
        <w:rPr>
          <w:rStyle w:val="FontStyle11"/>
          <w:sz w:val="24"/>
          <w:szCs w:val="24"/>
        </w:rPr>
        <w:t xml:space="preserve"> рай</w:t>
      </w:r>
      <w:r w:rsidR="007C182C" w:rsidRPr="00F77423">
        <w:rPr>
          <w:rStyle w:val="FontStyle11"/>
          <w:sz w:val="24"/>
          <w:szCs w:val="24"/>
        </w:rPr>
        <w:t>он</w:t>
      </w:r>
      <w:r w:rsidRPr="00F77423">
        <w:rPr>
          <w:rStyle w:val="FontStyle11"/>
          <w:sz w:val="24"/>
          <w:szCs w:val="24"/>
        </w:rPr>
        <w:t xml:space="preserve">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w:t>
      </w:r>
      <w:r w:rsidRPr="00F77423">
        <w:rPr>
          <w:rStyle w:val="FontStyle11"/>
          <w:sz w:val="24"/>
          <w:szCs w:val="24"/>
        </w:rPr>
        <w:t>е</w:t>
      </w:r>
      <w:r w:rsidRPr="00F77423">
        <w:rPr>
          <w:rStyle w:val="FontStyle11"/>
          <w:sz w:val="24"/>
          <w:szCs w:val="24"/>
        </w:rPr>
        <w:t>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w:t>
      </w:r>
      <w:r w:rsidRPr="00F77423">
        <w:rPr>
          <w:rStyle w:val="FontStyle11"/>
          <w:sz w:val="24"/>
          <w:szCs w:val="24"/>
        </w:rPr>
        <w:t>т</w:t>
      </w:r>
      <w:r w:rsidRPr="00F77423">
        <w:rPr>
          <w:rStyle w:val="FontStyle11"/>
          <w:sz w:val="24"/>
          <w:szCs w:val="24"/>
        </w:rPr>
        <w:t>ся, о чем Администрация</w:t>
      </w:r>
      <w:r w:rsidR="00A72AEB" w:rsidRPr="00F77423">
        <w:rPr>
          <w:rStyle w:val="FontStyle11"/>
          <w:sz w:val="24"/>
          <w:szCs w:val="24"/>
        </w:rPr>
        <w:t xml:space="preserve"> местного самоуправления муниципального образования </w:t>
      </w:r>
      <w:r w:rsidRPr="00F77423">
        <w:rPr>
          <w:rStyle w:val="FontStyle11"/>
          <w:sz w:val="24"/>
          <w:szCs w:val="24"/>
        </w:rPr>
        <w:t xml:space="preserve"> Дигорск</w:t>
      </w:r>
      <w:r w:rsidR="00A72AEB" w:rsidRPr="00F77423">
        <w:rPr>
          <w:rStyle w:val="FontStyle11"/>
          <w:sz w:val="24"/>
          <w:szCs w:val="24"/>
        </w:rPr>
        <w:t xml:space="preserve">ий </w:t>
      </w:r>
      <w:r w:rsidRPr="00F77423">
        <w:rPr>
          <w:rStyle w:val="FontStyle11"/>
          <w:sz w:val="24"/>
          <w:szCs w:val="24"/>
        </w:rPr>
        <w:t xml:space="preserve"> рай</w:t>
      </w:r>
      <w:r w:rsidR="00A72AEB" w:rsidRPr="00F77423">
        <w:rPr>
          <w:rStyle w:val="FontStyle11"/>
          <w:sz w:val="24"/>
          <w:szCs w:val="24"/>
        </w:rPr>
        <w:t xml:space="preserve">он </w:t>
      </w:r>
      <w:r w:rsidRPr="00F77423">
        <w:rPr>
          <w:rStyle w:val="FontStyle11"/>
          <w:sz w:val="24"/>
          <w:szCs w:val="24"/>
        </w:rPr>
        <w:t xml:space="preserve">в указанный срок письменно уведомляет банк. </w:t>
      </w:r>
    </w:p>
    <w:p w:rsidR="00895EB7" w:rsidRPr="00F77423" w:rsidRDefault="00895EB7" w:rsidP="0095407D">
      <w:pPr>
        <w:pStyle w:val="Style2"/>
        <w:widowControl/>
        <w:tabs>
          <w:tab w:val="left" w:pos="778"/>
        </w:tabs>
        <w:spacing w:line="240" w:lineRule="auto"/>
        <w:ind w:firstLine="0"/>
        <w:rPr>
          <w:rStyle w:val="FontStyle11"/>
          <w:sz w:val="24"/>
          <w:szCs w:val="24"/>
        </w:rPr>
      </w:pPr>
      <w:r w:rsidRPr="00F77423">
        <w:rPr>
          <w:rStyle w:val="FontStyle11"/>
          <w:color w:val="FF0000"/>
          <w:sz w:val="24"/>
          <w:szCs w:val="24"/>
        </w:rPr>
        <w:t xml:space="preserve">           </w:t>
      </w:r>
      <w:r w:rsidRPr="00F77423">
        <w:rPr>
          <w:rStyle w:val="FontStyle11"/>
          <w:sz w:val="24"/>
          <w:szCs w:val="24"/>
        </w:rPr>
        <w:t>40.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пяти раб</w:t>
      </w:r>
      <w:r w:rsidRPr="00F77423">
        <w:rPr>
          <w:rStyle w:val="FontStyle11"/>
          <w:sz w:val="24"/>
          <w:szCs w:val="24"/>
        </w:rPr>
        <w:t>о</w:t>
      </w:r>
      <w:r w:rsidRPr="00F77423">
        <w:rPr>
          <w:rStyle w:val="FontStyle11"/>
          <w:sz w:val="24"/>
          <w:szCs w:val="24"/>
        </w:rPr>
        <w:t>чих дней со дня поступления средств из местного бюджета для предоставления социальной в</w:t>
      </w:r>
      <w:r w:rsidRPr="00F77423">
        <w:rPr>
          <w:rStyle w:val="FontStyle11"/>
          <w:sz w:val="24"/>
          <w:szCs w:val="24"/>
        </w:rPr>
        <w:t>ы</w:t>
      </w:r>
      <w:r w:rsidRPr="00F77423">
        <w:rPr>
          <w:rStyle w:val="FontStyle11"/>
          <w:sz w:val="24"/>
          <w:szCs w:val="24"/>
        </w:rPr>
        <w:t>платы на банковский счет.</w:t>
      </w:r>
    </w:p>
    <w:p w:rsidR="00895EB7" w:rsidRPr="00F77423" w:rsidRDefault="00895EB7" w:rsidP="0095407D">
      <w:pPr>
        <w:pStyle w:val="Style2"/>
        <w:widowControl/>
        <w:tabs>
          <w:tab w:val="left" w:pos="778"/>
        </w:tabs>
        <w:spacing w:line="240" w:lineRule="auto"/>
        <w:ind w:firstLine="0"/>
        <w:rPr>
          <w:rStyle w:val="FontStyle11"/>
          <w:sz w:val="24"/>
          <w:szCs w:val="24"/>
        </w:rPr>
      </w:pPr>
      <w:r w:rsidRPr="00F77423">
        <w:rPr>
          <w:rStyle w:val="FontStyle11"/>
          <w:color w:val="FF0000"/>
          <w:sz w:val="24"/>
          <w:szCs w:val="24"/>
        </w:rPr>
        <w:tab/>
      </w:r>
      <w:r w:rsidRPr="00F77423">
        <w:rPr>
          <w:rStyle w:val="FontStyle11"/>
          <w:sz w:val="24"/>
          <w:szCs w:val="24"/>
        </w:rPr>
        <w:t>41.  По соглашению сторон договор банковского счета может быть продлен, если:</w:t>
      </w:r>
    </w:p>
    <w:p w:rsidR="00895EB7" w:rsidRPr="00F77423" w:rsidRDefault="00895EB7" w:rsidP="00BD5B3B">
      <w:pPr>
        <w:pStyle w:val="Style2"/>
        <w:widowControl/>
        <w:tabs>
          <w:tab w:val="left" w:pos="686"/>
        </w:tabs>
        <w:spacing w:line="240" w:lineRule="auto"/>
        <w:rPr>
          <w:rStyle w:val="FontStyle11"/>
          <w:color w:val="FF0000"/>
          <w:sz w:val="24"/>
          <w:szCs w:val="24"/>
        </w:rPr>
      </w:pPr>
      <w:r w:rsidRPr="00F77423">
        <w:rPr>
          <w:rStyle w:val="FontStyle11"/>
          <w:sz w:val="24"/>
          <w:szCs w:val="24"/>
        </w:rPr>
        <w:t xml:space="preserve">  а)  </w:t>
      </w:r>
      <w:r w:rsidRPr="00F77423">
        <w:t>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w:t>
      </w:r>
      <w:r w:rsidRPr="00F77423">
        <w:t>о</w:t>
      </w:r>
      <w:r w:rsidRPr="00F77423">
        <w:t>вание ипотечным жилищным кредитом (займ</w:t>
      </w:r>
      <w:r w:rsidR="000C744C">
        <w:t xml:space="preserve">ом), </w:t>
      </w:r>
      <w:r w:rsidRPr="00F77423">
        <w:t xml:space="preserve"> но оплата не произведена;</w:t>
      </w:r>
      <w:r w:rsidRPr="00F77423">
        <w:rPr>
          <w:rStyle w:val="FontStyle11"/>
          <w:color w:val="FF0000"/>
          <w:sz w:val="24"/>
          <w:szCs w:val="24"/>
        </w:rPr>
        <w:t xml:space="preserve"> </w:t>
      </w:r>
    </w:p>
    <w:p w:rsidR="00895EB7" w:rsidRPr="00F77423" w:rsidRDefault="00895EB7" w:rsidP="00BD5B3B">
      <w:pPr>
        <w:pStyle w:val="Style2"/>
        <w:widowControl/>
        <w:tabs>
          <w:tab w:val="left" w:pos="686"/>
        </w:tabs>
        <w:spacing w:line="240" w:lineRule="auto"/>
        <w:rPr>
          <w:rStyle w:val="FontStyle11"/>
          <w:sz w:val="24"/>
          <w:szCs w:val="24"/>
        </w:rPr>
      </w:pPr>
      <w:r w:rsidRPr="00F77423">
        <w:rPr>
          <w:rStyle w:val="FontStyle11"/>
          <w:sz w:val="24"/>
          <w:szCs w:val="24"/>
        </w:rPr>
        <w:t>б)</w:t>
      </w:r>
      <w:r w:rsidRPr="00F77423">
        <w:rPr>
          <w:rStyle w:val="FontStyle11"/>
          <w:sz w:val="24"/>
          <w:szCs w:val="24"/>
        </w:rPr>
        <w:tab/>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w:t>
      </w:r>
      <w:r w:rsidRPr="00F77423">
        <w:rPr>
          <w:rStyle w:val="FontStyle11"/>
          <w:sz w:val="24"/>
          <w:szCs w:val="24"/>
        </w:rPr>
        <w:t>а</w:t>
      </w:r>
      <w:r w:rsidRPr="00F77423">
        <w:rPr>
          <w:rStyle w:val="FontStyle11"/>
          <w:sz w:val="24"/>
          <w:szCs w:val="24"/>
        </w:rPr>
        <w:t>нием для государственной регистрации права собственности на приобретаемое жилое помещ</w:t>
      </w:r>
      <w:r w:rsidRPr="00F77423">
        <w:rPr>
          <w:rStyle w:val="FontStyle11"/>
          <w:sz w:val="24"/>
          <w:szCs w:val="24"/>
        </w:rPr>
        <w:t>е</w:t>
      </w:r>
      <w:r w:rsidRPr="00F77423">
        <w:rPr>
          <w:rStyle w:val="FontStyle11"/>
          <w:sz w:val="24"/>
          <w:szCs w:val="24"/>
        </w:rPr>
        <w:t>ние, и правоустанавливающие документы на жилое помещение представляются в банк не поз</w:t>
      </w:r>
      <w:r w:rsidRPr="00F77423">
        <w:rPr>
          <w:rStyle w:val="FontStyle11"/>
          <w:sz w:val="24"/>
          <w:szCs w:val="24"/>
        </w:rPr>
        <w:t>д</w:t>
      </w:r>
      <w:r w:rsidRPr="00F77423">
        <w:rPr>
          <w:rStyle w:val="FontStyle11"/>
          <w:sz w:val="24"/>
          <w:szCs w:val="24"/>
        </w:rPr>
        <w:t>нее двух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w:t>
      </w:r>
      <w:r w:rsidRPr="00F77423">
        <w:rPr>
          <w:rStyle w:val="FontStyle11"/>
          <w:sz w:val="24"/>
          <w:szCs w:val="24"/>
        </w:rPr>
        <w:t>а</w:t>
      </w:r>
      <w:r w:rsidRPr="00F77423">
        <w:rPr>
          <w:rStyle w:val="FontStyle11"/>
          <w:sz w:val="24"/>
          <w:szCs w:val="24"/>
        </w:rPr>
        <w:t>новленном пунктом 33 настоящих Правил.</w:t>
      </w:r>
    </w:p>
    <w:p w:rsidR="00895EB7" w:rsidRPr="00F77423" w:rsidRDefault="00895EB7" w:rsidP="008905CF">
      <w:pPr>
        <w:jc w:val="both"/>
      </w:pPr>
      <w:r w:rsidRPr="00F77423">
        <w:rPr>
          <w:rStyle w:val="FontStyle11"/>
          <w:color w:val="FF0000"/>
          <w:sz w:val="24"/>
          <w:szCs w:val="24"/>
        </w:rPr>
        <w:tab/>
      </w:r>
      <w:r w:rsidRPr="00F77423">
        <w:rPr>
          <w:rStyle w:val="FontStyle11"/>
          <w:sz w:val="24"/>
          <w:szCs w:val="24"/>
        </w:rPr>
        <w:t xml:space="preserve">42.  </w:t>
      </w:r>
      <w:r w:rsidRPr="00F77423">
        <w:t>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w:t>
      </w:r>
      <w:r w:rsidRPr="00F77423">
        <w:t>о</w:t>
      </w:r>
      <w:r w:rsidRPr="00F77423">
        <w:lastRenderedPageBreak/>
        <w:t>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погашение основного долга и уплаты процентов по ипотечным жилищным кредитам или займам на приобретение жилья или строительство индивидуального жилого д</w:t>
      </w:r>
      <w:r w:rsidR="000C744C">
        <w:t>ома</w:t>
      </w:r>
      <w:r w:rsidRPr="00F77423">
        <w:t>, либо уплаты оставшейся части паевого взноса члена кооператива.</w:t>
      </w:r>
    </w:p>
    <w:p w:rsidR="00895EB7" w:rsidRPr="00F77423" w:rsidRDefault="00895EB7" w:rsidP="008905CF">
      <w:pPr>
        <w:pStyle w:val="Style2"/>
        <w:widowControl/>
        <w:tabs>
          <w:tab w:val="left" w:pos="778"/>
        </w:tabs>
        <w:spacing w:line="240" w:lineRule="auto"/>
        <w:ind w:firstLine="0"/>
        <w:rPr>
          <w:rStyle w:val="FontStyle11"/>
          <w:sz w:val="24"/>
          <w:szCs w:val="24"/>
        </w:rPr>
      </w:pPr>
      <w:r w:rsidRPr="00F77423">
        <w:rPr>
          <w:rStyle w:val="FontStyle11"/>
          <w:color w:val="FF0000"/>
          <w:sz w:val="24"/>
          <w:szCs w:val="24"/>
        </w:rPr>
        <w:t xml:space="preserve">  </w:t>
      </w:r>
      <w:r w:rsidRPr="00F77423">
        <w:rPr>
          <w:rStyle w:val="FontStyle11"/>
          <w:color w:val="FF0000"/>
          <w:sz w:val="24"/>
          <w:szCs w:val="24"/>
        </w:rPr>
        <w:tab/>
      </w:r>
      <w:r w:rsidRPr="00F77423">
        <w:rPr>
          <w:rStyle w:val="FontStyle11"/>
          <w:sz w:val="24"/>
          <w:szCs w:val="24"/>
        </w:rPr>
        <w:t>43. Свидетельства, находящиеся в банке, погашаются банком в устанавливаемом им п</w:t>
      </w:r>
      <w:r w:rsidRPr="00F77423">
        <w:rPr>
          <w:rStyle w:val="FontStyle11"/>
          <w:sz w:val="24"/>
          <w:szCs w:val="24"/>
        </w:rPr>
        <w:t>о</w:t>
      </w:r>
      <w:r w:rsidRPr="00F77423">
        <w:rPr>
          <w:rStyle w:val="FontStyle11"/>
          <w:sz w:val="24"/>
          <w:szCs w:val="24"/>
        </w:rPr>
        <w:t>рядке. Погашенные свидетельства подлежат хранению в течение трех лет. Свидетельства, не предъявленные в банк в порядке и сроки, которые установлены настоящими Правилами, сч</w:t>
      </w:r>
      <w:r w:rsidRPr="00F77423">
        <w:rPr>
          <w:rStyle w:val="FontStyle11"/>
          <w:sz w:val="24"/>
          <w:szCs w:val="24"/>
        </w:rPr>
        <w:t>и</w:t>
      </w:r>
      <w:r w:rsidRPr="00F77423">
        <w:rPr>
          <w:rStyle w:val="FontStyle11"/>
          <w:sz w:val="24"/>
          <w:szCs w:val="24"/>
        </w:rPr>
        <w:t>таются недействительными.</w:t>
      </w:r>
    </w:p>
    <w:p w:rsidR="00895EB7" w:rsidRPr="00F77423" w:rsidRDefault="00895EB7" w:rsidP="00BD5B3B">
      <w:pPr>
        <w:ind w:firstLine="499"/>
        <w:jc w:val="both"/>
        <w:rPr>
          <w:rStyle w:val="FontStyle11"/>
          <w:sz w:val="24"/>
          <w:szCs w:val="24"/>
        </w:rPr>
      </w:pPr>
      <w:r w:rsidRPr="00F77423">
        <w:rPr>
          <w:rStyle w:val="FontStyle11"/>
          <w:sz w:val="24"/>
          <w:szCs w:val="24"/>
        </w:rPr>
        <w:t xml:space="preserve">   44. В случае, если владелец свидетельства по какой-либо причине не смог в установле</w:t>
      </w:r>
      <w:r w:rsidRPr="00F77423">
        <w:rPr>
          <w:rStyle w:val="FontStyle11"/>
          <w:sz w:val="24"/>
          <w:szCs w:val="24"/>
        </w:rPr>
        <w:t>н</w:t>
      </w:r>
      <w:r w:rsidRPr="00F77423">
        <w:rPr>
          <w:rStyle w:val="FontStyle11"/>
          <w:sz w:val="24"/>
          <w:szCs w:val="24"/>
        </w:rPr>
        <w:t>ный срок действия свидетельства воспользоваться правом на получение выделенной ему соц</w:t>
      </w:r>
      <w:r w:rsidRPr="00F77423">
        <w:rPr>
          <w:rStyle w:val="FontStyle11"/>
          <w:sz w:val="24"/>
          <w:szCs w:val="24"/>
        </w:rPr>
        <w:t>и</w:t>
      </w:r>
      <w:r w:rsidRPr="00F77423">
        <w:rPr>
          <w:rStyle w:val="FontStyle11"/>
          <w:sz w:val="24"/>
          <w:szCs w:val="24"/>
        </w:rPr>
        <w:t>альной выплаты, он представляет в Администрацию</w:t>
      </w:r>
      <w:r w:rsidR="00A72AEB" w:rsidRPr="00F77423">
        <w:rPr>
          <w:rStyle w:val="FontStyle11"/>
          <w:sz w:val="24"/>
          <w:szCs w:val="24"/>
        </w:rPr>
        <w:t xml:space="preserve"> местного самоуправления муниципального образования  Дигорский район</w:t>
      </w:r>
      <w:r w:rsidRPr="00F77423">
        <w:rPr>
          <w:rStyle w:val="FontStyle11"/>
          <w:sz w:val="24"/>
          <w:szCs w:val="24"/>
        </w:rPr>
        <w:t xml:space="preserve"> справку о закрытии договора банковского счета без перечисл</w:t>
      </w:r>
      <w:r w:rsidRPr="00F77423">
        <w:rPr>
          <w:rStyle w:val="FontStyle11"/>
          <w:sz w:val="24"/>
          <w:szCs w:val="24"/>
        </w:rPr>
        <w:t>е</w:t>
      </w:r>
      <w:r w:rsidRPr="00F77423">
        <w:rPr>
          <w:rStyle w:val="FontStyle11"/>
          <w:sz w:val="24"/>
          <w:szCs w:val="24"/>
        </w:rPr>
        <w:t>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895EB7" w:rsidRPr="00F77423" w:rsidRDefault="00895EB7" w:rsidP="00BD5B3B">
      <w:pPr>
        <w:ind w:firstLine="499"/>
        <w:jc w:val="both"/>
        <w:rPr>
          <w:rStyle w:val="FontStyle11"/>
          <w:color w:val="FF0000"/>
          <w:sz w:val="24"/>
          <w:szCs w:val="24"/>
        </w:rPr>
      </w:pPr>
    </w:p>
    <w:p w:rsidR="00895EB7" w:rsidRPr="00F77423" w:rsidRDefault="00895EB7" w:rsidP="00BD5B3B">
      <w:pPr>
        <w:ind w:firstLine="499"/>
        <w:jc w:val="both"/>
        <w:rPr>
          <w:rStyle w:val="FontStyle11"/>
          <w:sz w:val="24"/>
          <w:szCs w:val="24"/>
        </w:rPr>
      </w:pPr>
    </w:p>
    <w:p w:rsidR="00895EB7" w:rsidRPr="00F77423" w:rsidRDefault="00895EB7" w:rsidP="00BD5B3B">
      <w:pPr>
        <w:ind w:firstLine="499"/>
        <w:jc w:val="center"/>
        <w:rPr>
          <w:rStyle w:val="FontStyle11"/>
          <w:sz w:val="24"/>
          <w:szCs w:val="24"/>
        </w:rPr>
      </w:pPr>
      <w:r w:rsidRPr="00F77423">
        <w:rPr>
          <w:rStyle w:val="FontStyle11"/>
          <w:sz w:val="24"/>
          <w:szCs w:val="24"/>
        </w:rPr>
        <w:t>__________________________________</w:t>
      </w:r>
    </w:p>
    <w:p w:rsidR="00895EB7" w:rsidRPr="009D709E" w:rsidRDefault="00895EB7" w:rsidP="00BD5B3B">
      <w:pPr>
        <w:ind w:firstLine="499"/>
        <w:jc w:val="center"/>
        <w:rPr>
          <w:rStyle w:val="FontStyle11"/>
          <w:rFonts w:ascii="Bookman Old Style" w:hAnsi="Bookman Old Style"/>
          <w:color w:val="FF0000"/>
          <w:sz w:val="24"/>
          <w:szCs w:val="24"/>
        </w:rPr>
      </w:pPr>
    </w:p>
    <w:p w:rsidR="00895EB7" w:rsidRPr="009D709E" w:rsidRDefault="00895EB7" w:rsidP="00BD5B3B">
      <w:pPr>
        <w:ind w:firstLine="499"/>
        <w:jc w:val="center"/>
        <w:rPr>
          <w:rStyle w:val="FontStyle11"/>
          <w:rFonts w:ascii="Bookman Old Style" w:hAnsi="Bookman Old Style"/>
          <w:color w:val="FF0000"/>
          <w:sz w:val="24"/>
          <w:szCs w:val="24"/>
        </w:rPr>
      </w:pPr>
    </w:p>
    <w:p w:rsidR="00895EB7" w:rsidRDefault="00895EB7" w:rsidP="00AF12D9">
      <w:pPr>
        <w:pStyle w:val="Style1"/>
        <w:widowControl/>
        <w:spacing w:line="240" w:lineRule="auto"/>
        <w:rPr>
          <w:rStyle w:val="FontStyle16"/>
          <w:rFonts w:ascii="Bookman Old Style" w:hAnsi="Bookman Old Style"/>
          <w:sz w:val="24"/>
          <w:szCs w:val="24"/>
        </w:rPr>
      </w:pPr>
    </w:p>
    <w:p w:rsidR="00895EB7" w:rsidRDefault="00895EB7" w:rsidP="00AF12D9">
      <w:pPr>
        <w:pStyle w:val="Style1"/>
        <w:widowControl/>
        <w:spacing w:line="240" w:lineRule="auto"/>
        <w:rPr>
          <w:rStyle w:val="FontStyle16"/>
          <w:rFonts w:ascii="Bookman Old Style" w:hAnsi="Bookman Old Style"/>
          <w:sz w:val="24"/>
          <w:szCs w:val="24"/>
        </w:rPr>
      </w:pPr>
    </w:p>
    <w:p w:rsidR="00895EB7" w:rsidRPr="00171403" w:rsidRDefault="00895EB7" w:rsidP="00AF12D9">
      <w:pPr>
        <w:pStyle w:val="Style1"/>
        <w:widowControl/>
        <w:spacing w:line="240" w:lineRule="auto"/>
        <w:rPr>
          <w:rStyle w:val="FontStyle16"/>
          <w:rFonts w:ascii="Bookman Old Style" w:hAnsi="Bookman Old Style"/>
          <w:sz w:val="20"/>
          <w:szCs w:val="20"/>
        </w:rPr>
      </w:pPr>
      <w:r>
        <w:rPr>
          <w:rStyle w:val="FontStyle16"/>
          <w:rFonts w:ascii="Bookman Old Style" w:hAnsi="Bookman Old Style"/>
          <w:sz w:val="24"/>
          <w:szCs w:val="24"/>
        </w:rPr>
        <w:t xml:space="preserve"> </w:t>
      </w:r>
    </w:p>
    <w:p w:rsidR="00895EB7" w:rsidRPr="009D709E" w:rsidRDefault="00895EB7" w:rsidP="00BD5B3B">
      <w:pPr>
        <w:pStyle w:val="Style7"/>
        <w:widowControl/>
        <w:spacing w:line="240" w:lineRule="exact"/>
        <w:jc w:val="center"/>
        <w:rPr>
          <w:rFonts w:ascii="Bookman Old Style" w:hAnsi="Bookman Old Style"/>
        </w:rPr>
      </w:pPr>
    </w:p>
    <w:p w:rsidR="00895EB7" w:rsidRPr="009D709E" w:rsidRDefault="00895EB7" w:rsidP="00BD5B3B">
      <w:pPr>
        <w:pStyle w:val="Style7"/>
        <w:widowControl/>
        <w:spacing w:line="240" w:lineRule="auto"/>
        <w:jc w:val="center"/>
        <w:rPr>
          <w:rStyle w:val="FontStyle16"/>
          <w:rFonts w:ascii="Bookman Old Style" w:hAnsi="Bookman Old Style"/>
          <w:sz w:val="24"/>
          <w:szCs w:val="24"/>
        </w:rPr>
      </w:pPr>
    </w:p>
    <w:p w:rsidR="00895EB7" w:rsidRPr="009D709E" w:rsidRDefault="00895EB7" w:rsidP="00BD5B3B">
      <w:pPr>
        <w:pStyle w:val="Style11"/>
        <w:widowControl/>
        <w:spacing w:line="240" w:lineRule="auto"/>
        <w:ind w:left="7426"/>
        <w:rPr>
          <w:rStyle w:val="FontStyle18"/>
          <w:rFonts w:ascii="Bookman Old Style" w:hAnsi="Bookman Old Style"/>
          <w:sz w:val="24"/>
          <w:szCs w:val="24"/>
        </w:rPr>
      </w:pPr>
      <w:r w:rsidRPr="009D709E">
        <w:rPr>
          <w:rStyle w:val="FontStyle18"/>
          <w:rFonts w:ascii="Bookman Old Style" w:hAnsi="Bookman Old Style"/>
          <w:sz w:val="24"/>
          <w:szCs w:val="24"/>
        </w:rPr>
        <w:t xml:space="preserve">                    </w:t>
      </w:r>
    </w:p>
    <w:p w:rsidR="00F77423" w:rsidRDefault="00895EB7" w:rsidP="00F77423">
      <w:pPr>
        <w:pStyle w:val="Style11"/>
        <w:widowControl/>
        <w:spacing w:line="240" w:lineRule="auto"/>
        <w:ind w:left="7426"/>
        <w:rPr>
          <w:rStyle w:val="FontStyle18"/>
          <w:rFonts w:ascii="Bookman Old Style" w:hAnsi="Bookman Old Style"/>
          <w:sz w:val="24"/>
          <w:szCs w:val="24"/>
        </w:rPr>
      </w:pPr>
      <w:r>
        <w:rPr>
          <w:rStyle w:val="FontStyle18"/>
          <w:rFonts w:ascii="Bookman Old Style" w:hAnsi="Bookman Old Style"/>
          <w:sz w:val="24"/>
          <w:szCs w:val="24"/>
        </w:rPr>
        <w:t xml:space="preserve">              </w:t>
      </w:r>
    </w:p>
    <w:p w:rsidR="0015658C" w:rsidRDefault="00F77423" w:rsidP="00F77423">
      <w:pPr>
        <w:pStyle w:val="Style11"/>
        <w:widowControl/>
        <w:spacing w:line="240" w:lineRule="auto"/>
        <w:ind w:firstLine="0"/>
        <w:rPr>
          <w:b/>
        </w:rPr>
      </w:pPr>
      <w:r>
        <w:rPr>
          <w:b/>
        </w:rPr>
        <w:t xml:space="preserve">                                                          </w:t>
      </w: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15658C" w:rsidRDefault="0015658C" w:rsidP="00F77423">
      <w:pPr>
        <w:pStyle w:val="Style11"/>
        <w:widowControl/>
        <w:spacing w:line="240" w:lineRule="auto"/>
        <w:ind w:firstLine="0"/>
        <w:rPr>
          <w:b/>
        </w:rPr>
      </w:pPr>
    </w:p>
    <w:p w:rsidR="004C23D1" w:rsidRDefault="0015658C" w:rsidP="00F77423">
      <w:pPr>
        <w:pStyle w:val="Style11"/>
        <w:widowControl/>
        <w:spacing w:line="240" w:lineRule="auto"/>
        <w:ind w:firstLine="0"/>
        <w:rPr>
          <w:b/>
        </w:rPr>
      </w:pPr>
      <w:r>
        <w:rPr>
          <w:b/>
        </w:rPr>
        <w:t xml:space="preserve">                                                       </w:t>
      </w:r>
      <w:r w:rsidR="00F77423">
        <w:rPr>
          <w:b/>
        </w:rPr>
        <w:t xml:space="preserve">   </w:t>
      </w:r>
    </w:p>
    <w:p w:rsidR="004C23D1" w:rsidRDefault="004C23D1" w:rsidP="00F77423">
      <w:pPr>
        <w:pStyle w:val="Style11"/>
        <w:widowControl/>
        <w:spacing w:line="240" w:lineRule="auto"/>
        <w:ind w:firstLine="0"/>
        <w:rPr>
          <w:b/>
        </w:rPr>
      </w:pPr>
    </w:p>
    <w:p w:rsidR="004C23D1" w:rsidRDefault="004C23D1" w:rsidP="00F77423">
      <w:pPr>
        <w:pStyle w:val="Style11"/>
        <w:widowControl/>
        <w:spacing w:line="240" w:lineRule="auto"/>
        <w:ind w:firstLine="0"/>
        <w:rPr>
          <w:b/>
        </w:rPr>
      </w:pPr>
    </w:p>
    <w:p w:rsidR="004C23D1" w:rsidRDefault="004C23D1" w:rsidP="00F77423">
      <w:pPr>
        <w:pStyle w:val="Style11"/>
        <w:widowControl/>
        <w:spacing w:line="240" w:lineRule="auto"/>
        <w:ind w:firstLine="0"/>
        <w:rPr>
          <w:b/>
        </w:rPr>
      </w:pPr>
    </w:p>
    <w:p w:rsidR="00F77423" w:rsidRPr="00541DE8" w:rsidRDefault="004C23D1" w:rsidP="00F77423">
      <w:pPr>
        <w:pStyle w:val="Style11"/>
        <w:widowControl/>
        <w:spacing w:line="240" w:lineRule="auto"/>
        <w:ind w:firstLine="0"/>
        <w:rPr>
          <w:rFonts w:ascii="Bookman Old Style" w:hAnsi="Bookman Old Style"/>
          <w:b/>
          <w:bCs/>
        </w:rPr>
      </w:pPr>
      <w:r w:rsidRPr="00541DE8">
        <w:rPr>
          <w:b/>
        </w:rPr>
        <w:t xml:space="preserve">                                                           </w:t>
      </w:r>
      <w:r w:rsidR="00F77423" w:rsidRPr="00541DE8">
        <w:rPr>
          <w:b/>
        </w:rPr>
        <w:t xml:space="preserve"> СВИДЕТЕЛЬСТВО</w:t>
      </w:r>
    </w:p>
    <w:p w:rsidR="00F77423" w:rsidRPr="00541DE8" w:rsidRDefault="00F77423" w:rsidP="00F77423">
      <w:pPr>
        <w:jc w:val="center"/>
        <w:rPr>
          <w:b/>
        </w:rPr>
      </w:pPr>
      <w:r w:rsidRPr="00541DE8">
        <w:rPr>
          <w:b/>
        </w:rPr>
        <w:t>о праве на получение социальной выплаты</w:t>
      </w:r>
    </w:p>
    <w:p w:rsidR="00F77423" w:rsidRPr="00541DE8" w:rsidRDefault="00F77423" w:rsidP="00F77423">
      <w:pPr>
        <w:jc w:val="center"/>
        <w:rPr>
          <w:b/>
        </w:rPr>
      </w:pPr>
      <w:r w:rsidRPr="00541DE8">
        <w:rPr>
          <w:b/>
        </w:rPr>
        <w:t>на приобретение жилого помещения или создание</w:t>
      </w:r>
    </w:p>
    <w:p w:rsidR="00F77423" w:rsidRPr="00541DE8" w:rsidRDefault="00F77423" w:rsidP="00F77423">
      <w:pPr>
        <w:jc w:val="center"/>
        <w:rPr>
          <w:b/>
        </w:rPr>
      </w:pPr>
      <w:r w:rsidRPr="00541DE8">
        <w:rPr>
          <w:b/>
        </w:rPr>
        <w:t>объекта индивидуального жилищного строительства</w:t>
      </w:r>
    </w:p>
    <w:p w:rsidR="00F77423" w:rsidRPr="00541DE8" w:rsidRDefault="00F77423" w:rsidP="00F77423">
      <w:r w:rsidRPr="00541DE8">
        <w:t xml:space="preserve">       </w:t>
      </w:r>
    </w:p>
    <w:p w:rsidR="00F77423" w:rsidRPr="00541DE8" w:rsidRDefault="00F77423" w:rsidP="00F77423">
      <w:pPr>
        <w:rPr>
          <w:b/>
        </w:rPr>
      </w:pPr>
      <w:r w:rsidRPr="00541DE8">
        <w:rPr>
          <w:b/>
        </w:rPr>
        <w:t xml:space="preserve">                                                                      N</w:t>
      </w:r>
    </w:p>
    <w:p w:rsidR="00F77423" w:rsidRPr="00541DE8" w:rsidRDefault="00E46253" w:rsidP="00F77423">
      <w:pPr>
        <w:rPr>
          <w:b/>
        </w:rPr>
      </w:pPr>
      <w:r w:rsidRPr="00541DE8">
        <w:rPr>
          <w:b/>
        </w:rPr>
        <w:t xml:space="preserve">           </w:t>
      </w:r>
    </w:p>
    <w:p w:rsidR="00AB7948" w:rsidRPr="00541DE8" w:rsidRDefault="00AB7948" w:rsidP="00AB7948">
      <w:r w:rsidRPr="00541DE8">
        <w:t xml:space="preserve">  Настоящим свидетельством удостоверяется, что молодой семье в составе:</w:t>
      </w:r>
    </w:p>
    <w:p w:rsidR="00AB7948" w:rsidRPr="00541DE8" w:rsidRDefault="00AB7948" w:rsidP="00AB7948">
      <w:r w:rsidRPr="00541DE8">
        <w:t xml:space="preserve">Супруг  _________________________________________________________                    </w:t>
      </w:r>
    </w:p>
    <w:p w:rsidR="00AB7948" w:rsidRPr="00541DE8" w:rsidRDefault="00AB7948" w:rsidP="00AB7948">
      <w:r w:rsidRPr="00541DE8">
        <w:t xml:space="preserve">                             (ф.и.о., дата рождения)</w:t>
      </w:r>
    </w:p>
    <w:p w:rsidR="00AB7948" w:rsidRPr="00541DE8" w:rsidRDefault="00AB7948" w:rsidP="00AB7948">
      <w:r w:rsidRPr="00541DE8">
        <w:t xml:space="preserve">Супруга   </w:t>
      </w:r>
      <w:r w:rsidRPr="00541DE8">
        <w:rPr>
          <w:b/>
          <w:u w:val="single"/>
        </w:rPr>
        <w:t>_________________________________________________________</w:t>
      </w:r>
    </w:p>
    <w:p w:rsidR="00AB7948" w:rsidRPr="00541DE8" w:rsidRDefault="00AB7948" w:rsidP="00AB7948">
      <w:r w:rsidRPr="00541DE8">
        <w:t xml:space="preserve">                             (ф.и.о., дата рождения)</w:t>
      </w:r>
    </w:p>
    <w:p w:rsidR="00AB7948" w:rsidRPr="00541DE8" w:rsidRDefault="00AB7948" w:rsidP="00AB7948">
      <w:r w:rsidRPr="00541DE8">
        <w:t xml:space="preserve">дети: 1)    </w:t>
      </w:r>
      <w:r w:rsidRPr="00541DE8">
        <w:rPr>
          <w:b/>
          <w:u w:val="single"/>
        </w:rPr>
        <w:t>__________________________________________________________</w:t>
      </w:r>
    </w:p>
    <w:p w:rsidR="00AB7948" w:rsidRPr="00541DE8" w:rsidRDefault="00AB7948" w:rsidP="00AB7948">
      <w:r w:rsidRPr="00541DE8">
        <w:t xml:space="preserve">                              (ф.и.о., дата рождения)</w:t>
      </w:r>
    </w:p>
    <w:p w:rsidR="00AB7948" w:rsidRPr="00541DE8" w:rsidRDefault="00AB7948" w:rsidP="00AB7948">
      <w:r w:rsidRPr="00541DE8">
        <w:t xml:space="preserve">        2)     </w:t>
      </w:r>
      <w:r w:rsidRPr="00541DE8">
        <w:rPr>
          <w:b/>
          <w:u w:val="single"/>
        </w:rPr>
        <w:t>___________________________________________________________</w:t>
      </w:r>
    </w:p>
    <w:p w:rsidR="00AB7948" w:rsidRPr="00541DE8" w:rsidRDefault="00AB7948" w:rsidP="00AB7948"/>
    <w:p w:rsidR="00AB7948" w:rsidRPr="00541DE8" w:rsidRDefault="00AB7948" w:rsidP="00AB7948">
      <w:r w:rsidRPr="00541DE8">
        <w:t xml:space="preserve">        3)    </w:t>
      </w:r>
      <w:r w:rsidRPr="00541DE8">
        <w:rPr>
          <w:b/>
          <w:u w:val="single"/>
        </w:rPr>
        <w:t>____________________________________________________________</w:t>
      </w:r>
    </w:p>
    <w:p w:rsidR="00A025DB" w:rsidRPr="00A025DB" w:rsidRDefault="00A025DB" w:rsidP="00A025DB">
      <w:pPr>
        <w:jc w:val="both"/>
        <w:rPr>
          <w:color w:val="000000" w:themeColor="text1"/>
        </w:rPr>
      </w:pPr>
      <w:r w:rsidRPr="00A025DB">
        <w:rPr>
          <w:color w:val="000000" w:themeColor="text1"/>
        </w:rPr>
        <w:t>являющейся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6" w:anchor="7DM0K9" w:history="1">
        <w:r w:rsidRPr="00A025DB">
          <w:rPr>
            <w:color w:val="000000" w:themeColor="text1"/>
            <w:u w:val="single"/>
          </w:rPr>
          <w:t>государственной программы Российской Федерации "Обеспечение до</w:t>
        </w:r>
        <w:r w:rsidRPr="00A025DB">
          <w:rPr>
            <w:color w:val="000000" w:themeColor="text1"/>
            <w:u w:val="single"/>
          </w:rPr>
          <w:t>с</w:t>
        </w:r>
        <w:r w:rsidRPr="00A025DB">
          <w:rPr>
            <w:color w:val="000000" w:themeColor="text1"/>
            <w:u w:val="single"/>
          </w:rPr>
          <w:t>тупным и комфортным жильем и коммунальными услугами граждан Российской Федерации"</w:t>
        </w:r>
      </w:hyperlink>
      <w:r w:rsidRPr="00A025DB">
        <w:rPr>
          <w:color w:val="000000" w:themeColor="text1"/>
        </w:rPr>
        <w:t xml:space="preserve">, в соответствии с условиями этого основного мероприятия предоставляется социальная выплата  </w:t>
      </w:r>
    </w:p>
    <w:p w:rsidR="00AB7948" w:rsidRPr="00A025DB" w:rsidRDefault="00AB7948" w:rsidP="00AB7948">
      <w:pPr>
        <w:rPr>
          <w:b/>
        </w:rPr>
      </w:pPr>
      <w:r w:rsidRPr="00A025DB">
        <w:rPr>
          <w:b/>
        </w:rPr>
        <w:t>в   размере  ______________________________________________________________-</w:t>
      </w:r>
    </w:p>
    <w:p w:rsidR="00AB7948" w:rsidRPr="00541DE8" w:rsidRDefault="00AB7948" w:rsidP="00AB7948">
      <w:r w:rsidRPr="00541DE8">
        <w:t xml:space="preserve">                       (цифрами и прописью)</w:t>
      </w:r>
    </w:p>
    <w:p w:rsidR="00AB7948" w:rsidRPr="00541DE8" w:rsidRDefault="00AB7948" w:rsidP="00AB7948">
      <w:r w:rsidRPr="00541DE8">
        <w:t xml:space="preserve">на приобретение (строительство) жилья на территории </w:t>
      </w:r>
    </w:p>
    <w:p w:rsidR="00AB7948" w:rsidRPr="00541DE8" w:rsidRDefault="00AB7948" w:rsidP="00AB7948">
      <w:pPr>
        <w:rPr>
          <w:u w:val="single"/>
        </w:rPr>
      </w:pPr>
      <w:r w:rsidRPr="00541DE8">
        <w:rPr>
          <w:u w:val="single"/>
        </w:rPr>
        <w:t>Республики Северная Осетия -Алания</w:t>
      </w:r>
    </w:p>
    <w:p w:rsidR="00AB7948" w:rsidRPr="00541DE8" w:rsidRDefault="00AB7948" w:rsidP="00AB7948">
      <w:r w:rsidRPr="00541DE8">
        <w:t xml:space="preserve"> (наименование субъекта Российской Федерации)</w:t>
      </w:r>
    </w:p>
    <w:p w:rsidR="00AB7948" w:rsidRPr="00541DE8" w:rsidRDefault="00AB7948" w:rsidP="00AB7948">
      <w:r w:rsidRPr="00541DE8">
        <w:t xml:space="preserve">Свидетельство подлежит предъявлению в банк </w:t>
      </w:r>
      <w:r w:rsidRPr="00541DE8">
        <w:rPr>
          <w:b/>
        </w:rPr>
        <w:t xml:space="preserve">до </w:t>
      </w:r>
      <w:r w:rsidRPr="00541DE8">
        <w:rPr>
          <w:b/>
          <w:u w:val="single"/>
        </w:rPr>
        <w:t xml:space="preserve">«»              20   </w:t>
      </w:r>
      <w:r w:rsidRPr="00541DE8">
        <w:rPr>
          <w:b/>
        </w:rPr>
        <w:t xml:space="preserve"> г</w:t>
      </w:r>
      <w:r w:rsidRPr="00541DE8">
        <w:t>.</w:t>
      </w:r>
    </w:p>
    <w:p w:rsidR="00AB7948" w:rsidRPr="00541DE8" w:rsidRDefault="00AB7948" w:rsidP="00AB7948">
      <w:r w:rsidRPr="00541DE8">
        <w:t>(включительно).</w:t>
      </w:r>
    </w:p>
    <w:p w:rsidR="00AB7948" w:rsidRPr="00541DE8" w:rsidRDefault="00AB7948" w:rsidP="00AB7948"/>
    <w:p w:rsidR="00AB7948" w:rsidRPr="00541DE8" w:rsidRDefault="00AB7948" w:rsidP="00AB7948">
      <w:r w:rsidRPr="00541DE8">
        <w:t xml:space="preserve">Свидетельство действительно </w:t>
      </w:r>
      <w:r w:rsidRPr="00541DE8">
        <w:rPr>
          <w:b/>
        </w:rPr>
        <w:t xml:space="preserve">до </w:t>
      </w:r>
      <w:r w:rsidRPr="00541DE8">
        <w:rPr>
          <w:b/>
          <w:u w:val="single"/>
        </w:rPr>
        <w:t>«»                20      г.</w:t>
      </w:r>
      <w:r w:rsidRPr="00541DE8">
        <w:rPr>
          <w:b/>
        </w:rPr>
        <w:t xml:space="preserve"> (включительно).</w:t>
      </w:r>
    </w:p>
    <w:p w:rsidR="00AB7948" w:rsidRPr="00541DE8" w:rsidRDefault="00AB7948" w:rsidP="00AB7948"/>
    <w:p w:rsidR="00AB7948" w:rsidRPr="00541DE8" w:rsidRDefault="00AB7948" w:rsidP="00AB7948">
      <w:r w:rsidRPr="00541DE8">
        <w:t xml:space="preserve">Дата выдачи </w:t>
      </w:r>
      <w:r w:rsidRPr="00541DE8">
        <w:rPr>
          <w:b/>
          <w:u w:val="single"/>
        </w:rPr>
        <w:t>«»             20      г.</w:t>
      </w:r>
    </w:p>
    <w:p w:rsidR="00E46253" w:rsidRPr="00541DE8" w:rsidRDefault="00E46253" w:rsidP="00F77423">
      <w:pPr>
        <w:rPr>
          <w:b/>
        </w:rPr>
      </w:pPr>
    </w:p>
    <w:p w:rsidR="00E46253" w:rsidRDefault="00E46253" w:rsidP="00F77423">
      <w:pPr>
        <w:rPr>
          <w:b/>
        </w:rPr>
      </w:pPr>
    </w:p>
    <w:p w:rsidR="00E46253" w:rsidRDefault="00E46253" w:rsidP="00F77423">
      <w:pPr>
        <w:rPr>
          <w:b/>
        </w:rPr>
      </w:pPr>
    </w:p>
    <w:p w:rsidR="00E46253" w:rsidRDefault="00E46253" w:rsidP="00F77423">
      <w:pPr>
        <w:rPr>
          <w:b/>
        </w:rPr>
      </w:pPr>
    </w:p>
    <w:p w:rsidR="00E46253" w:rsidRDefault="00E46253" w:rsidP="00F77423">
      <w:pPr>
        <w:rPr>
          <w:b/>
        </w:rPr>
      </w:pPr>
    </w:p>
    <w:p w:rsidR="00E46253" w:rsidRDefault="00E46253" w:rsidP="00F77423">
      <w:pPr>
        <w:rPr>
          <w:b/>
        </w:rPr>
      </w:pPr>
    </w:p>
    <w:p w:rsidR="0015658C" w:rsidRPr="0015658C" w:rsidRDefault="00F77423" w:rsidP="0015658C">
      <w:r w:rsidRPr="00EE16CF">
        <w:rPr>
          <w:b/>
        </w:rPr>
        <w:t xml:space="preserve">  </w:t>
      </w:r>
      <w:r w:rsidR="0015658C" w:rsidRPr="0015658C">
        <w:t xml:space="preserve">Руководитель органа </w:t>
      </w:r>
    </w:p>
    <w:p w:rsidR="00F77423" w:rsidRPr="0015658C" w:rsidRDefault="0015658C" w:rsidP="0015658C">
      <w:r w:rsidRPr="0015658C">
        <w:t xml:space="preserve">Местного самоуправления                           </w:t>
      </w:r>
      <w:r w:rsidR="004D51DC">
        <w:t xml:space="preserve">                         </w:t>
      </w:r>
      <w:r w:rsidRPr="0015658C">
        <w:t xml:space="preserve"> </w:t>
      </w:r>
      <w:r w:rsidR="004D51DC">
        <w:t>(расшифровка подписи)</w:t>
      </w:r>
    </w:p>
    <w:p w:rsidR="00F77423" w:rsidRPr="007D2F99" w:rsidRDefault="00F77423" w:rsidP="00F77423"/>
    <w:p w:rsidR="00F77423" w:rsidRPr="007D2F99" w:rsidRDefault="00F77423" w:rsidP="00F77423">
      <w:r w:rsidRPr="007D2F99">
        <w:t xml:space="preserve">            </w:t>
      </w:r>
      <w:r>
        <w:t xml:space="preserve">                                       </w:t>
      </w:r>
      <w:r w:rsidR="004D51DC">
        <w:t xml:space="preserve">        </w:t>
      </w:r>
      <w:r>
        <w:t xml:space="preserve">  </w:t>
      </w:r>
      <w:r w:rsidRPr="007D2F99">
        <w:t>М.П.</w:t>
      </w: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381302" w:rsidRDefault="00381302" w:rsidP="00381302">
      <w:pPr>
        <w:shd w:val="clear" w:color="auto" w:fill="FFFFFF"/>
        <w:spacing w:before="100" w:beforeAutospacing="1" w:after="100" w:afterAutospacing="1"/>
        <w:rPr>
          <w:rFonts w:ascii="Bookman Old Style" w:hAnsi="Bookman Old Style"/>
          <w:position w:val="6"/>
        </w:rPr>
      </w:pPr>
    </w:p>
    <w:p w:rsidR="00381302" w:rsidRPr="003B7DA2" w:rsidRDefault="00381302" w:rsidP="00381302">
      <w:pPr>
        <w:shd w:val="clear" w:color="auto" w:fill="FFFFFF"/>
        <w:spacing w:before="100" w:beforeAutospacing="1" w:after="100" w:afterAutospacing="1"/>
        <w:rPr>
          <w:b/>
          <w:bCs/>
          <w:color w:val="000000"/>
          <w:sz w:val="18"/>
          <w:szCs w:val="18"/>
        </w:rPr>
      </w:pPr>
      <w:r>
        <w:rPr>
          <w:rFonts w:ascii="Bookman Old Style" w:hAnsi="Bookman Old Style"/>
          <w:position w:val="6"/>
        </w:rPr>
        <w:t xml:space="preserve">                                                                                                  </w:t>
      </w:r>
      <w:r w:rsidRPr="003B7DA2">
        <w:rPr>
          <w:b/>
          <w:bCs/>
          <w:color w:val="000000"/>
          <w:sz w:val="18"/>
        </w:rPr>
        <w:t>Приложение N 2</w:t>
      </w:r>
      <w:r w:rsidRPr="003B7DA2">
        <w:rPr>
          <w:b/>
          <w:bCs/>
          <w:color w:val="000000"/>
          <w:sz w:val="18"/>
          <w:szCs w:val="18"/>
        </w:rPr>
        <w:br/>
      </w:r>
      <w:r w:rsidRPr="003B7DA2">
        <w:rPr>
          <w:b/>
          <w:bCs/>
          <w:color w:val="000000"/>
          <w:sz w:val="18"/>
        </w:rPr>
        <w:t xml:space="preserve">                                                                                                                                к </w:t>
      </w:r>
      <w:hyperlink r:id="rId17" w:anchor="block_40400" w:history="1">
        <w:r w:rsidRPr="003B7DA2">
          <w:rPr>
            <w:b/>
            <w:bCs/>
            <w:color w:val="3272C0"/>
            <w:sz w:val="18"/>
          </w:rPr>
          <w:t>Правилам</w:t>
        </w:r>
      </w:hyperlink>
      <w:r w:rsidRPr="003B7DA2">
        <w:rPr>
          <w:b/>
          <w:bCs/>
          <w:color w:val="000000"/>
          <w:sz w:val="18"/>
        </w:rPr>
        <w:t xml:space="preserve"> предоставления молодым</w:t>
      </w:r>
      <w:r w:rsidRPr="003B7DA2">
        <w:rPr>
          <w:b/>
          <w:bCs/>
          <w:color w:val="000000"/>
          <w:sz w:val="18"/>
          <w:szCs w:val="18"/>
        </w:rPr>
        <w:br/>
      </w:r>
      <w:r w:rsidRPr="003B7DA2">
        <w:rPr>
          <w:b/>
          <w:bCs/>
          <w:color w:val="000000"/>
          <w:sz w:val="18"/>
        </w:rPr>
        <w:t xml:space="preserve">                                                                                                                   семьям социальных выплат на приобретение</w:t>
      </w:r>
      <w:r w:rsidRPr="003B7DA2">
        <w:rPr>
          <w:b/>
          <w:bCs/>
          <w:color w:val="000000"/>
          <w:sz w:val="18"/>
          <w:szCs w:val="18"/>
        </w:rPr>
        <w:br/>
      </w:r>
      <w:r w:rsidRPr="003B7DA2">
        <w:rPr>
          <w:b/>
          <w:bCs/>
          <w:color w:val="000000"/>
          <w:sz w:val="18"/>
        </w:rPr>
        <w:t xml:space="preserve">                                                                                                                       (строительство) жилья и их использования</w:t>
      </w:r>
    </w:p>
    <w:p w:rsidR="00381302" w:rsidRPr="003B7DA2" w:rsidRDefault="00381302" w:rsidP="00381302">
      <w:pPr>
        <w:shd w:val="clear" w:color="auto" w:fill="FFFFFF"/>
        <w:rPr>
          <w:b/>
          <w:bCs/>
          <w:color w:val="000000"/>
          <w:sz w:val="18"/>
          <w:szCs w:val="18"/>
        </w:rPr>
      </w:pPr>
      <w:r w:rsidRPr="003B7DA2">
        <w:rPr>
          <w:b/>
          <w:bCs/>
          <w:color w:val="000000"/>
          <w:sz w:val="18"/>
          <w:szCs w:val="18"/>
        </w:rPr>
        <w:br/>
      </w:r>
    </w:p>
    <w:p w:rsidR="00381302" w:rsidRPr="003B7DA2" w:rsidRDefault="00381302" w:rsidP="00381302">
      <w:pPr>
        <w:shd w:val="clear" w:color="auto" w:fill="FFFFFF"/>
        <w:rPr>
          <w:b/>
          <w:bCs/>
          <w:color w:val="000000"/>
        </w:rPr>
      </w:pPr>
      <w:r w:rsidRPr="003B7DA2">
        <w:rPr>
          <w:b/>
          <w:bCs/>
          <w:color w:val="000000"/>
        </w:rPr>
        <w:t>_________________________________________________________________________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w:t>
      </w:r>
      <w:r w:rsidR="003B7DA2">
        <w:rPr>
          <w:bCs/>
          <w:color w:val="000000"/>
        </w:rPr>
        <w:t xml:space="preserve">     </w:t>
      </w:r>
      <w:r w:rsidRPr="003B7DA2">
        <w:rPr>
          <w:bCs/>
          <w:color w:val="000000"/>
        </w:rPr>
        <w:t>(орган местного самоуправления)</w:t>
      </w:r>
    </w:p>
    <w:p w:rsidR="00381302" w:rsidRPr="003B7DA2" w:rsidRDefault="00381302" w:rsidP="00381302">
      <w:pPr>
        <w:shd w:val="clear" w:color="auto" w:fill="FFFFFF"/>
        <w:rPr>
          <w:bCs/>
          <w:color w:val="000000"/>
        </w:rPr>
      </w:pPr>
      <w:r w:rsidRPr="003B7DA2">
        <w:rPr>
          <w:bCs/>
          <w:color w:val="000000"/>
        </w:rPr>
        <w:br/>
      </w:r>
    </w:p>
    <w:p w:rsidR="00381302" w:rsidRPr="003B7DA2" w:rsidRDefault="00381302" w:rsidP="00381302">
      <w:pPr>
        <w:shd w:val="clear" w:color="auto" w:fill="FFFFFF"/>
        <w:spacing w:before="100" w:beforeAutospacing="1" w:after="100" w:afterAutospacing="1"/>
        <w:rPr>
          <w:bCs/>
          <w:color w:val="000000"/>
        </w:rPr>
      </w:pPr>
      <w:r w:rsidRPr="003B7DA2">
        <w:rPr>
          <w:bCs/>
          <w:color w:val="000000"/>
        </w:rPr>
        <w:t xml:space="preserve">                                                                    Заявление</w:t>
      </w:r>
    </w:p>
    <w:p w:rsidR="00E46253" w:rsidRPr="003B7DA2" w:rsidRDefault="00381302" w:rsidP="00E46253">
      <w:pPr>
        <w:shd w:val="clear" w:color="auto" w:fill="FFFFFF"/>
        <w:rPr>
          <w:b/>
          <w:bCs/>
          <w:color w:val="000000"/>
        </w:rPr>
      </w:pPr>
      <w:r w:rsidRPr="003B7DA2">
        <w:rPr>
          <w:bCs/>
          <w:color w:val="000000"/>
        </w:rPr>
        <w:t xml:space="preserve">          Прошу включить в состав  участников</w:t>
      </w:r>
      <w:r w:rsidRPr="003B7DA2">
        <w:rPr>
          <w:b/>
          <w:bCs/>
          <w:color w:val="000000"/>
        </w:rPr>
        <w:t xml:space="preserve"> </w:t>
      </w:r>
      <w:r w:rsidR="00E46253" w:rsidRPr="003B7DA2">
        <w:t>основного мероприятия  «Обеспечение жильем м</w:t>
      </w:r>
      <w:r w:rsidR="00E46253" w:rsidRPr="003B7DA2">
        <w:t>о</w:t>
      </w:r>
      <w:r w:rsidR="00E46253" w:rsidRPr="003B7DA2">
        <w:t>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06EEB" w:rsidRPr="003B7DA2">
        <w:t xml:space="preserve"> на 2018-2025годы</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молодую семью в составе:</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супруг 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дата рождения)</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паспорт: серия __________ N ____________, выданный 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 "__" ________ 20__ г.,</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проживает по адресу: 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супруга 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дата рождения)</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паспорт: серия __________ N ____________, выданный 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 "__" ________ 20__ г.,</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проживает по адресу: 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дети:</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дата рождения)</w:t>
      </w:r>
    </w:p>
    <w:p w:rsidR="00381302" w:rsidRPr="003B7DA2" w:rsidRDefault="00381302" w:rsidP="00381302">
      <w:pPr>
        <w:shd w:val="clear" w:color="auto" w:fill="FFFFFF"/>
        <w:rPr>
          <w:bCs/>
          <w:color w:val="000000"/>
        </w:rPr>
      </w:pPr>
      <w:r w:rsidRPr="003B7DA2">
        <w:rPr>
          <w:bCs/>
          <w:color w:val="000000"/>
        </w:rPr>
        <w:t>свидетельство о рождении (паспорт для ребенка, достигшего 14 лет)</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(ненужное вычеркнуть)</w:t>
      </w:r>
    </w:p>
    <w:p w:rsidR="00381302" w:rsidRPr="003B7DA2" w:rsidRDefault="00381302" w:rsidP="00381302">
      <w:pPr>
        <w:shd w:val="clear" w:color="auto" w:fill="FFFFFF"/>
        <w:rPr>
          <w:bCs/>
          <w:color w:val="000000"/>
        </w:rPr>
      </w:pPr>
      <w:r w:rsidRPr="003B7DA2">
        <w:rPr>
          <w:bCs/>
          <w:color w:val="000000"/>
        </w:rPr>
        <w:t>паспорт: серия __________ N ____________, выданный 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 "__" ________ 20__ г.,</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проживает по адресу: 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дата рождения)</w:t>
      </w:r>
    </w:p>
    <w:p w:rsidR="00381302" w:rsidRPr="003B7DA2" w:rsidRDefault="00381302" w:rsidP="00381302">
      <w:pPr>
        <w:shd w:val="clear" w:color="auto" w:fill="FFFFFF"/>
        <w:rPr>
          <w:bCs/>
          <w:color w:val="000000"/>
        </w:rPr>
      </w:pPr>
      <w:r w:rsidRPr="003B7DA2">
        <w:rPr>
          <w:bCs/>
          <w:color w:val="000000"/>
        </w:rPr>
        <w:lastRenderedPageBreak/>
        <w:t>свидетельство о рождении (паспорт для ребенка, достигшего 14 лет)</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(ненужное вычеркнуть)</w:t>
      </w:r>
    </w:p>
    <w:p w:rsidR="00381302" w:rsidRPr="003B7DA2" w:rsidRDefault="00381302" w:rsidP="00381302">
      <w:pPr>
        <w:shd w:val="clear" w:color="auto" w:fill="FFFFFF"/>
        <w:rPr>
          <w:bCs/>
          <w:color w:val="000000"/>
        </w:rPr>
      </w:pPr>
      <w:r w:rsidRPr="003B7DA2">
        <w:rPr>
          <w:bCs/>
          <w:color w:val="000000"/>
        </w:rPr>
        <w:t>паспорт: серия __________ N ____________, выданный 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 "__" ________ 20__ г.,</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проживает по адресу: 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w:t>
      </w:r>
    </w:p>
    <w:p w:rsidR="00381302" w:rsidRPr="003B7DA2" w:rsidRDefault="00381302" w:rsidP="00381302">
      <w:pPr>
        <w:shd w:val="clear" w:color="auto" w:fill="FFFFFF"/>
        <w:rPr>
          <w:bCs/>
          <w:color w:val="000000"/>
        </w:rPr>
      </w:pPr>
      <w:r w:rsidRPr="003B7DA2">
        <w:rPr>
          <w:bCs/>
          <w:color w:val="000000"/>
        </w:rPr>
        <w:br/>
        <w:t xml:space="preserve"> _________________________________________________________________________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дата рождения)</w:t>
      </w:r>
    </w:p>
    <w:p w:rsidR="00381302" w:rsidRPr="003B7DA2" w:rsidRDefault="00381302" w:rsidP="00381302">
      <w:pPr>
        <w:shd w:val="clear" w:color="auto" w:fill="FFFFFF"/>
        <w:rPr>
          <w:bCs/>
          <w:color w:val="000000"/>
        </w:rPr>
      </w:pPr>
      <w:r w:rsidRPr="003B7DA2">
        <w:rPr>
          <w:bCs/>
          <w:color w:val="000000"/>
        </w:rPr>
        <w:t>свидетельство о рождении (паспорт для ребенка, достигшего 14 лет)</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(ненужное вычеркнуть)</w:t>
      </w:r>
    </w:p>
    <w:p w:rsidR="00381302" w:rsidRPr="003B7DA2" w:rsidRDefault="00381302" w:rsidP="00381302">
      <w:pPr>
        <w:shd w:val="clear" w:color="auto" w:fill="FFFFFF"/>
        <w:rPr>
          <w:b/>
          <w:bCs/>
          <w:color w:val="000000"/>
        </w:rPr>
      </w:pPr>
    </w:p>
    <w:p w:rsidR="00381302" w:rsidRPr="003B7DA2" w:rsidRDefault="00381302" w:rsidP="00381302">
      <w:pPr>
        <w:shd w:val="clear" w:color="auto" w:fill="FFFFFF"/>
        <w:rPr>
          <w:bCs/>
          <w:color w:val="000000"/>
        </w:rPr>
      </w:pPr>
      <w:r w:rsidRPr="003B7DA2">
        <w:rPr>
          <w:bCs/>
          <w:color w:val="000000"/>
        </w:rPr>
        <w:t>паспорт: серия __________ N ____________, выданный 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 "__" ________ 20__ г.,</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проживает по адресу: 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________________________________________________________________________.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p w:rsidR="00806EEB" w:rsidRPr="003B7DA2" w:rsidRDefault="00381302" w:rsidP="0080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3B7DA2">
        <w:rPr>
          <w:b/>
          <w:bCs/>
          <w:color w:val="000000"/>
        </w:rPr>
        <w:t xml:space="preserve"> </w:t>
      </w:r>
      <w:r w:rsidRPr="003B7DA2">
        <w:rPr>
          <w:bCs/>
          <w:color w:val="000000"/>
        </w:rPr>
        <w:t>С  условиями  участия</w:t>
      </w:r>
      <w:r w:rsidRPr="003B7DA2">
        <w:rPr>
          <w:b/>
          <w:bCs/>
          <w:color w:val="000000"/>
        </w:rPr>
        <w:t xml:space="preserve">  </w:t>
      </w:r>
      <w:r w:rsidR="00806EEB" w:rsidRPr="003B7DA2">
        <w:t>основного мероприятия  «Обеспечение жильем молодых семей» гос</w:t>
      </w:r>
      <w:r w:rsidR="00806EEB" w:rsidRPr="003B7DA2">
        <w:t>у</w:t>
      </w:r>
      <w:r w:rsidR="00806EEB" w:rsidRPr="003B7DA2">
        <w:t>дарственной программы Российской Федерации «Обеспечение доступным и комфортным жильем и коммунальными услугами граждан Российской Федерации» на 2018-2025годы</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ознакомлен (ознакомлены) и обязуюсь (обязуемся) их выполнять:</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1) ____________________________________________ ____________ 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совершеннолетнего члена семьи)      (подпись)     (дата)</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2) ____________________________________________ ____________ 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совершеннолетнего члена семьи)      (подпись)     (дата)</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3) ____________________________________________ ____________ 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совершеннолетнего члена семьи)      (подпись)     (дата)</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4) ____________________________________________ ____________ 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(ф.и.о. совершеннолетнего члена семьи)      (подпись)     (дата)</w:t>
      </w:r>
    </w:p>
    <w:p w:rsidR="00381302" w:rsidRPr="003B7DA2" w:rsidRDefault="00381302" w:rsidP="00381302">
      <w:pPr>
        <w:shd w:val="clear" w:color="auto" w:fill="FFFFFF"/>
        <w:rPr>
          <w:bCs/>
          <w:color w:val="000000"/>
        </w:rPr>
      </w:pPr>
      <w:r w:rsidRPr="003B7DA2">
        <w:rPr>
          <w:bCs/>
          <w:color w:val="000000"/>
        </w:rPr>
        <w:br/>
      </w:r>
    </w:p>
    <w:p w:rsidR="00381302" w:rsidRPr="003B7DA2" w:rsidRDefault="00381302" w:rsidP="00381302">
      <w:pPr>
        <w:shd w:val="clear" w:color="auto" w:fill="FFFFFF"/>
        <w:rPr>
          <w:bCs/>
          <w:color w:val="000000"/>
        </w:rPr>
      </w:pPr>
      <w:r w:rsidRPr="003B7DA2">
        <w:rPr>
          <w:bCs/>
          <w:color w:val="000000"/>
        </w:rPr>
        <w:t xml:space="preserve">                                К заявлению прилагаются следующие документы:</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
          <w:bCs/>
          <w:color w:val="000000"/>
        </w:rPr>
        <w:t xml:space="preserve"> </w:t>
      </w:r>
      <w:r w:rsidRPr="003B7DA2">
        <w:rPr>
          <w:bCs/>
          <w:color w:val="000000"/>
        </w:rPr>
        <w:t>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lastRenderedPageBreak/>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(наименование и номер документа, кем и когда выдан)</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_____________________________________________________________________.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Заявление  и  прилагаемые  к нему согласно перечню документы приняты</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"__" ____________ 20__ г.</w:t>
      </w:r>
    </w:p>
    <w:p w:rsidR="00381302" w:rsidRPr="003B7DA2" w:rsidRDefault="00381302" w:rsidP="00381302">
      <w:pPr>
        <w:shd w:val="clear" w:color="auto" w:fill="FFFFFF"/>
        <w:rPr>
          <w:b/>
          <w:bCs/>
          <w:color w:val="000000"/>
        </w:rPr>
      </w:pPr>
      <w:r w:rsidRPr="003B7DA2">
        <w:rPr>
          <w:b/>
          <w:bCs/>
          <w:color w:val="000000"/>
        </w:rPr>
        <w:br/>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3B7DA2">
        <w:rPr>
          <w:b/>
          <w:bCs/>
          <w:color w:val="000000"/>
        </w:rPr>
        <w:t>_______________________________________ _______________ _________________</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(должность лица, принявшего заявление)  (подпись, дата)   (расшифровка</w:t>
      </w:r>
    </w:p>
    <w:p w:rsidR="00381302" w:rsidRPr="003B7DA2" w:rsidRDefault="00381302" w:rsidP="0038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3B7DA2">
        <w:rPr>
          <w:bCs/>
          <w:color w:val="000000"/>
        </w:rPr>
        <w:t xml:space="preserve">                                                            подписи</w:t>
      </w:r>
    </w:p>
    <w:p w:rsidR="00381302" w:rsidRPr="003B7DA2" w:rsidRDefault="00381302" w:rsidP="00381302">
      <w:r w:rsidRPr="003B7DA2">
        <w:rPr>
          <w:b/>
          <w:bCs/>
          <w:color w:val="000000"/>
        </w:rPr>
        <w:br/>
      </w:r>
    </w:p>
    <w:p w:rsidR="0017211D" w:rsidRPr="003B7DA2" w:rsidRDefault="0017211D" w:rsidP="0017211D">
      <w:pPr>
        <w:jc w:val="both"/>
        <w:rPr>
          <w:position w:val="6"/>
        </w:rPr>
      </w:pPr>
    </w:p>
    <w:p w:rsidR="00F77423" w:rsidRPr="003B7DA2" w:rsidRDefault="00F77423" w:rsidP="00171403">
      <w:pPr>
        <w:ind w:left="6372"/>
        <w:jc w:val="both"/>
        <w:rPr>
          <w:position w:val="6"/>
        </w:rPr>
      </w:pPr>
    </w:p>
    <w:p w:rsidR="00F77423" w:rsidRPr="003B7DA2" w:rsidRDefault="00F77423" w:rsidP="00171403">
      <w:pPr>
        <w:ind w:left="6372"/>
        <w:jc w:val="both"/>
        <w:rPr>
          <w:position w:val="6"/>
        </w:rPr>
      </w:pPr>
    </w:p>
    <w:p w:rsidR="00F77423" w:rsidRDefault="00F77423" w:rsidP="00171403">
      <w:pPr>
        <w:ind w:left="6372"/>
        <w:jc w:val="both"/>
        <w:rPr>
          <w:rFonts w:ascii="Bookman Old Style" w:hAnsi="Bookman Old Style"/>
          <w:position w:val="6"/>
        </w:rPr>
      </w:pPr>
    </w:p>
    <w:p w:rsidR="00F77423" w:rsidRDefault="00F77423" w:rsidP="000C744C">
      <w:pPr>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F77423" w:rsidRDefault="00F77423" w:rsidP="00171403">
      <w:pPr>
        <w:ind w:left="6372"/>
        <w:jc w:val="both"/>
        <w:rPr>
          <w:rFonts w:ascii="Bookman Old Style" w:hAnsi="Bookman Old Style"/>
          <w:position w:val="6"/>
        </w:rPr>
      </w:pPr>
    </w:p>
    <w:p w:rsidR="00895EB7" w:rsidRPr="009D709E" w:rsidRDefault="00895EB7" w:rsidP="0002001D">
      <w:pPr>
        <w:tabs>
          <w:tab w:val="left" w:pos="1794"/>
        </w:tabs>
        <w:jc w:val="center"/>
        <w:rPr>
          <w:rFonts w:ascii="Bookman Old Style" w:hAnsi="Bookman Old Style"/>
          <w:position w:val="6"/>
        </w:rPr>
      </w:pPr>
    </w:p>
    <w:sectPr w:rsidR="00895EB7" w:rsidRPr="009D709E" w:rsidSect="0002001D">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210" w:rsidRDefault="00105210" w:rsidP="008F43E7">
      <w:r>
        <w:separator/>
      </w:r>
    </w:p>
  </w:endnote>
  <w:endnote w:type="continuationSeparator" w:id="1">
    <w:p w:rsidR="00105210" w:rsidRDefault="00105210" w:rsidP="008F4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210" w:rsidRDefault="00105210" w:rsidP="008F43E7">
      <w:r>
        <w:separator/>
      </w:r>
    </w:p>
  </w:footnote>
  <w:footnote w:type="continuationSeparator" w:id="1">
    <w:p w:rsidR="00105210" w:rsidRDefault="00105210" w:rsidP="008F4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AF" w:rsidRDefault="00FA45B1">
    <w:pPr>
      <w:pStyle w:val="aa"/>
      <w:framePr w:wrap="around" w:vAnchor="text" w:hAnchor="margin" w:xAlign="center" w:y="1"/>
      <w:rPr>
        <w:rStyle w:val="ac"/>
      </w:rPr>
    </w:pPr>
    <w:r>
      <w:rPr>
        <w:rStyle w:val="ac"/>
      </w:rPr>
      <w:fldChar w:fldCharType="begin"/>
    </w:r>
    <w:r w:rsidR="00CF03AF">
      <w:rPr>
        <w:rStyle w:val="ac"/>
      </w:rPr>
      <w:instrText xml:space="preserve">PAGE  </w:instrText>
    </w:r>
    <w:r>
      <w:rPr>
        <w:rStyle w:val="ac"/>
      </w:rPr>
      <w:fldChar w:fldCharType="end"/>
    </w:r>
  </w:p>
  <w:p w:rsidR="00CF03AF" w:rsidRDefault="00CF03A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AF" w:rsidRDefault="00FA45B1">
    <w:pPr>
      <w:pStyle w:val="aa"/>
      <w:framePr w:wrap="around" w:vAnchor="text" w:hAnchor="margin" w:xAlign="center" w:y="1"/>
      <w:rPr>
        <w:rStyle w:val="ac"/>
      </w:rPr>
    </w:pPr>
    <w:r>
      <w:rPr>
        <w:rStyle w:val="ac"/>
      </w:rPr>
      <w:fldChar w:fldCharType="begin"/>
    </w:r>
    <w:r w:rsidR="00CF03AF">
      <w:rPr>
        <w:rStyle w:val="ac"/>
      </w:rPr>
      <w:instrText xml:space="preserve">PAGE  </w:instrText>
    </w:r>
    <w:r>
      <w:rPr>
        <w:rStyle w:val="ac"/>
      </w:rPr>
      <w:fldChar w:fldCharType="separate"/>
    </w:r>
    <w:r w:rsidR="00E85B37">
      <w:rPr>
        <w:rStyle w:val="ac"/>
        <w:noProof/>
      </w:rPr>
      <w:t>2</w:t>
    </w:r>
    <w:r>
      <w:rPr>
        <w:rStyle w:val="ac"/>
      </w:rPr>
      <w:fldChar w:fldCharType="end"/>
    </w:r>
  </w:p>
  <w:p w:rsidR="00CF03AF" w:rsidRDefault="00CF03A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993"/>
    <w:multiLevelType w:val="hybridMultilevel"/>
    <w:tmpl w:val="0AB294AE"/>
    <w:lvl w:ilvl="0" w:tplc="203E561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4A7E10"/>
    <w:multiLevelType w:val="singleLevel"/>
    <w:tmpl w:val="1EA281F2"/>
    <w:lvl w:ilvl="0">
      <w:start w:val="24"/>
      <w:numFmt w:val="decimal"/>
      <w:lvlText w:val="%1."/>
      <w:legacy w:legacy="1" w:legacySpace="0" w:legacyIndent="278"/>
      <w:lvlJc w:val="left"/>
      <w:rPr>
        <w:rFonts w:ascii="Times New Roman" w:hAnsi="Times New Roman" w:cs="Times New Roman" w:hint="default"/>
      </w:rPr>
    </w:lvl>
  </w:abstractNum>
  <w:abstractNum w:abstractNumId="2">
    <w:nsid w:val="1A3F1624"/>
    <w:multiLevelType w:val="hybridMultilevel"/>
    <w:tmpl w:val="E4B8F0E6"/>
    <w:lvl w:ilvl="0" w:tplc="3322EA28">
      <w:start w:val="26"/>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40681959"/>
    <w:multiLevelType w:val="hybridMultilevel"/>
    <w:tmpl w:val="144E38DA"/>
    <w:lvl w:ilvl="0" w:tplc="90885B0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52FF3ADD"/>
    <w:multiLevelType w:val="singleLevel"/>
    <w:tmpl w:val="D018A40C"/>
    <w:lvl w:ilvl="0">
      <w:start w:val="30"/>
      <w:numFmt w:val="decimal"/>
      <w:lvlText w:val="%1."/>
      <w:legacy w:legacy="1" w:legacySpace="0" w:legacyIndent="269"/>
      <w:lvlJc w:val="left"/>
      <w:rPr>
        <w:rFonts w:ascii="Times New Roman" w:hAnsi="Times New Roman" w:cs="Times New Roman" w:hint="default"/>
      </w:rPr>
    </w:lvl>
  </w:abstractNum>
  <w:abstractNum w:abstractNumId="5">
    <w:nsid w:val="62E12A72"/>
    <w:multiLevelType w:val="singleLevel"/>
    <w:tmpl w:val="0A107AB4"/>
    <w:lvl w:ilvl="0">
      <w:start w:val="41"/>
      <w:numFmt w:val="decimal"/>
      <w:lvlText w:val="%1."/>
      <w:legacy w:legacy="1" w:legacySpace="0" w:legacyIndent="279"/>
      <w:lvlJc w:val="left"/>
      <w:rPr>
        <w:rFonts w:ascii="Times New Roman" w:hAnsi="Times New Roman" w:cs="Times New Roman" w:hint="default"/>
      </w:rPr>
    </w:lvl>
  </w:abstractNum>
  <w:abstractNum w:abstractNumId="6">
    <w:nsid w:val="699F579D"/>
    <w:multiLevelType w:val="singleLevel"/>
    <w:tmpl w:val="B7025F24"/>
    <w:lvl w:ilvl="0">
      <w:start w:val="11"/>
      <w:numFmt w:val="decimal"/>
      <w:lvlText w:val="%1."/>
      <w:legacy w:legacy="1" w:legacySpace="0" w:legacyIndent="259"/>
      <w:lvlJc w:val="left"/>
      <w:rPr>
        <w:rFonts w:ascii="Times New Roman" w:hAnsi="Times New Roman" w:cs="Times New Roman" w:hint="default"/>
      </w:rPr>
    </w:lvl>
  </w:abstractNum>
  <w:abstractNum w:abstractNumId="7">
    <w:nsid w:val="7F9553E2"/>
    <w:multiLevelType w:val="singleLevel"/>
    <w:tmpl w:val="8C726D40"/>
    <w:lvl w:ilvl="0">
      <w:start w:val="39"/>
      <w:numFmt w:val="decimal"/>
      <w:lvlText w:val="%1."/>
      <w:legacy w:legacy="1" w:legacySpace="0" w:legacyIndent="279"/>
      <w:lvlJc w:val="left"/>
      <w:rPr>
        <w:rFonts w:ascii="Times New Roman" w:hAnsi="Times New Roman" w:cs="Times New Roman" w:hint="default"/>
      </w:rPr>
    </w:lvl>
  </w:abstractNum>
  <w:num w:numId="1">
    <w:abstractNumId w:val="0"/>
  </w:num>
  <w:num w:numId="2">
    <w:abstractNumId w:val="6"/>
  </w:num>
  <w:num w:numId="3">
    <w:abstractNumId w:val="1"/>
  </w:num>
  <w:num w:numId="4">
    <w:abstractNumId w:val="4"/>
  </w:num>
  <w:num w:numId="5">
    <w:abstractNumId w:val="7"/>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B3B"/>
    <w:rsid w:val="0000054A"/>
    <w:rsid w:val="00003281"/>
    <w:rsid w:val="00003465"/>
    <w:rsid w:val="00005B6A"/>
    <w:rsid w:val="000113F1"/>
    <w:rsid w:val="00012C76"/>
    <w:rsid w:val="00012F08"/>
    <w:rsid w:val="000143D5"/>
    <w:rsid w:val="000164AD"/>
    <w:rsid w:val="0002001D"/>
    <w:rsid w:val="0002080A"/>
    <w:rsid w:val="00020AEF"/>
    <w:rsid w:val="00021CC7"/>
    <w:rsid w:val="0002462A"/>
    <w:rsid w:val="0002465B"/>
    <w:rsid w:val="000302DF"/>
    <w:rsid w:val="0003097C"/>
    <w:rsid w:val="00031AA7"/>
    <w:rsid w:val="000320AE"/>
    <w:rsid w:val="00033575"/>
    <w:rsid w:val="00034425"/>
    <w:rsid w:val="00036368"/>
    <w:rsid w:val="000402ED"/>
    <w:rsid w:val="000414DD"/>
    <w:rsid w:val="000435C7"/>
    <w:rsid w:val="0004736C"/>
    <w:rsid w:val="00050226"/>
    <w:rsid w:val="00051A85"/>
    <w:rsid w:val="00052105"/>
    <w:rsid w:val="00052BA3"/>
    <w:rsid w:val="000547E0"/>
    <w:rsid w:val="00054FC7"/>
    <w:rsid w:val="00056684"/>
    <w:rsid w:val="00061474"/>
    <w:rsid w:val="0006528A"/>
    <w:rsid w:val="00067100"/>
    <w:rsid w:val="00067142"/>
    <w:rsid w:val="00067CC0"/>
    <w:rsid w:val="00070649"/>
    <w:rsid w:val="00070976"/>
    <w:rsid w:val="00070D05"/>
    <w:rsid w:val="00072D8F"/>
    <w:rsid w:val="0007361E"/>
    <w:rsid w:val="000742E5"/>
    <w:rsid w:val="00074CA7"/>
    <w:rsid w:val="00077E79"/>
    <w:rsid w:val="00082446"/>
    <w:rsid w:val="0008267B"/>
    <w:rsid w:val="00082A18"/>
    <w:rsid w:val="00084707"/>
    <w:rsid w:val="00084A06"/>
    <w:rsid w:val="00085950"/>
    <w:rsid w:val="00087271"/>
    <w:rsid w:val="00087BA6"/>
    <w:rsid w:val="000961A9"/>
    <w:rsid w:val="000A0538"/>
    <w:rsid w:val="000A4B18"/>
    <w:rsid w:val="000A6207"/>
    <w:rsid w:val="000B6803"/>
    <w:rsid w:val="000B7D30"/>
    <w:rsid w:val="000B7F5E"/>
    <w:rsid w:val="000C1E4E"/>
    <w:rsid w:val="000C3AED"/>
    <w:rsid w:val="000C4799"/>
    <w:rsid w:val="000C744C"/>
    <w:rsid w:val="000D0DB2"/>
    <w:rsid w:val="000D135E"/>
    <w:rsid w:val="000D21D4"/>
    <w:rsid w:val="000D4D5E"/>
    <w:rsid w:val="000E0161"/>
    <w:rsid w:val="000E0CFA"/>
    <w:rsid w:val="000E1115"/>
    <w:rsid w:val="000E316D"/>
    <w:rsid w:val="000E38BC"/>
    <w:rsid w:val="000E5568"/>
    <w:rsid w:val="000E6725"/>
    <w:rsid w:val="000F0F00"/>
    <w:rsid w:val="000F19F6"/>
    <w:rsid w:val="000F20FC"/>
    <w:rsid w:val="000F3ABD"/>
    <w:rsid w:val="000F5C37"/>
    <w:rsid w:val="000F7A10"/>
    <w:rsid w:val="000F7C72"/>
    <w:rsid w:val="001001FD"/>
    <w:rsid w:val="0010034D"/>
    <w:rsid w:val="0010045E"/>
    <w:rsid w:val="00100F19"/>
    <w:rsid w:val="001037CF"/>
    <w:rsid w:val="00103E6B"/>
    <w:rsid w:val="00105210"/>
    <w:rsid w:val="001111D3"/>
    <w:rsid w:val="00111264"/>
    <w:rsid w:val="00111F99"/>
    <w:rsid w:val="00112B3B"/>
    <w:rsid w:val="00114D00"/>
    <w:rsid w:val="001151FF"/>
    <w:rsid w:val="00117E9A"/>
    <w:rsid w:val="00124A72"/>
    <w:rsid w:val="001253D1"/>
    <w:rsid w:val="0012727B"/>
    <w:rsid w:val="001274A2"/>
    <w:rsid w:val="001321A2"/>
    <w:rsid w:val="00133A17"/>
    <w:rsid w:val="001351D2"/>
    <w:rsid w:val="00144134"/>
    <w:rsid w:val="00145CBC"/>
    <w:rsid w:val="0015164E"/>
    <w:rsid w:val="001516F7"/>
    <w:rsid w:val="00152E7E"/>
    <w:rsid w:val="0015447A"/>
    <w:rsid w:val="00155FD9"/>
    <w:rsid w:val="0015658C"/>
    <w:rsid w:val="00161EBF"/>
    <w:rsid w:val="00162335"/>
    <w:rsid w:val="00164120"/>
    <w:rsid w:val="00164ACD"/>
    <w:rsid w:val="00165642"/>
    <w:rsid w:val="00165BBF"/>
    <w:rsid w:val="001664CD"/>
    <w:rsid w:val="001671E0"/>
    <w:rsid w:val="00170A07"/>
    <w:rsid w:val="00170D59"/>
    <w:rsid w:val="00170DF0"/>
    <w:rsid w:val="00171403"/>
    <w:rsid w:val="001714DB"/>
    <w:rsid w:val="00171FA3"/>
    <w:rsid w:val="0017211D"/>
    <w:rsid w:val="0017279E"/>
    <w:rsid w:val="0017366A"/>
    <w:rsid w:val="0017557A"/>
    <w:rsid w:val="00183803"/>
    <w:rsid w:val="0018472B"/>
    <w:rsid w:val="00190B5F"/>
    <w:rsid w:val="00191026"/>
    <w:rsid w:val="00191724"/>
    <w:rsid w:val="001920FC"/>
    <w:rsid w:val="0019344D"/>
    <w:rsid w:val="00194964"/>
    <w:rsid w:val="00194A3E"/>
    <w:rsid w:val="00196EED"/>
    <w:rsid w:val="001A0D1D"/>
    <w:rsid w:val="001A0E71"/>
    <w:rsid w:val="001A10EF"/>
    <w:rsid w:val="001B2618"/>
    <w:rsid w:val="001B30D9"/>
    <w:rsid w:val="001B358A"/>
    <w:rsid w:val="001B42BD"/>
    <w:rsid w:val="001B43EB"/>
    <w:rsid w:val="001B5AA6"/>
    <w:rsid w:val="001B6629"/>
    <w:rsid w:val="001B666D"/>
    <w:rsid w:val="001B6FFD"/>
    <w:rsid w:val="001B7FE3"/>
    <w:rsid w:val="001C30DE"/>
    <w:rsid w:val="001C7DF6"/>
    <w:rsid w:val="001D05B7"/>
    <w:rsid w:val="001D14BB"/>
    <w:rsid w:val="001D1E34"/>
    <w:rsid w:val="001D5F26"/>
    <w:rsid w:val="001D6013"/>
    <w:rsid w:val="001D6587"/>
    <w:rsid w:val="001D718F"/>
    <w:rsid w:val="001E15F3"/>
    <w:rsid w:val="001E579E"/>
    <w:rsid w:val="001E7321"/>
    <w:rsid w:val="001E76C4"/>
    <w:rsid w:val="001E785C"/>
    <w:rsid w:val="001F19BF"/>
    <w:rsid w:val="001F45DD"/>
    <w:rsid w:val="001F6095"/>
    <w:rsid w:val="0020003F"/>
    <w:rsid w:val="00200600"/>
    <w:rsid w:val="00202A24"/>
    <w:rsid w:val="00202FA3"/>
    <w:rsid w:val="00203215"/>
    <w:rsid w:val="002042E9"/>
    <w:rsid w:val="002066E5"/>
    <w:rsid w:val="0020755D"/>
    <w:rsid w:val="00210C72"/>
    <w:rsid w:val="00214189"/>
    <w:rsid w:val="0021699C"/>
    <w:rsid w:val="00216D91"/>
    <w:rsid w:val="00221B4F"/>
    <w:rsid w:val="00222979"/>
    <w:rsid w:val="00223BFC"/>
    <w:rsid w:val="0022717C"/>
    <w:rsid w:val="00231038"/>
    <w:rsid w:val="00235817"/>
    <w:rsid w:val="00235B88"/>
    <w:rsid w:val="00236B90"/>
    <w:rsid w:val="002376E2"/>
    <w:rsid w:val="00240080"/>
    <w:rsid w:val="00241EC3"/>
    <w:rsid w:val="00244F5D"/>
    <w:rsid w:val="00245473"/>
    <w:rsid w:val="002469A8"/>
    <w:rsid w:val="002469E9"/>
    <w:rsid w:val="00251675"/>
    <w:rsid w:val="00253A42"/>
    <w:rsid w:val="0025604B"/>
    <w:rsid w:val="0025648A"/>
    <w:rsid w:val="00261A7A"/>
    <w:rsid w:val="00261DEA"/>
    <w:rsid w:val="0026248B"/>
    <w:rsid w:val="00264AF5"/>
    <w:rsid w:val="002657B8"/>
    <w:rsid w:val="002661A1"/>
    <w:rsid w:val="00266271"/>
    <w:rsid w:val="00266471"/>
    <w:rsid w:val="0026786E"/>
    <w:rsid w:val="00270EB6"/>
    <w:rsid w:val="002722FF"/>
    <w:rsid w:val="00273DF4"/>
    <w:rsid w:val="00275DFC"/>
    <w:rsid w:val="0028083D"/>
    <w:rsid w:val="002926BC"/>
    <w:rsid w:val="002935C6"/>
    <w:rsid w:val="00297458"/>
    <w:rsid w:val="002977D4"/>
    <w:rsid w:val="00297AAC"/>
    <w:rsid w:val="002A015D"/>
    <w:rsid w:val="002A09C5"/>
    <w:rsid w:val="002A1F30"/>
    <w:rsid w:val="002A2DC1"/>
    <w:rsid w:val="002A4AEB"/>
    <w:rsid w:val="002A6703"/>
    <w:rsid w:val="002A6E39"/>
    <w:rsid w:val="002A73CD"/>
    <w:rsid w:val="002A7943"/>
    <w:rsid w:val="002B0B67"/>
    <w:rsid w:val="002B0C76"/>
    <w:rsid w:val="002B2D28"/>
    <w:rsid w:val="002B3D30"/>
    <w:rsid w:val="002C028A"/>
    <w:rsid w:val="002C136A"/>
    <w:rsid w:val="002C18BB"/>
    <w:rsid w:val="002C6D71"/>
    <w:rsid w:val="002D0D86"/>
    <w:rsid w:val="002D18EA"/>
    <w:rsid w:val="002D35D9"/>
    <w:rsid w:val="002D47E0"/>
    <w:rsid w:val="002D73E9"/>
    <w:rsid w:val="002E13D7"/>
    <w:rsid w:val="002E1927"/>
    <w:rsid w:val="002E28CA"/>
    <w:rsid w:val="002E5D91"/>
    <w:rsid w:val="002E6FB9"/>
    <w:rsid w:val="002F132E"/>
    <w:rsid w:val="002F14BF"/>
    <w:rsid w:val="002F1D4D"/>
    <w:rsid w:val="002F25F8"/>
    <w:rsid w:val="002F2B69"/>
    <w:rsid w:val="002F4523"/>
    <w:rsid w:val="002F63DE"/>
    <w:rsid w:val="00300431"/>
    <w:rsid w:val="00301295"/>
    <w:rsid w:val="00301F95"/>
    <w:rsid w:val="00304B3D"/>
    <w:rsid w:val="0030524F"/>
    <w:rsid w:val="00311338"/>
    <w:rsid w:val="00312427"/>
    <w:rsid w:val="003136A9"/>
    <w:rsid w:val="00315727"/>
    <w:rsid w:val="00317D16"/>
    <w:rsid w:val="003229EC"/>
    <w:rsid w:val="00324944"/>
    <w:rsid w:val="003264C3"/>
    <w:rsid w:val="00327665"/>
    <w:rsid w:val="00327E71"/>
    <w:rsid w:val="00331521"/>
    <w:rsid w:val="00332F39"/>
    <w:rsid w:val="0033444D"/>
    <w:rsid w:val="00334769"/>
    <w:rsid w:val="003349FD"/>
    <w:rsid w:val="0033692B"/>
    <w:rsid w:val="0033729B"/>
    <w:rsid w:val="003403F2"/>
    <w:rsid w:val="00341124"/>
    <w:rsid w:val="00341543"/>
    <w:rsid w:val="00341E9F"/>
    <w:rsid w:val="00341F4F"/>
    <w:rsid w:val="003456FF"/>
    <w:rsid w:val="00346485"/>
    <w:rsid w:val="00351B97"/>
    <w:rsid w:val="00351FBA"/>
    <w:rsid w:val="00354131"/>
    <w:rsid w:val="00354BCA"/>
    <w:rsid w:val="003567C7"/>
    <w:rsid w:val="0036237F"/>
    <w:rsid w:val="003644D2"/>
    <w:rsid w:val="00364DC5"/>
    <w:rsid w:val="003664B9"/>
    <w:rsid w:val="0036672E"/>
    <w:rsid w:val="00366C2B"/>
    <w:rsid w:val="00367DF0"/>
    <w:rsid w:val="00367F2D"/>
    <w:rsid w:val="00371915"/>
    <w:rsid w:val="003736D8"/>
    <w:rsid w:val="00374033"/>
    <w:rsid w:val="00374808"/>
    <w:rsid w:val="00374C6E"/>
    <w:rsid w:val="00374EDF"/>
    <w:rsid w:val="003752A5"/>
    <w:rsid w:val="003752E0"/>
    <w:rsid w:val="00381302"/>
    <w:rsid w:val="003863A3"/>
    <w:rsid w:val="00386645"/>
    <w:rsid w:val="0038676F"/>
    <w:rsid w:val="003915C1"/>
    <w:rsid w:val="00391E5D"/>
    <w:rsid w:val="00393F41"/>
    <w:rsid w:val="00397D4C"/>
    <w:rsid w:val="003A0586"/>
    <w:rsid w:val="003A317D"/>
    <w:rsid w:val="003A5225"/>
    <w:rsid w:val="003A5E2F"/>
    <w:rsid w:val="003B091F"/>
    <w:rsid w:val="003B3156"/>
    <w:rsid w:val="003B3C37"/>
    <w:rsid w:val="003B7DA2"/>
    <w:rsid w:val="003C2654"/>
    <w:rsid w:val="003C5F8E"/>
    <w:rsid w:val="003C7F82"/>
    <w:rsid w:val="003D1B8B"/>
    <w:rsid w:val="003D1CE6"/>
    <w:rsid w:val="003D2B2A"/>
    <w:rsid w:val="003D3E49"/>
    <w:rsid w:val="003D40C4"/>
    <w:rsid w:val="003D6808"/>
    <w:rsid w:val="003D7942"/>
    <w:rsid w:val="003E45AD"/>
    <w:rsid w:val="003E4675"/>
    <w:rsid w:val="003E4D54"/>
    <w:rsid w:val="003F18C9"/>
    <w:rsid w:val="003F1EDA"/>
    <w:rsid w:val="003F1EE8"/>
    <w:rsid w:val="003F2BCC"/>
    <w:rsid w:val="003F2BCE"/>
    <w:rsid w:val="003F2F7D"/>
    <w:rsid w:val="003F55BA"/>
    <w:rsid w:val="00400B37"/>
    <w:rsid w:val="00400DF5"/>
    <w:rsid w:val="004011B5"/>
    <w:rsid w:val="00401DD1"/>
    <w:rsid w:val="00405A73"/>
    <w:rsid w:val="0040752F"/>
    <w:rsid w:val="00413B8D"/>
    <w:rsid w:val="004147BD"/>
    <w:rsid w:val="00414838"/>
    <w:rsid w:val="00415480"/>
    <w:rsid w:val="00421940"/>
    <w:rsid w:val="004222CF"/>
    <w:rsid w:val="00424D3F"/>
    <w:rsid w:val="00426469"/>
    <w:rsid w:val="004268C9"/>
    <w:rsid w:val="00426D74"/>
    <w:rsid w:val="00433584"/>
    <w:rsid w:val="00433ABC"/>
    <w:rsid w:val="00434BF0"/>
    <w:rsid w:val="00434DA2"/>
    <w:rsid w:val="00435131"/>
    <w:rsid w:val="00435586"/>
    <w:rsid w:val="00435F48"/>
    <w:rsid w:val="004379CC"/>
    <w:rsid w:val="0044055E"/>
    <w:rsid w:val="00445F7F"/>
    <w:rsid w:val="0044621B"/>
    <w:rsid w:val="00446C04"/>
    <w:rsid w:val="004470F0"/>
    <w:rsid w:val="0045154B"/>
    <w:rsid w:val="00451C32"/>
    <w:rsid w:val="00453527"/>
    <w:rsid w:val="00453A15"/>
    <w:rsid w:val="00455F04"/>
    <w:rsid w:val="0046392C"/>
    <w:rsid w:val="004661FF"/>
    <w:rsid w:val="00466632"/>
    <w:rsid w:val="00466F57"/>
    <w:rsid w:val="00467C21"/>
    <w:rsid w:val="004728E8"/>
    <w:rsid w:val="004728E9"/>
    <w:rsid w:val="004743A0"/>
    <w:rsid w:val="0047544D"/>
    <w:rsid w:val="0048034C"/>
    <w:rsid w:val="0048096E"/>
    <w:rsid w:val="00481AF9"/>
    <w:rsid w:val="00481FBD"/>
    <w:rsid w:val="00482EAF"/>
    <w:rsid w:val="004850D7"/>
    <w:rsid w:val="00490434"/>
    <w:rsid w:val="004918C5"/>
    <w:rsid w:val="004926FC"/>
    <w:rsid w:val="004931F2"/>
    <w:rsid w:val="004945D6"/>
    <w:rsid w:val="00496CA0"/>
    <w:rsid w:val="004978DF"/>
    <w:rsid w:val="004A2699"/>
    <w:rsid w:val="004A2AC1"/>
    <w:rsid w:val="004A3D88"/>
    <w:rsid w:val="004A3F66"/>
    <w:rsid w:val="004A409D"/>
    <w:rsid w:val="004A6F30"/>
    <w:rsid w:val="004A7B4B"/>
    <w:rsid w:val="004B0C4D"/>
    <w:rsid w:val="004B243D"/>
    <w:rsid w:val="004B257F"/>
    <w:rsid w:val="004B34D0"/>
    <w:rsid w:val="004C0782"/>
    <w:rsid w:val="004C085F"/>
    <w:rsid w:val="004C0B78"/>
    <w:rsid w:val="004C23D1"/>
    <w:rsid w:val="004C3483"/>
    <w:rsid w:val="004C4A1B"/>
    <w:rsid w:val="004D0329"/>
    <w:rsid w:val="004D06A3"/>
    <w:rsid w:val="004D07F6"/>
    <w:rsid w:val="004D3303"/>
    <w:rsid w:val="004D51DC"/>
    <w:rsid w:val="004E0E9D"/>
    <w:rsid w:val="004E1698"/>
    <w:rsid w:val="004E30FC"/>
    <w:rsid w:val="004E3907"/>
    <w:rsid w:val="004E539F"/>
    <w:rsid w:val="004E6861"/>
    <w:rsid w:val="004E7423"/>
    <w:rsid w:val="004F1846"/>
    <w:rsid w:val="004F3035"/>
    <w:rsid w:val="004F4B58"/>
    <w:rsid w:val="00500CA0"/>
    <w:rsid w:val="00501445"/>
    <w:rsid w:val="00503449"/>
    <w:rsid w:val="005050A6"/>
    <w:rsid w:val="00505A44"/>
    <w:rsid w:val="00506074"/>
    <w:rsid w:val="005064C2"/>
    <w:rsid w:val="00507E62"/>
    <w:rsid w:val="005100F4"/>
    <w:rsid w:val="00512939"/>
    <w:rsid w:val="00516112"/>
    <w:rsid w:val="00525FF2"/>
    <w:rsid w:val="005262D5"/>
    <w:rsid w:val="00526369"/>
    <w:rsid w:val="005269D2"/>
    <w:rsid w:val="00527BE9"/>
    <w:rsid w:val="00531959"/>
    <w:rsid w:val="00531ECB"/>
    <w:rsid w:val="00536D3B"/>
    <w:rsid w:val="00540389"/>
    <w:rsid w:val="00541DE8"/>
    <w:rsid w:val="005429DE"/>
    <w:rsid w:val="00543356"/>
    <w:rsid w:val="005459B9"/>
    <w:rsid w:val="00551364"/>
    <w:rsid w:val="0055443E"/>
    <w:rsid w:val="005547A0"/>
    <w:rsid w:val="00556560"/>
    <w:rsid w:val="005569AD"/>
    <w:rsid w:val="005605C6"/>
    <w:rsid w:val="005613F8"/>
    <w:rsid w:val="00563469"/>
    <w:rsid w:val="00565672"/>
    <w:rsid w:val="00567382"/>
    <w:rsid w:val="00567B07"/>
    <w:rsid w:val="00570063"/>
    <w:rsid w:val="00571EAB"/>
    <w:rsid w:val="005726DA"/>
    <w:rsid w:val="00575666"/>
    <w:rsid w:val="00581715"/>
    <w:rsid w:val="00581CA5"/>
    <w:rsid w:val="00585510"/>
    <w:rsid w:val="005855DC"/>
    <w:rsid w:val="00586187"/>
    <w:rsid w:val="00587491"/>
    <w:rsid w:val="00591400"/>
    <w:rsid w:val="005920CE"/>
    <w:rsid w:val="00594517"/>
    <w:rsid w:val="005A1BD7"/>
    <w:rsid w:val="005A2C2E"/>
    <w:rsid w:val="005B2590"/>
    <w:rsid w:val="005B5583"/>
    <w:rsid w:val="005B63D7"/>
    <w:rsid w:val="005C047E"/>
    <w:rsid w:val="005C2CED"/>
    <w:rsid w:val="005C7D95"/>
    <w:rsid w:val="005D0499"/>
    <w:rsid w:val="005D400B"/>
    <w:rsid w:val="005D6770"/>
    <w:rsid w:val="005E01F4"/>
    <w:rsid w:val="005E048D"/>
    <w:rsid w:val="005E0C44"/>
    <w:rsid w:val="005E4710"/>
    <w:rsid w:val="005F2E18"/>
    <w:rsid w:val="005F32E8"/>
    <w:rsid w:val="005F4366"/>
    <w:rsid w:val="005F451A"/>
    <w:rsid w:val="005F48BE"/>
    <w:rsid w:val="005F48FE"/>
    <w:rsid w:val="005F54A3"/>
    <w:rsid w:val="005F7318"/>
    <w:rsid w:val="005F7A3F"/>
    <w:rsid w:val="006001D0"/>
    <w:rsid w:val="00601992"/>
    <w:rsid w:val="00602653"/>
    <w:rsid w:val="0060278F"/>
    <w:rsid w:val="00603226"/>
    <w:rsid w:val="006046EF"/>
    <w:rsid w:val="006050A0"/>
    <w:rsid w:val="00605D0A"/>
    <w:rsid w:val="00606378"/>
    <w:rsid w:val="00606391"/>
    <w:rsid w:val="00610C6E"/>
    <w:rsid w:val="006113C1"/>
    <w:rsid w:val="00613194"/>
    <w:rsid w:val="00614028"/>
    <w:rsid w:val="00614492"/>
    <w:rsid w:val="0061641B"/>
    <w:rsid w:val="00616999"/>
    <w:rsid w:val="006174E0"/>
    <w:rsid w:val="00620807"/>
    <w:rsid w:val="00620909"/>
    <w:rsid w:val="00620D36"/>
    <w:rsid w:val="006254DB"/>
    <w:rsid w:val="00625CEB"/>
    <w:rsid w:val="00630F4D"/>
    <w:rsid w:val="0063577C"/>
    <w:rsid w:val="00636358"/>
    <w:rsid w:val="0063650C"/>
    <w:rsid w:val="006415FB"/>
    <w:rsid w:val="0064369A"/>
    <w:rsid w:val="00645993"/>
    <w:rsid w:val="006477E7"/>
    <w:rsid w:val="00651AAB"/>
    <w:rsid w:val="006547DD"/>
    <w:rsid w:val="00654B36"/>
    <w:rsid w:val="00656F00"/>
    <w:rsid w:val="006624CE"/>
    <w:rsid w:val="0066381A"/>
    <w:rsid w:val="00663B02"/>
    <w:rsid w:val="00665CED"/>
    <w:rsid w:val="00665D2D"/>
    <w:rsid w:val="0066630C"/>
    <w:rsid w:val="00666673"/>
    <w:rsid w:val="006673F4"/>
    <w:rsid w:val="006720DB"/>
    <w:rsid w:val="00675323"/>
    <w:rsid w:val="006765D2"/>
    <w:rsid w:val="00676E60"/>
    <w:rsid w:val="006814BF"/>
    <w:rsid w:val="00682FBF"/>
    <w:rsid w:val="006837B2"/>
    <w:rsid w:val="0068550C"/>
    <w:rsid w:val="006855C6"/>
    <w:rsid w:val="0068770D"/>
    <w:rsid w:val="006905E9"/>
    <w:rsid w:val="00692199"/>
    <w:rsid w:val="0069219E"/>
    <w:rsid w:val="00692E89"/>
    <w:rsid w:val="0069462D"/>
    <w:rsid w:val="00695AD9"/>
    <w:rsid w:val="006A1DB6"/>
    <w:rsid w:val="006A372D"/>
    <w:rsid w:val="006B0C43"/>
    <w:rsid w:val="006B1093"/>
    <w:rsid w:val="006B11A3"/>
    <w:rsid w:val="006B13C8"/>
    <w:rsid w:val="006B4588"/>
    <w:rsid w:val="006B5F05"/>
    <w:rsid w:val="006B6671"/>
    <w:rsid w:val="006B6BF0"/>
    <w:rsid w:val="006B7932"/>
    <w:rsid w:val="006C00B7"/>
    <w:rsid w:val="006C055C"/>
    <w:rsid w:val="006C1294"/>
    <w:rsid w:val="006C2F83"/>
    <w:rsid w:val="006C5554"/>
    <w:rsid w:val="006D08A8"/>
    <w:rsid w:val="006D0A44"/>
    <w:rsid w:val="006D1FB8"/>
    <w:rsid w:val="006D258F"/>
    <w:rsid w:val="006D3022"/>
    <w:rsid w:val="006D4DC9"/>
    <w:rsid w:val="006D60B0"/>
    <w:rsid w:val="006D6603"/>
    <w:rsid w:val="006E4B59"/>
    <w:rsid w:val="006E513F"/>
    <w:rsid w:val="006E7FAF"/>
    <w:rsid w:val="006F13E6"/>
    <w:rsid w:val="006F2E27"/>
    <w:rsid w:val="006F4851"/>
    <w:rsid w:val="006F688A"/>
    <w:rsid w:val="006F6EAE"/>
    <w:rsid w:val="00701801"/>
    <w:rsid w:val="00701D23"/>
    <w:rsid w:val="00703035"/>
    <w:rsid w:val="00703C07"/>
    <w:rsid w:val="00706750"/>
    <w:rsid w:val="00706AB8"/>
    <w:rsid w:val="007100F6"/>
    <w:rsid w:val="00716926"/>
    <w:rsid w:val="00716E25"/>
    <w:rsid w:val="0071717C"/>
    <w:rsid w:val="0071796E"/>
    <w:rsid w:val="00720591"/>
    <w:rsid w:val="0072186F"/>
    <w:rsid w:val="00721DC4"/>
    <w:rsid w:val="00721E9F"/>
    <w:rsid w:val="0072283E"/>
    <w:rsid w:val="00722B07"/>
    <w:rsid w:val="0072368C"/>
    <w:rsid w:val="00730197"/>
    <w:rsid w:val="00733F9D"/>
    <w:rsid w:val="007341B1"/>
    <w:rsid w:val="00734725"/>
    <w:rsid w:val="007362EC"/>
    <w:rsid w:val="00736558"/>
    <w:rsid w:val="00741C5F"/>
    <w:rsid w:val="00742544"/>
    <w:rsid w:val="00742B54"/>
    <w:rsid w:val="00746AF1"/>
    <w:rsid w:val="00746DEF"/>
    <w:rsid w:val="00755152"/>
    <w:rsid w:val="00761E7B"/>
    <w:rsid w:val="00762488"/>
    <w:rsid w:val="0076404A"/>
    <w:rsid w:val="007660A7"/>
    <w:rsid w:val="0077109F"/>
    <w:rsid w:val="0077131B"/>
    <w:rsid w:val="00772C83"/>
    <w:rsid w:val="007731E8"/>
    <w:rsid w:val="00773355"/>
    <w:rsid w:val="007817CD"/>
    <w:rsid w:val="00782D45"/>
    <w:rsid w:val="00783998"/>
    <w:rsid w:val="00783C4F"/>
    <w:rsid w:val="0078572F"/>
    <w:rsid w:val="00786B34"/>
    <w:rsid w:val="007900C4"/>
    <w:rsid w:val="007908E7"/>
    <w:rsid w:val="00791140"/>
    <w:rsid w:val="00791874"/>
    <w:rsid w:val="007921B6"/>
    <w:rsid w:val="00793AEF"/>
    <w:rsid w:val="00794008"/>
    <w:rsid w:val="00794F38"/>
    <w:rsid w:val="00797CE5"/>
    <w:rsid w:val="007A042E"/>
    <w:rsid w:val="007A268D"/>
    <w:rsid w:val="007A2AAD"/>
    <w:rsid w:val="007A4A9D"/>
    <w:rsid w:val="007A73DA"/>
    <w:rsid w:val="007B046E"/>
    <w:rsid w:val="007B1C3D"/>
    <w:rsid w:val="007B29D4"/>
    <w:rsid w:val="007B2EBB"/>
    <w:rsid w:val="007B2F0F"/>
    <w:rsid w:val="007B2F3F"/>
    <w:rsid w:val="007B77BD"/>
    <w:rsid w:val="007C182C"/>
    <w:rsid w:val="007C4A68"/>
    <w:rsid w:val="007C6D18"/>
    <w:rsid w:val="007C7CB4"/>
    <w:rsid w:val="007D1001"/>
    <w:rsid w:val="007D137D"/>
    <w:rsid w:val="007D3CCD"/>
    <w:rsid w:val="007D4A40"/>
    <w:rsid w:val="007D557A"/>
    <w:rsid w:val="007D5BE2"/>
    <w:rsid w:val="007D5FA6"/>
    <w:rsid w:val="007D7CF1"/>
    <w:rsid w:val="007E3F8A"/>
    <w:rsid w:val="007E7F28"/>
    <w:rsid w:val="007F012F"/>
    <w:rsid w:val="007F15DF"/>
    <w:rsid w:val="007F196D"/>
    <w:rsid w:val="007F29C0"/>
    <w:rsid w:val="007F423C"/>
    <w:rsid w:val="00802F5A"/>
    <w:rsid w:val="00804335"/>
    <w:rsid w:val="008044F2"/>
    <w:rsid w:val="00805060"/>
    <w:rsid w:val="0080562E"/>
    <w:rsid w:val="00806EEB"/>
    <w:rsid w:val="0081048D"/>
    <w:rsid w:val="00811DF6"/>
    <w:rsid w:val="0081568A"/>
    <w:rsid w:val="00815913"/>
    <w:rsid w:val="00817F8D"/>
    <w:rsid w:val="00825896"/>
    <w:rsid w:val="00826967"/>
    <w:rsid w:val="008301FE"/>
    <w:rsid w:val="00830499"/>
    <w:rsid w:val="008305F1"/>
    <w:rsid w:val="00830D3F"/>
    <w:rsid w:val="00832D00"/>
    <w:rsid w:val="00834B60"/>
    <w:rsid w:val="008353FC"/>
    <w:rsid w:val="00837538"/>
    <w:rsid w:val="00837610"/>
    <w:rsid w:val="00842A29"/>
    <w:rsid w:val="00844CA5"/>
    <w:rsid w:val="00845638"/>
    <w:rsid w:val="0084692D"/>
    <w:rsid w:val="00846B23"/>
    <w:rsid w:val="008524D1"/>
    <w:rsid w:val="008533B8"/>
    <w:rsid w:val="0085534E"/>
    <w:rsid w:val="00856178"/>
    <w:rsid w:val="00860746"/>
    <w:rsid w:val="008724C9"/>
    <w:rsid w:val="00873233"/>
    <w:rsid w:val="008760BC"/>
    <w:rsid w:val="0087663E"/>
    <w:rsid w:val="00876661"/>
    <w:rsid w:val="00880863"/>
    <w:rsid w:val="00880A6A"/>
    <w:rsid w:val="00884D32"/>
    <w:rsid w:val="0088588A"/>
    <w:rsid w:val="00885F50"/>
    <w:rsid w:val="00886440"/>
    <w:rsid w:val="008905CF"/>
    <w:rsid w:val="008925F4"/>
    <w:rsid w:val="0089260D"/>
    <w:rsid w:val="008933B0"/>
    <w:rsid w:val="00893B8E"/>
    <w:rsid w:val="00895EB7"/>
    <w:rsid w:val="00896D2D"/>
    <w:rsid w:val="008A12F9"/>
    <w:rsid w:val="008A3061"/>
    <w:rsid w:val="008A3342"/>
    <w:rsid w:val="008B0814"/>
    <w:rsid w:val="008B0D16"/>
    <w:rsid w:val="008B589A"/>
    <w:rsid w:val="008B6C05"/>
    <w:rsid w:val="008B6EE9"/>
    <w:rsid w:val="008C0167"/>
    <w:rsid w:val="008C150E"/>
    <w:rsid w:val="008C2EA8"/>
    <w:rsid w:val="008C4700"/>
    <w:rsid w:val="008C5A59"/>
    <w:rsid w:val="008C5F44"/>
    <w:rsid w:val="008C6CB2"/>
    <w:rsid w:val="008D180B"/>
    <w:rsid w:val="008D22CF"/>
    <w:rsid w:val="008D25C6"/>
    <w:rsid w:val="008D77E7"/>
    <w:rsid w:val="008D7B58"/>
    <w:rsid w:val="008E2A5E"/>
    <w:rsid w:val="008E3148"/>
    <w:rsid w:val="008E3382"/>
    <w:rsid w:val="008E648F"/>
    <w:rsid w:val="008E65FE"/>
    <w:rsid w:val="008E6AFF"/>
    <w:rsid w:val="008F1BB0"/>
    <w:rsid w:val="008F1F68"/>
    <w:rsid w:val="008F43E7"/>
    <w:rsid w:val="008F6EDF"/>
    <w:rsid w:val="008F7A35"/>
    <w:rsid w:val="00902263"/>
    <w:rsid w:val="00906615"/>
    <w:rsid w:val="00907DF9"/>
    <w:rsid w:val="00911A46"/>
    <w:rsid w:val="0091321D"/>
    <w:rsid w:val="0091561E"/>
    <w:rsid w:val="0091655C"/>
    <w:rsid w:val="009202A0"/>
    <w:rsid w:val="00921D2A"/>
    <w:rsid w:val="009234E5"/>
    <w:rsid w:val="009278BA"/>
    <w:rsid w:val="00927916"/>
    <w:rsid w:val="00932DDE"/>
    <w:rsid w:val="00933056"/>
    <w:rsid w:val="00934887"/>
    <w:rsid w:val="0093686A"/>
    <w:rsid w:val="00942B8F"/>
    <w:rsid w:val="0094661E"/>
    <w:rsid w:val="00947004"/>
    <w:rsid w:val="0095407D"/>
    <w:rsid w:val="00956A74"/>
    <w:rsid w:val="00957225"/>
    <w:rsid w:val="009577C2"/>
    <w:rsid w:val="00962B29"/>
    <w:rsid w:val="00963CB7"/>
    <w:rsid w:val="00963CED"/>
    <w:rsid w:val="009644F2"/>
    <w:rsid w:val="00964E1C"/>
    <w:rsid w:val="0096619E"/>
    <w:rsid w:val="00967134"/>
    <w:rsid w:val="00971893"/>
    <w:rsid w:val="00971FCC"/>
    <w:rsid w:val="0097316D"/>
    <w:rsid w:val="009752B3"/>
    <w:rsid w:val="009765FB"/>
    <w:rsid w:val="00982009"/>
    <w:rsid w:val="00982EAE"/>
    <w:rsid w:val="009863FB"/>
    <w:rsid w:val="00990F6C"/>
    <w:rsid w:val="009915E0"/>
    <w:rsid w:val="00991FF0"/>
    <w:rsid w:val="00992768"/>
    <w:rsid w:val="009952BE"/>
    <w:rsid w:val="00996271"/>
    <w:rsid w:val="0099714B"/>
    <w:rsid w:val="009A1DC1"/>
    <w:rsid w:val="009A4EE8"/>
    <w:rsid w:val="009A6A54"/>
    <w:rsid w:val="009B4EBB"/>
    <w:rsid w:val="009B6052"/>
    <w:rsid w:val="009B70EF"/>
    <w:rsid w:val="009C0000"/>
    <w:rsid w:val="009C23E7"/>
    <w:rsid w:val="009C5AF0"/>
    <w:rsid w:val="009C669D"/>
    <w:rsid w:val="009D0AEF"/>
    <w:rsid w:val="009D0EBF"/>
    <w:rsid w:val="009D14A1"/>
    <w:rsid w:val="009D1E7C"/>
    <w:rsid w:val="009D1F0B"/>
    <w:rsid w:val="009D2510"/>
    <w:rsid w:val="009D6FE8"/>
    <w:rsid w:val="009D709E"/>
    <w:rsid w:val="009D7E31"/>
    <w:rsid w:val="009E23D6"/>
    <w:rsid w:val="009E4BE4"/>
    <w:rsid w:val="009E6214"/>
    <w:rsid w:val="009E75DA"/>
    <w:rsid w:val="009F266D"/>
    <w:rsid w:val="009F3384"/>
    <w:rsid w:val="009F374A"/>
    <w:rsid w:val="009F4937"/>
    <w:rsid w:val="009F54C2"/>
    <w:rsid w:val="009F6495"/>
    <w:rsid w:val="009F6FE6"/>
    <w:rsid w:val="00A00D99"/>
    <w:rsid w:val="00A025DB"/>
    <w:rsid w:val="00A037FF"/>
    <w:rsid w:val="00A044ED"/>
    <w:rsid w:val="00A04DD1"/>
    <w:rsid w:val="00A06545"/>
    <w:rsid w:val="00A072AE"/>
    <w:rsid w:val="00A130A0"/>
    <w:rsid w:val="00A14026"/>
    <w:rsid w:val="00A15B38"/>
    <w:rsid w:val="00A174CC"/>
    <w:rsid w:val="00A22182"/>
    <w:rsid w:val="00A231BE"/>
    <w:rsid w:val="00A25EF2"/>
    <w:rsid w:val="00A26144"/>
    <w:rsid w:val="00A27B20"/>
    <w:rsid w:val="00A31907"/>
    <w:rsid w:val="00A34305"/>
    <w:rsid w:val="00A34BBA"/>
    <w:rsid w:val="00A36911"/>
    <w:rsid w:val="00A41602"/>
    <w:rsid w:val="00A42E09"/>
    <w:rsid w:val="00A432FD"/>
    <w:rsid w:val="00A44267"/>
    <w:rsid w:val="00A44BBE"/>
    <w:rsid w:val="00A45E48"/>
    <w:rsid w:val="00A4669C"/>
    <w:rsid w:val="00A4686B"/>
    <w:rsid w:val="00A46AF9"/>
    <w:rsid w:val="00A46BE8"/>
    <w:rsid w:val="00A46D92"/>
    <w:rsid w:val="00A47C06"/>
    <w:rsid w:val="00A50259"/>
    <w:rsid w:val="00A50B2D"/>
    <w:rsid w:val="00A50D98"/>
    <w:rsid w:val="00A52EDE"/>
    <w:rsid w:val="00A5414C"/>
    <w:rsid w:val="00A568F1"/>
    <w:rsid w:val="00A577D3"/>
    <w:rsid w:val="00A60428"/>
    <w:rsid w:val="00A6164E"/>
    <w:rsid w:val="00A652E7"/>
    <w:rsid w:val="00A662CE"/>
    <w:rsid w:val="00A70C9F"/>
    <w:rsid w:val="00A719B6"/>
    <w:rsid w:val="00A71ABA"/>
    <w:rsid w:val="00A72AEB"/>
    <w:rsid w:val="00A74292"/>
    <w:rsid w:val="00A77F8B"/>
    <w:rsid w:val="00A82428"/>
    <w:rsid w:val="00A82A0A"/>
    <w:rsid w:val="00A871DF"/>
    <w:rsid w:val="00A87445"/>
    <w:rsid w:val="00A87774"/>
    <w:rsid w:val="00A87A5C"/>
    <w:rsid w:val="00A87D89"/>
    <w:rsid w:val="00A90F0B"/>
    <w:rsid w:val="00A911D8"/>
    <w:rsid w:val="00A97B15"/>
    <w:rsid w:val="00AA074B"/>
    <w:rsid w:val="00AA1DB5"/>
    <w:rsid w:val="00AA6691"/>
    <w:rsid w:val="00AB0D43"/>
    <w:rsid w:val="00AB21C1"/>
    <w:rsid w:val="00AB2764"/>
    <w:rsid w:val="00AB3A38"/>
    <w:rsid w:val="00AB41C1"/>
    <w:rsid w:val="00AB4A30"/>
    <w:rsid w:val="00AB508A"/>
    <w:rsid w:val="00AB7948"/>
    <w:rsid w:val="00AC0F07"/>
    <w:rsid w:val="00AC36E5"/>
    <w:rsid w:val="00AC6DFD"/>
    <w:rsid w:val="00AD11AD"/>
    <w:rsid w:val="00AD5DF2"/>
    <w:rsid w:val="00AE0820"/>
    <w:rsid w:val="00AE3C19"/>
    <w:rsid w:val="00AE504C"/>
    <w:rsid w:val="00AE68DB"/>
    <w:rsid w:val="00AE6F65"/>
    <w:rsid w:val="00AF12D9"/>
    <w:rsid w:val="00AF18B3"/>
    <w:rsid w:val="00AF4731"/>
    <w:rsid w:val="00B011A3"/>
    <w:rsid w:val="00B01946"/>
    <w:rsid w:val="00B01959"/>
    <w:rsid w:val="00B029D8"/>
    <w:rsid w:val="00B040A1"/>
    <w:rsid w:val="00B044FB"/>
    <w:rsid w:val="00B0616D"/>
    <w:rsid w:val="00B06E18"/>
    <w:rsid w:val="00B071F3"/>
    <w:rsid w:val="00B10E29"/>
    <w:rsid w:val="00B12105"/>
    <w:rsid w:val="00B12F74"/>
    <w:rsid w:val="00B15F1E"/>
    <w:rsid w:val="00B21415"/>
    <w:rsid w:val="00B22757"/>
    <w:rsid w:val="00B23404"/>
    <w:rsid w:val="00B2617B"/>
    <w:rsid w:val="00B263B3"/>
    <w:rsid w:val="00B30AF3"/>
    <w:rsid w:val="00B337C0"/>
    <w:rsid w:val="00B402A9"/>
    <w:rsid w:val="00B4134A"/>
    <w:rsid w:val="00B432E2"/>
    <w:rsid w:val="00B52906"/>
    <w:rsid w:val="00B5346C"/>
    <w:rsid w:val="00B57958"/>
    <w:rsid w:val="00B6104F"/>
    <w:rsid w:val="00B6181B"/>
    <w:rsid w:val="00B63279"/>
    <w:rsid w:val="00B654B1"/>
    <w:rsid w:val="00B66AB2"/>
    <w:rsid w:val="00B66B37"/>
    <w:rsid w:val="00B70690"/>
    <w:rsid w:val="00B74B5C"/>
    <w:rsid w:val="00B762EA"/>
    <w:rsid w:val="00B764A8"/>
    <w:rsid w:val="00B767BB"/>
    <w:rsid w:val="00B769AA"/>
    <w:rsid w:val="00B76C1B"/>
    <w:rsid w:val="00B76FEC"/>
    <w:rsid w:val="00B805BE"/>
    <w:rsid w:val="00B81AFE"/>
    <w:rsid w:val="00B83C3A"/>
    <w:rsid w:val="00B85ABA"/>
    <w:rsid w:val="00B873F9"/>
    <w:rsid w:val="00B87F7C"/>
    <w:rsid w:val="00B90596"/>
    <w:rsid w:val="00B9496B"/>
    <w:rsid w:val="00B95792"/>
    <w:rsid w:val="00B96031"/>
    <w:rsid w:val="00B97029"/>
    <w:rsid w:val="00BA0930"/>
    <w:rsid w:val="00BA2453"/>
    <w:rsid w:val="00BA722F"/>
    <w:rsid w:val="00BB060E"/>
    <w:rsid w:val="00BB10B2"/>
    <w:rsid w:val="00BB1F66"/>
    <w:rsid w:val="00BB2251"/>
    <w:rsid w:val="00BB7837"/>
    <w:rsid w:val="00BC2373"/>
    <w:rsid w:val="00BC4D11"/>
    <w:rsid w:val="00BC5674"/>
    <w:rsid w:val="00BC58CA"/>
    <w:rsid w:val="00BC72B5"/>
    <w:rsid w:val="00BD0765"/>
    <w:rsid w:val="00BD19D5"/>
    <w:rsid w:val="00BD2BCB"/>
    <w:rsid w:val="00BD5B3B"/>
    <w:rsid w:val="00BD6F25"/>
    <w:rsid w:val="00BE1C91"/>
    <w:rsid w:val="00BE2A7B"/>
    <w:rsid w:val="00BE3DF0"/>
    <w:rsid w:val="00BE3E2F"/>
    <w:rsid w:val="00BE53BE"/>
    <w:rsid w:val="00BF33DE"/>
    <w:rsid w:val="00BF35CC"/>
    <w:rsid w:val="00BF4330"/>
    <w:rsid w:val="00BF5672"/>
    <w:rsid w:val="00BF5A3D"/>
    <w:rsid w:val="00BF5F90"/>
    <w:rsid w:val="00BF7052"/>
    <w:rsid w:val="00C01CF5"/>
    <w:rsid w:val="00C02168"/>
    <w:rsid w:val="00C046A6"/>
    <w:rsid w:val="00C04F72"/>
    <w:rsid w:val="00C065E2"/>
    <w:rsid w:val="00C06928"/>
    <w:rsid w:val="00C076F2"/>
    <w:rsid w:val="00C07D51"/>
    <w:rsid w:val="00C07D57"/>
    <w:rsid w:val="00C10FD4"/>
    <w:rsid w:val="00C12826"/>
    <w:rsid w:val="00C13779"/>
    <w:rsid w:val="00C13B21"/>
    <w:rsid w:val="00C164DE"/>
    <w:rsid w:val="00C16B45"/>
    <w:rsid w:val="00C205D0"/>
    <w:rsid w:val="00C20CA6"/>
    <w:rsid w:val="00C233AD"/>
    <w:rsid w:val="00C23AA7"/>
    <w:rsid w:val="00C23F8A"/>
    <w:rsid w:val="00C2432D"/>
    <w:rsid w:val="00C26AC8"/>
    <w:rsid w:val="00C31B40"/>
    <w:rsid w:val="00C32490"/>
    <w:rsid w:val="00C3264A"/>
    <w:rsid w:val="00C34BA2"/>
    <w:rsid w:val="00C3664D"/>
    <w:rsid w:val="00C40F5D"/>
    <w:rsid w:val="00C423B7"/>
    <w:rsid w:val="00C42B41"/>
    <w:rsid w:val="00C43E02"/>
    <w:rsid w:val="00C43E88"/>
    <w:rsid w:val="00C44D99"/>
    <w:rsid w:val="00C454FB"/>
    <w:rsid w:val="00C456DC"/>
    <w:rsid w:val="00C46BAC"/>
    <w:rsid w:val="00C53E2A"/>
    <w:rsid w:val="00C53F31"/>
    <w:rsid w:val="00C5462C"/>
    <w:rsid w:val="00C56A52"/>
    <w:rsid w:val="00C61BF4"/>
    <w:rsid w:val="00C64721"/>
    <w:rsid w:val="00C6479F"/>
    <w:rsid w:val="00C67659"/>
    <w:rsid w:val="00C706E9"/>
    <w:rsid w:val="00C70CE6"/>
    <w:rsid w:val="00C7312F"/>
    <w:rsid w:val="00C73F06"/>
    <w:rsid w:val="00C75120"/>
    <w:rsid w:val="00C75C61"/>
    <w:rsid w:val="00C82E44"/>
    <w:rsid w:val="00C84B67"/>
    <w:rsid w:val="00C87001"/>
    <w:rsid w:val="00C942A1"/>
    <w:rsid w:val="00C95622"/>
    <w:rsid w:val="00C9623F"/>
    <w:rsid w:val="00C9671A"/>
    <w:rsid w:val="00CA04A2"/>
    <w:rsid w:val="00CA2020"/>
    <w:rsid w:val="00CA20E2"/>
    <w:rsid w:val="00CA24B3"/>
    <w:rsid w:val="00CA444F"/>
    <w:rsid w:val="00CA4B32"/>
    <w:rsid w:val="00CA6789"/>
    <w:rsid w:val="00CA6B6F"/>
    <w:rsid w:val="00CB19C0"/>
    <w:rsid w:val="00CB7477"/>
    <w:rsid w:val="00CC066E"/>
    <w:rsid w:val="00CC1043"/>
    <w:rsid w:val="00CC355C"/>
    <w:rsid w:val="00CC596A"/>
    <w:rsid w:val="00CC5F39"/>
    <w:rsid w:val="00CC7D14"/>
    <w:rsid w:val="00CD059D"/>
    <w:rsid w:val="00CD548B"/>
    <w:rsid w:val="00CD58FC"/>
    <w:rsid w:val="00CD7AD3"/>
    <w:rsid w:val="00CE4B6F"/>
    <w:rsid w:val="00CE7489"/>
    <w:rsid w:val="00CE771C"/>
    <w:rsid w:val="00CF03AF"/>
    <w:rsid w:val="00CF5F10"/>
    <w:rsid w:val="00CF6615"/>
    <w:rsid w:val="00CF6690"/>
    <w:rsid w:val="00CF72D1"/>
    <w:rsid w:val="00CF79D5"/>
    <w:rsid w:val="00D03677"/>
    <w:rsid w:val="00D05E95"/>
    <w:rsid w:val="00D06913"/>
    <w:rsid w:val="00D07A39"/>
    <w:rsid w:val="00D07B5B"/>
    <w:rsid w:val="00D10F26"/>
    <w:rsid w:val="00D13830"/>
    <w:rsid w:val="00D13B77"/>
    <w:rsid w:val="00D1598E"/>
    <w:rsid w:val="00D16DC4"/>
    <w:rsid w:val="00D206D9"/>
    <w:rsid w:val="00D2240E"/>
    <w:rsid w:val="00D23C04"/>
    <w:rsid w:val="00D242BB"/>
    <w:rsid w:val="00D2448C"/>
    <w:rsid w:val="00D24CDA"/>
    <w:rsid w:val="00D24E54"/>
    <w:rsid w:val="00D27581"/>
    <w:rsid w:val="00D27792"/>
    <w:rsid w:val="00D32767"/>
    <w:rsid w:val="00D33E4B"/>
    <w:rsid w:val="00D347D6"/>
    <w:rsid w:val="00D35156"/>
    <w:rsid w:val="00D36E26"/>
    <w:rsid w:val="00D3730B"/>
    <w:rsid w:val="00D40C17"/>
    <w:rsid w:val="00D437E0"/>
    <w:rsid w:val="00D44267"/>
    <w:rsid w:val="00D44CF3"/>
    <w:rsid w:val="00D45C62"/>
    <w:rsid w:val="00D47D01"/>
    <w:rsid w:val="00D5009E"/>
    <w:rsid w:val="00D52ACC"/>
    <w:rsid w:val="00D568F9"/>
    <w:rsid w:val="00D57944"/>
    <w:rsid w:val="00D60934"/>
    <w:rsid w:val="00D6108F"/>
    <w:rsid w:val="00D63A0E"/>
    <w:rsid w:val="00D647C3"/>
    <w:rsid w:val="00D66FD3"/>
    <w:rsid w:val="00D67267"/>
    <w:rsid w:val="00D67443"/>
    <w:rsid w:val="00D70FFA"/>
    <w:rsid w:val="00D71135"/>
    <w:rsid w:val="00D73506"/>
    <w:rsid w:val="00D73CD9"/>
    <w:rsid w:val="00D82338"/>
    <w:rsid w:val="00D840A1"/>
    <w:rsid w:val="00D846D9"/>
    <w:rsid w:val="00D85935"/>
    <w:rsid w:val="00D874B7"/>
    <w:rsid w:val="00D87C52"/>
    <w:rsid w:val="00D90782"/>
    <w:rsid w:val="00D90922"/>
    <w:rsid w:val="00D90D27"/>
    <w:rsid w:val="00D92E56"/>
    <w:rsid w:val="00DA55B2"/>
    <w:rsid w:val="00DA5649"/>
    <w:rsid w:val="00DB177A"/>
    <w:rsid w:val="00DB1B70"/>
    <w:rsid w:val="00DB3FDC"/>
    <w:rsid w:val="00DB68DB"/>
    <w:rsid w:val="00DC0547"/>
    <w:rsid w:val="00DC3862"/>
    <w:rsid w:val="00DC4C12"/>
    <w:rsid w:val="00DC592D"/>
    <w:rsid w:val="00DC64E0"/>
    <w:rsid w:val="00DD119C"/>
    <w:rsid w:val="00DD22EA"/>
    <w:rsid w:val="00DD2F43"/>
    <w:rsid w:val="00DD5A52"/>
    <w:rsid w:val="00DD6873"/>
    <w:rsid w:val="00DD6891"/>
    <w:rsid w:val="00DE2230"/>
    <w:rsid w:val="00DE2BCD"/>
    <w:rsid w:val="00DE5FD7"/>
    <w:rsid w:val="00DF087D"/>
    <w:rsid w:val="00DF1938"/>
    <w:rsid w:val="00DF1B94"/>
    <w:rsid w:val="00DF2FC5"/>
    <w:rsid w:val="00DF3DA9"/>
    <w:rsid w:val="00DF43E7"/>
    <w:rsid w:val="00DF6627"/>
    <w:rsid w:val="00E03875"/>
    <w:rsid w:val="00E06F4F"/>
    <w:rsid w:val="00E07C40"/>
    <w:rsid w:val="00E1019F"/>
    <w:rsid w:val="00E11B0A"/>
    <w:rsid w:val="00E136F2"/>
    <w:rsid w:val="00E165A4"/>
    <w:rsid w:val="00E16909"/>
    <w:rsid w:val="00E171A4"/>
    <w:rsid w:val="00E224A8"/>
    <w:rsid w:val="00E238F4"/>
    <w:rsid w:val="00E25578"/>
    <w:rsid w:val="00E26CE2"/>
    <w:rsid w:val="00E30AFE"/>
    <w:rsid w:val="00E34DF5"/>
    <w:rsid w:val="00E408EE"/>
    <w:rsid w:val="00E40D34"/>
    <w:rsid w:val="00E422B8"/>
    <w:rsid w:val="00E4240C"/>
    <w:rsid w:val="00E426AF"/>
    <w:rsid w:val="00E46113"/>
    <w:rsid w:val="00E46202"/>
    <w:rsid w:val="00E46253"/>
    <w:rsid w:val="00E46264"/>
    <w:rsid w:val="00E509EE"/>
    <w:rsid w:val="00E514B9"/>
    <w:rsid w:val="00E5190A"/>
    <w:rsid w:val="00E54CBD"/>
    <w:rsid w:val="00E5572B"/>
    <w:rsid w:val="00E557C4"/>
    <w:rsid w:val="00E55C64"/>
    <w:rsid w:val="00E55E57"/>
    <w:rsid w:val="00E60465"/>
    <w:rsid w:val="00E6092C"/>
    <w:rsid w:val="00E6257C"/>
    <w:rsid w:val="00E64693"/>
    <w:rsid w:val="00E650F0"/>
    <w:rsid w:val="00E6600E"/>
    <w:rsid w:val="00E67AB0"/>
    <w:rsid w:val="00E73283"/>
    <w:rsid w:val="00E73A71"/>
    <w:rsid w:val="00E7506E"/>
    <w:rsid w:val="00E76E64"/>
    <w:rsid w:val="00E80A7D"/>
    <w:rsid w:val="00E80BB2"/>
    <w:rsid w:val="00E80F3D"/>
    <w:rsid w:val="00E813D2"/>
    <w:rsid w:val="00E8371E"/>
    <w:rsid w:val="00E85B37"/>
    <w:rsid w:val="00E85D74"/>
    <w:rsid w:val="00E87498"/>
    <w:rsid w:val="00E9008A"/>
    <w:rsid w:val="00E90E88"/>
    <w:rsid w:val="00E91569"/>
    <w:rsid w:val="00E9536C"/>
    <w:rsid w:val="00E97C0F"/>
    <w:rsid w:val="00EA1D73"/>
    <w:rsid w:val="00EA1FFF"/>
    <w:rsid w:val="00EA3F80"/>
    <w:rsid w:val="00EA61DA"/>
    <w:rsid w:val="00EA7663"/>
    <w:rsid w:val="00EA7AFD"/>
    <w:rsid w:val="00EB49E2"/>
    <w:rsid w:val="00EB50D8"/>
    <w:rsid w:val="00EB536D"/>
    <w:rsid w:val="00EB7136"/>
    <w:rsid w:val="00EC0163"/>
    <w:rsid w:val="00EC271D"/>
    <w:rsid w:val="00EC2A26"/>
    <w:rsid w:val="00EC3BDA"/>
    <w:rsid w:val="00EC411D"/>
    <w:rsid w:val="00EC50D2"/>
    <w:rsid w:val="00EC54A0"/>
    <w:rsid w:val="00EC56A3"/>
    <w:rsid w:val="00ED2AC2"/>
    <w:rsid w:val="00ED3C3B"/>
    <w:rsid w:val="00ED41DA"/>
    <w:rsid w:val="00ED5417"/>
    <w:rsid w:val="00ED693D"/>
    <w:rsid w:val="00EE2ED5"/>
    <w:rsid w:val="00EE4CBE"/>
    <w:rsid w:val="00EE5215"/>
    <w:rsid w:val="00EE5B97"/>
    <w:rsid w:val="00EE6874"/>
    <w:rsid w:val="00EE6DA3"/>
    <w:rsid w:val="00EF0F0E"/>
    <w:rsid w:val="00EF18D4"/>
    <w:rsid w:val="00EF2085"/>
    <w:rsid w:val="00EF410E"/>
    <w:rsid w:val="00EF44D5"/>
    <w:rsid w:val="00EF69A7"/>
    <w:rsid w:val="00EF7F1C"/>
    <w:rsid w:val="00F049D4"/>
    <w:rsid w:val="00F04D56"/>
    <w:rsid w:val="00F105B6"/>
    <w:rsid w:val="00F125DD"/>
    <w:rsid w:val="00F1284D"/>
    <w:rsid w:val="00F12E8E"/>
    <w:rsid w:val="00F12ECD"/>
    <w:rsid w:val="00F13A6C"/>
    <w:rsid w:val="00F23CB2"/>
    <w:rsid w:val="00F32B8D"/>
    <w:rsid w:val="00F35F6D"/>
    <w:rsid w:val="00F3694A"/>
    <w:rsid w:val="00F36FCB"/>
    <w:rsid w:val="00F37442"/>
    <w:rsid w:val="00F40FE0"/>
    <w:rsid w:val="00F41016"/>
    <w:rsid w:val="00F4138F"/>
    <w:rsid w:val="00F41E4B"/>
    <w:rsid w:val="00F42336"/>
    <w:rsid w:val="00F427FD"/>
    <w:rsid w:val="00F4344A"/>
    <w:rsid w:val="00F4426C"/>
    <w:rsid w:val="00F45036"/>
    <w:rsid w:val="00F46BA7"/>
    <w:rsid w:val="00F47D30"/>
    <w:rsid w:val="00F54E7A"/>
    <w:rsid w:val="00F562AC"/>
    <w:rsid w:val="00F56FA6"/>
    <w:rsid w:val="00F6000B"/>
    <w:rsid w:val="00F62930"/>
    <w:rsid w:val="00F63BF7"/>
    <w:rsid w:val="00F6497A"/>
    <w:rsid w:val="00F65264"/>
    <w:rsid w:val="00F65B17"/>
    <w:rsid w:val="00F661E1"/>
    <w:rsid w:val="00F6671E"/>
    <w:rsid w:val="00F66B4B"/>
    <w:rsid w:val="00F67C82"/>
    <w:rsid w:val="00F70C9A"/>
    <w:rsid w:val="00F724CC"/>
    <w:rsid w:val="00F74276"/>
    <w:rsid w:val="00F77423"/>
    <w:rsid w:val="00F85AB4"/>
    <w:rsid w:val="00F92ECB"/>
    <w:rsid w:val="00F931DF"/>
    <w:rsid w:val="00F94D1E"/>
    <w:rsid w:val="00F95F6B"/>
    <w:rsid w:val="00F97D47"/>
    <w:rsid w:val="00FA0462"/>
    <w:rsid w:val="00FA2F58"/>
    <w:rsid w:val="00FA44FD"/>
    <w:rsid w:val="00FA45B1"/>
    <w:rsid w:val="00FA4F6D"/>
    <w:rsid w:val="00FA4F9F"/>
    <w:rsid w:val="00FA6280"/>
    <w:rsid w:val="00FA7041"/>
    <w:rsid w:val="00FB2787"/>
    <w:rsid w:val="00FB41EA"/>
    <w:rsid w:val="00FB55FB"/>
    <w:rsid w:val="00FB7781"/>
    <w:rsid w:val="00FC0ED8"/>
    <w:rsid w:val="00FC1D5D"/>
    <w:rsid w:val="00FC211A"/>
    <w:rsid w:val="00FC7228"/>
    <w:rsid w:val="00FC7FD5"/>
    <w:rsid w:val="00FD2774"/>
    <w:rsid w:val="00FD35E2"/>
    <w:rsid w:val="00FE118F"/>
    <w:rsid w:val="00FE1368"/>
    <w:rsid w:val="00FE1A0C"/>
    <w:rsid w:val="00FE2C50"/>
    <w:rsid w:val="00FE2E1C"/>
    <w:rsid w:val="00FE3349"/>
    <w:rsid w:val="00FE4A6B"/>
    <w:rsid w:val="00FE4E8C"/>
    <w:rsid w:val="00FE5580"/>
    <w:rsid w:val="00FE6468"/>
    <w:rsid w:val="00FF4405"/>
    <w:rsid w:val="00FF480A"/>
    <w:rsid w:val="00FF49AD"/>
    <w:rsid w:val="00FF5E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B3B"/>
    <w:rPr>
      <w:rFonts w:ascii="Times New Roman" w:eastAsia="Times New Roman" w:hAnsi="Times New Roman"/>
      <w:sz w:val="24"/>
      <w:szCs w:val="24"/>
    </w:rPr>
  </w:style>
  <w:style w:type="paragraph" w:styleId="1">
    <w:name w:val="heading 1"/>
    <w:basedOn w:val="a"/>
    <w:next w:val="a"/>
    <w:link w:val="10"/>
    <w:uiPriority w:val="99"/>
    <w:qFormat/>
    <w:rsid w:val="00BD5B3B"/>
    <w:pPr>
      <w:keepNext/>
      <w:jc w:val="both"/>
      <w:outlineLvl w:val="0"/>
    </w:pPr>
    <w:rPr>
      <w:rFonts w:eastAsia="Calibri"/>
      <w:sz w:val="20"/>
      <w:szCs w:val="20"/>
      <w:lang/>
    </w:rPr>
  </w:style>
  <w:style w:type="paragraph" w:styleId="2">
    <w:name w:val="heading 2"/>
    <w:basedOn w:val="a"/>
    <w:next w:val="a"/>
    <w:link w:val="20"/>
    <w:uiPriority w:val="99"/>
    <w:qFormat/>
    <w:rsid w:val="00BD5B3B"/>
    <w:pPr>
      <w:keepNext/>
      <w:spacing w:before="240" w:after="60"/>
      <w:outlineLvl w:val="1"/>
    </w:pPr>
    <w:rPr>
      <w:rFonts w:ascii="Arial" w:eastAsia="Calibri" w:hAnsi="Arial"/>
      <w:b/>
      <w:bCs/>
      <w:i/>
      <w:iCs/>
      <w:sz w:val="28"/>
      <w:szCs w:val="28"/>
      <w:lang/>
    </w:rPr>
  </w:style>
  <w:style w:type="paragraph" w:styleId="3">
    <w:name w:val="heading 3"/>
    <w:basedOn w:val="a"/>
    <w:next w:val="a"/>
    <w:link w:val="30"/>
    <w:uiPriority w:val="99"/>
    <w:qFormat/>
    <w:rsid w:val="00BD5B3B"/>
    <w:pPr>
      <w:keepNext/>
      <w:spacing w:before="240" w:after="60"/>
      <w:outlineLvl w:val="2"/>
    </w:pPr>
    <w:rPr>
      <w:rFonts w:ascii="Arial" w:eastAsia="Calibri" w:hAnsi="Arial"/>
      <w:b/>
      <w:bCs/>
      <w:sz w:val="26"/>
      <w:szCs w:val="26"/>
      <w:lang/>
    </w:rPr>
  </w:style>
  <w:style w:type="paragraph" w:styleId="4">
    <w:name w:val="heading 4"/>
    <w:basedOn w:val="a"/>
    <w:next w:val="a"/>
    <w:link w:val="40"/>
    <w:uiPriority w:val="99"/>
    <w:qFormat/>
    <w:rsid w:val="00BD5B3B"/>
    <w:pPr>
      <w:keepNext/>
      <w:shd w:val="clear" w:color="auto" w:fill="FFFFFF"/>
      <w:ind w:right="306"/>
      <w:jc w:val="center"/>
      <w:outlineLvl w:val="3"/>
    </w:pPr>
    <w:rPr>
      <w:rFonts w:eastAsia="Calibri"/>
      <w:b/>
      <w:bCs/>
      <w:lang/>
    </w:rPr>
  </w:style>
  <w:style w:type="paragraph" w:styleId="5">
    <w:name w:val="heading 5"/>
    <w:basedOn w:val="a"/>
    <w:next w:val="a"/>
    <w:link w:val="50"/>
    <w:uiPriority w:val="99"/>
    <w:qFormat/>
    <w:rsid w:val="00BD5B3B"/>
    <w:pPr>
      <w:spacing w:before="240" w:after="60"/>
      <w:outlineLvl w:val="4"/>
    </w:pPr>
    <w:rPr>
      <w:rFonts w:eastAsia="Calibri"/>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D5B3B"/>
    <w:rPr>
      <w:rFonts w:ascii="Times New Roman" w:hAnsi="Times New Roman" w:cs="Times New Roman"/>
      <w:sz w:val="20"/>
      <w:szCs w:val="20"/>
      <w:lang w:eastAsia="ru-RU"/>
    </w:rPr>
  </w:style>
  <w:style w:type="character" w:customStyle="1" w:styleId="20">
    <w:name w:val="Заголовок 2 Знак"/>
    <w:link w:val="2"/>
    <w:uiPriority w:val="99"/>
    <w:locked/>
    <w:rsid w:val="00BD5B3B"/>
    <w:rPr>
      <w:rFonts w:ascii="Arial" w:hAnsi="Arial" w:cs="Arial"/>
      <w:b/>
      <w:bCs/>
      <w:i/>
      <w:iCs/>
      <w:sz w:val="28"/>
      <w:szCs w:val="28"/>
      <w:lang w:eastAsia="ru-RU"/>
    </w:rPr>
  </w:style>
  <w:style w:type="character" w:customStyle="1" w:styleId="30">
    <w:name w:val="Заголовок 3 Знак"/>
    <w:link w:val="3"/>
    <w:uiPriority w:val="99"/>
    <w:locked/>
    <w:rsid w:val="00BD5B3B"/>
    <w:rPr>
      <w:rFonts w:ascii="Arial" w:hAnsi="Arial" w:cs="Arial"/>
      <w:b/>
      <w:bCs/>
      <w:sz w:val="26"/>
      <w:szCs w:val="26"/>
      <w:lang w:eastAsia="ru-RU"/>
    </w:rPr>
  </w:style>
  <w:style w:type="character" w:customStyle="1" w:styleId="40">
    <w:name w:val="Заголовок 4 Знак"/>
    <w:link w:val="4"/>
    <w:uiPriority w:val="99"/>
    <w:locked/>
    <w:rsid w:val="00BD5B3B"/>
    <w:rPr>
      <w:rFonts w:ascii="Times New Roman" w:hAnsi="Times New Roman" w:cs="Times New Roman"/>
      <w:b/>
      <w:bCs/>
      <w:sz w:val="24"/>
      <w:szCs w:val="24"/>
      <w:shd w:val="clear" w:color="auto" w:fill="FFFFFF"/>
      <w:lang w:eastAsia="ru-RU"/>
    </w:rPr>
  </w:style>
  <w:style w:type="character" w:customStyle="1" w:styleId="50">
    <w:name w:val="Заголовок 5 Знак"/>
    <w:link w:val="5"/>
    <w:uiPriority w:val="99"/>
    <w:locked/>
    <w:rsid w:val="00BD5B3B"/>
    <w:rPr>
      <w:rFonts w:ascii="Times New Roman" w:hAnsi="Times New Roman" w:cs="Times New Roman"/>
      <w:b/>
      <w:bCs/>
      <w:i/>
      <w:iCs/>
      <w:sz w:val="26"/>
      <w:szCs w:val="26"/>
      <w:lang w:eastAsia="ru-RU"/>
    </w:rPr>
  </w:style>
  <w:style w:type="paragraph" w:customStyle="1" w:styleId="Style13">
    <w:name w:val="Style13"/>
    <w:basedOn w:val="a"/>
    <w:uiPriority w:val="99"/>
    <w:rsid w:val="00BD5B3B"/>
    <w:pPr>
      <w:widowControl w:val="0"/>
      <w:autoSpaceDE w:val="0"/>
      <w:autoSpaceDN w:val="0"/>
      <w:adjustRightInd w:val="0"/>
      <w:spacing w:line="215" w:lineRule="exact"/>
      <w:ind w:firstLine="494"/>
      <w:jc w:val="both"/>
    </w:pPr>
  </w:style>
  <w:style w:type="paragraph" w:styleId="a3">
    <w:name w:val="footnote text"/>
    <w:basedOn w:val="a"/>
    <w:link w:val="a4"/>
    <w:uiPriority w:val="99"/>
    <w:semiHidden/>
    <w:rsid w:val="00BD5B3B"/>
    <w:rPr>
      <w:rFonts w:eastAsia="Calibri"/>
      <w:sz w:val="20"/>
      <w:szCs w:val="20"/>
      <w:lang/>
    </w:rPr>
  </w:style>
  <w:style w:type="character" w:customStyle="1" w:styleId="a4">
    <w:name w:val="Текст сноски Знак"/>
    <w:link w:val="a3"/>
    <w:uiPriority w:val="99"/>
    <w:semiHidden/>
    <w:locked/>
    <w:rsid w:val="00BD5B3B"/>
    <w:rPr>
      <w:rFonts w:ascii="Times New Roman" w:hAnsi="Times New Roman" w:cs="Times New Roman"/>
      <w:sz w:val="20"/>
      <w:szCs w:val="20"/>
      <w:lang w:eastAsia="ru-RU"/>
    </w:rPr>
  </w:style>
  <w:style w:type="character" w:styleId="a5">
    <w:name w:val="footnote reference"/>
    <w:uiPriority w:val="99"/>
    <w:semiHidden/>
    <w:rsid w:val="00BD5B3B"/>
    <w:rPr>
      <w:rFonts w:cs="Times New Roman"/>
      <w:vertAlign w:val="superscript"/>
    </w:rPr>
  </w:style>
  <w:style w:type="paragraph" w:styleId="a6">
    <w:name w:val="Body Text"/>
    <w:basedOn w:val="a"/>
    <w:link w:val="a7"/>
    <w:uiPriority w:val="99"/>
    <w:rsid w:val="00BD5B3B"/>
    <w:pPr>
      <w:jc w:val="both"/>
    </w:pPr>
    <w:rPr>
      <w:rFonts w:eastAsia="Calibri"/>
      <w:color w:val="000000"/>
      <w:sz w:val="28"/>
      <w:szCs w:val="28"/>
      <w:lang/>
    </w:rPr>
  </w:style>
  <w:style w:type="character" w:customStyle="1" w:styleId="a7">
    <w:name w:val="Основной текст Знак"/>
    <w:link w:val="a6"/>
    <w:uiPriority w:val="99"/>
    <w:locked/>
    <w:rsid w:val="00BD5B3B"/>
    <w:rPr>
      <w:rFonts w:ascii="Times New Roman" w:hAnsi="Times New Roman" w:cs="Times New Roman"/>
      <w:color w:val="000000"/>
      <w:sz w:val="28"/>
      <w:szCs w:val="28"/>
      <w:lang w:eastAsia="ru-RU"/>
    </w:rPr>
  </w:style>
  <w:style w:type="paragraph" w:styleId="31">
    <w:name w:val="Body Text Indent 3"/>
    <w:basedOn w:val="a"/>
    <w:link w:val="32"/>
    <w:uiPriority w:val="99"/>
    <w:rsid w:val="00BD5B3B"/>
    <w:pPr>
      <w:spacing w:after="120"/>
      <w:ind w:left="283"/>
    </w:pPr>
    <w:rPr>
      <w:rFonts w:eastAsia="Calibri"/>
      <w:sz w:val="16"/>
      <w:szCs w:val="16"/>
      <w:lang/>
    </w:rPr>
  </w:style>
  <w:style w:type="character" w:customStyle="1" w:styleId="32">
    <w:name w:val="Основной текст с отступом 3 Знак"/>
    <w:link w:val="31"/>
    <w:uiPriority w:val="99"/>
    <w:locked/>
    <w:rsid w:val="00BD5B3B"/>
    <w:rPr>
      <w:rFonts w:ascii="Times New Roman" w:hAnsi="Times New Roman" w:cs="Times New Roman"/>
      <w:sz w:val="16"/>
      <w:szCs w:val="16"/>
      <w:lang w:eastAsia="ru-RU"/>
    </w:rPr>
  </w:style>
  <w:style w:type="paragraph" w:customStyle="1" w:styleId="Heading">
    <w:name w:val="Heading"/>
    <w:uiPriority w:val="99"/>
    <w:rsid w:val="00BD5B3B"/>
    <w:pPr>
      <w:autoSpaceDE w:val="0"/>
      <w:autoSpaceDN w:val="0"/>
      <w:adjustRightInd w:val="0"/>
    </w:pPr>
    <w:rPr>
      <w:rFonts w:ascii="Arial" w:eastAsia="Times New Roman" w:hAnsi="Arial" w:cs="Arial"/>
      <w:b/>
      <w:bCs/>
      <w:sz w:val="22"/>
      <w:szCs w:val="22"/>
    </w:rPr>
  </w:style>
  <w:style w:type="paragraph" w:customStyle="1" w:styleId="Preformat">
    <w:name w:val="Preformat"/>
    <w:uiPriority w:val="99"/>
    <w:rsid w:val="00BD5B3B"/>
    <w:pPr>
      <w:autoSpaceDE w:val="0"/>
      <w:autoSpaceDN w:val="0"/>
      <w:adjustRightInd w:val="0"/>
    </w:pPr>
    <w:rPr>
      <w:rFonts w:ascii="Courier New" w:eastAsia="Times New Roman" w:hAnsi="Courier New" w:cs="Courier New"/>
    </w:rPr>
  </w:style>
  <w:style w:type="paragraph" w:styleId="21">
    <w:name w:val="Body Text Indent 2"/>
    <w:basedOn w:val="a"/>
    <w:link w:val="22"/>
    <w:uiPriority w:val="99"/>
    <w:rsid w:val="00BD5B3B"/>
    <w:pPr>
      <w:spacing w:after="120" w:line="480" w:lineRule="auto"/>
      <w:ind w:left="283"/>
    </w:pPr>
    <w:rPr>
      <w:rFonts w:eastAsia="Calibri"/>
      <w:lang/>
    </w:rPr>
  </w:style>
  <w:style w:type="character" w:customStyle="1" w:styleId="22">
    <w:name w:val="Основной текст с отступом 2 Знак"/>
    <w:link w:val="21"/>
    <w:uiPriority w:val="99"/>
    <w:locked/>
    <w:rsid w:val="00BD5B3B"/>
    <w:rPr>
      <w:rFonts w:ascii="Times New Roman" w:hAnsi="Times New Roman" w:cs="Times New Roman"/>
      <w:sz w:val="24"/>
      <w:szCs w:val="24"/>
      <w:lang w:eastAsia="ru-RU"/>
    </w:rPr>
  </w:style>
  <w:style w:type="paragraph" w:styleId="a8">
    <w:name w:val="Body Text Indent"/>
    <w:basedOn w:val="a"/>
    <w:link w:val="a9"/>
    <w:uiPriority w:val="99"/>
    <w:rsid w:val="00BD5B3B"/>
    <w:pPr>
      <w:spacing w:after="120"/>
      <w:ind w:left="283"/>
    </w:pPr>
    <w:rPr>
      <w:rFonts w:eastAsia="Calibri"/>
      <w:lang/>
    </w:rPr>
  </w:style>
  <w:style w:type="character" w:customStyle="1" w:styleId="a9">
    <w:name w:val="Основной текст с отступом Знак"/>
    <w:link w:val="a8"/>
    <w:uiPriority w:val="99"/>
    <w:locked/>
    <w:rsid w:val="00BD5B3B"/>
    <w:rPr>
      <w:rFonts w:ascii="Times New Roman" w:hAnsi="Times New Roman" w:cs="Times New Roman"/>
      <w:sz w:val="24"/>
      <w:szCs w:val="24"/>
      <w:lang w:eastAsia="ru-RU"/>
    </w:rPr>
  </w:style>
  <w:style w:type="paragraph" w:styleId="aa">
    <w:name w:val="header"/>
    <w:basedOn w:val="a"/>
    <w:link w:val="ab"/>
    <w:uiPriority w:val="99"/>
    <w:rsid w:val="00BD5B3B"/>
    <w:pPr>
      <w:tabs>
        <w:tab w:val="center" w:pos="4677"/>
        <w:tab w:val="right" w:pos="9355"/>
      </w:tabs>
    </w:pPr>
    <w:rPr>
      <w:rFonts w:eastAsia="Calibri"/>
      <w:lang/>
    </w:rPr>
  </w:style>
  <w:style w:type="character" w:customStyle="1" w:styleId="ab">
    <w:name w:val="Верхний колонтитул Знак"/>
    <w:link w:val="aa"/>
    <w:uiPriority w:val="99"/>
    <w:locked/>
    <w:rsid w:val="00BD5B3B"/>
    <w:rPr>
      <w:rFonts w:ascii="Times New Roman" w:hAnsi="Times New Roman" w:cs="Times New Roman"/>
      <w:sz w:val="24"/>
      <w:szCs w:val="24"/>
      <w:lang w:eastAsia="ru-RU"/>
    </w:rPr>
  </w:style>
  <w:style w:type="character" w:styleId="ac">
    <w:name w:val="page number"/>
    <w:uiPriority w:val="99"/>
    <w:rsid w:val="00BD5B3B"/>
    <w:rPr>
      <w:rFonts w:cs="Times New Roman"/>
    </w:rPr>
  </w:style>
  <w:style w:type="paragraph" w:customStyle="1" w:styleId="ConsNonformat">
    <w:name w:val="ConsNonformat"/>
    <w:uiPriority w:val="99"/>
    <w:rsid w:val="00BD5B3B"/>
    <w:pPr>
      <w:widowControl w:val="0"/>
      <w:autoSpaceDE w:val="0"/>
      <w:autoSpaceDN w:val="0"/>
      <w:adjustRightInd w:val="0"/>
    </w:pPr>
    <w:rPr>
      <w:rFonts w:ascii="Courier New" w:eastAsia="Times New Roman" w:hAnsi="Courier New" w:cs="Courier New"/>
    </w:rPr>
  </w:style>
  <w:style w:type="paragraph" w:customStyle="1" w:styleId="L2">
    <w:name w:val="! L=2 !"/>
    <w:basedOn w:val="a"/>
    <w:next w:val="a"/>
    <w:uiPriority w:val="99"/>
    <w:rsid w:val="00BD5B3B"/>
    <w:pPr>
      <w:suppressAutoHyphens/>
      <w:spacing w:before="240" w:after="120"/>
      <w:jc w:val="both"/>
      <w:outlineLvl w:val="1"/>
    </w:pPr>
    <w:rPr>
      <w:b/>
      <w:smallCaps/>
      <w:color w:val="0000FF"/>
      <w:sz w:val="28"/>
    </w:rPr>
  </w:style>
  <w:style w:type="paragraph" w:customStyle="1" w:styleId="ConsNormal">
    <w:name w:val="ConsNormal"/>
    <w:uiPriority w:val="99"/>
    <w:rsid w:val="00BD5B3B"/>
    <w:pPr>
      <w:widowControl w:val="0"/>
      <w:autoSpaceDE w:val="0"/>
      <w:autoSpaceDN w:val="0"/>
      <w:adjustRightInd w:val="0"/>
      <w:ind w:firstLine="720"/>
    </w:pPr>
    <w:rPr>
      <w:rFonts w:ascii="Arial" w:eastAsia="Times New Roman" w:hAnsi="Arial" w:cs="Arial"/>
    </w:rPr>
  </w:style>
  <w:style w:type="paragraph" w:customStyle="1" w:styleId="ConsTitle">
    <w:name w:val="ConsTitle"/>
    <w:uiPriority w:val="99"/>
    <w:rsid w:val="00BD5B3B"/>
    <w:pPr>
      <w:widowControl w:val="0"/>
      <w:autoSpaceDE w:val="0"/>
      <w:autoSpaceDN w:val="0"/>
      <w:adjustRightInd w:val="0"/>
    </w:pPr>
    <w:rPr>
      <w:rFonts w:ascii="Arial" w:eastAsia="Times New Roman" w:hAnsi="Arial" w:cs="Arial"/>
      <w:b/>
      <w:bCs/>
      <w:sz w:val="16"/>
      <w:szCs w:val="16"/>
    </w:rPr>
  </w:style>
  <w:style w:type="paragraph" w:styleId="ad">
    <w:name w:val="Balloon Text"/>
    <w:basedOn w:val="a"/>
    <w:link w:val="ae"/>
    <w:uiPriority w:val="99"/>
    <w:semiHidden/>
    <w:rsid w:val="00BD5B3B"/>
    <w:rPr>
      <w:rFonts w:ascii="Tahoma" w:eastAsia="Calibri" w:hAnsi="Tahoma"/>
      <w:sz w:val="16"/>
      <w:szCs w:val="16"/>
      <w:lang/>
    </w:rPr>
  </w:style>
  <w:style w:type="character" w:customStyle="1" w:styleId="ae">
    <w:name w:val="Текст выноски Знак"/>
    <w:link w:val="ad"/>
    <w:uiPriority w:val="99"/>
    <w:semiHidden/>
    <w:locked/>
    <w:rsid w:val="00BD5B3B"/>
    <w:rPr>
      <w:rFonts w:ascii="Tahoma" w:hAnsi="Tahoma" w:cs="Tahoma"/>
      <w:sz w:val="16"/>
      <w:szCs w:val="16"/>
      <w:lang w:eastAsia="ru-RU"/>
    </w:rPr>
  </w:style>
  <w:style w:type="character" w:customStyle="1" w:styleId="FontStyle31">
    <w:name w:val="Font Style31"/>
    <w:uiPriority w:val="99"/>
    <w:rsid w:val="00BD5B3B"/>
    <w:rPr>
      <w:rFonts w:ascii="Times New Roman" w:hAnsi="Times New Roman" w:cs="Times New Roman"/>
      <w:sz w:val="18"/>
      <w:szCs w:val="18"/>
    </w:rPr>
  </w:style>
  <w:style w:type="paragraph" w:customStyle="1" w:styleId="Style1">
    <w:name w:val="Style1"/>
    <w:basedOn w:val="a"/>
    <w:uiPriority w:val="99"/>
    <w:rsid w:val="00BD5B3B"/>
    <w:pPr>
      <w:widowControl w:val="0"/>
      <w:autoSpaceDE w:val="0"/>
      <w:autoSpaceDN w:val="0"/>
      <w:adjustRightInd w:val="0"/>
      <w:spacing w:line="203" w:lineRule="exact"/>
    </w:pPr>
  </w:style>
  <w:style w:type="paragraph" w:customStyle="1" w:styleId="Style4">
    <w:name w:val="Style4"/>
    <w:basedOn w:val="a"/>
    <w:uiPriority w:val="99"/>
    <w:rsid w:val="00BD5B3B"/>
    <w:pPr>
      <w:widowControl w:val="0"/>
      <w:autoSpaceDE w:val="0"/>
      <w:autoSpaceDN w:val="0"/>
      <w:adjustRightInd w:val="0"/>
      <w:jc w:val="center"/>
    </w:pPr>
  </w:style>
  <w:style w:type="paragraph" w:customStyle="1" w:styleId="Style10">
    <w:name w:val="Style10"/>
    <w:basedOn w:val="a"/>
    <w:uiPriority w:val="99"/>
    <w:rsid w:val="00BD5B3B"/>
    <w:pPr>
      <w:widowControl w:val="0"/>
      <w:autoSpaceDE w:val="0"/>
      <w:autoSpaceDN w:val="0"/>
      <w:adjustRightInd w:val="0"/>
      <w:spacing w:line="219" w:lineRule="exact"/>
      <w:ind w:firstLine="312"/>
      <w:jc w:val="both"/>
    </w:pPr>
  </w:style>
  <w:style w:type="paragraph" w:customStyle="1" w:styleId="Style3">
    <w:name w:val="Style3"/>
    <w:basedOn w:val="a"/>
    <w:uiPriority w:val="99"/>
    <w:rsid w:val="00BD5B3B"/>
    <w:pPr>
      <w:widowControl w:val="0"/>
      <w:autoSpaceDE w:val="0"/>
      <w:autoSpaceDN w:val="0"/>
      <w:adjustRightInd w:val="0"/>
      <w:jc w:val="center"/>
    </w:pPr>
  </w:style>
  <w:style w:type="character" w:customStyle="1" w:styleId="FontStyle34">
    <w:name w:val="Font Style34"/>
    <w:uiPriority w:val="99"/>
    <w:rsid w:val="00BD5B3B"/>
    <w:rPr>
      <w:rFonts w:ascii="Times New Roman" w:hAnsi="Times New Roman" w:cs="Times New Roman"/>
      <w:b/>
      <w:bCs/>
      <w:sz w:val="18"/>
      <w:szCs w:val="18"/>
    </w:rPr>
  </w:style>
  <w:style w:type="paragraph" w:customStyle="1" w:styleId="Style14">
    <w:name w:val="Style14"/>
    <w:basedOn w:val="a"/>
    <w:uiPriority w:val="99"/>
    <w:rsid w:val="00BD5B3B"/>
    <w:pPr>
      <w:widowControl w:val="0"/>
      <w:autoSpaceDE w:val="0"/>
      <w:autoSpaceDN w:val="0"/>
      <w:adjustRightInd w:val="0"/>
      <w:spacing w:line="288" w:lineRule="exact"/>
      <w:ind w:firstLine="490"/>
    </w:pPr>
  </w:style>
  <w:style w:type="paragraph" w:customStyle="1" w:styleId="Style2">
    <w:name w:val="Style2"/>
    <w:basedOn w:val="a"/>
    <w:uiPriority w:val="99"/>
    <w:rsid w:val="00BD5B3B"/>
    <w:pPr>
      <w:widowControl w:val="0"/>
      <w:autoSpaceDE w:val="0"/>
      <w:autoSpaceDN w:val="0"/>
      <w:adjustRightInd w:val="0"/>
      <w:spacing w:line="206" w:lineRule="exact"/>
      <w:ind w:firstLine="384"/>
      <w:jc w:val="both"/>
    </w:pPr>
  </w:style>
  <w:style w:type="paragraph" w:customStyle="1" w:styleId="Style20">
    <w:name w:val="Style20"/>
    <w:basedOn w:val="a"/>
    <w:uiPriority w:val="99"/>
    <w:rsid w:val="00BD5B3B"/>
    <w:pPr>
      <w:widowControl w:val="0"/>
      <w:autoSpaceDE w:val="0"/>
      <w:autoSpaceDN w:val="0"/>
      <w:adjustRightInd w:val="0"/>
    </w:pPr>
  </w:style>
  <w:style w:type="paragraph" w:customStyle="1" w:styleId="Style11">
    <w:name w:val="Style11"/>
    <w:basedOn w:val="a"/>
    <w:uiPriority w:val="99"/>
    <w:rsid w:val="00BD5B3B"/>
    <w:pPr>
      <w:widowControl w:val="0"/>
      <w:autoSpaceDE w:val="0"/>
      <w:autoSpaceDN w:val="0"/>
      <w:adjustRightInd w:val="0"/>
      <w:spacing w:line="221" w:lineRule="exact"/>
      <w:ind w:firstLine="130"/>
    </w:pPr>
  </w:style>
  <w:style w:type="paragraph" w:styleId="af">
    <w:name w:val="footer"/>
    <w:basedOn w:val="a"/>
    <w:link w:val="af0"/>
    <w:uiPriority w:val="99"/>
    <w:semiHidden/>
    <w:rsid w:val="00BD5B3B"/>
    <w:pPr>
      <w:tabs>
        <w:tab w:val="center" w:pos="4677"/>
        <w:tab w:val="right" w:pos="9355"/>
      </w:tabs>
    </w:pPr>
    <w:rPr>
      <w:rFonts w:eastAsia="Calibri"/>
      <w:lang/>
    </w:rPr>
  </w:style>
  <w:style w:type="character" w:customStyle="1" w:styleId="af0">
    <w:name w:val="Нижний колонтитул Знак"/>
    <w:link w:val="af"/>
    <w:uiPriority w:val="99"/>
    <w:semiHidden/>
    <w:locked/>
    <w:rsid w:val="00BD5B3B"/>
    <w:rPr>
      <w:rFonts w:ascii="Times New Roman" w:hAnsi="Times New Roman" w:cs="Times New Roman"/>
      <w:sz w:val="24"/>
      <w:szCs w:val="24"/>
      <w:lang w:eastAsia="ru-RU"/>
    </w:rPr>
  </w:style>
  <w:style w:type="paragraph" w:customStyle="1" w:styleId="Style27">
    <w:name w:val="Style27"/>
    <w:basedOn w:val="a"/>
    <w:uiPriority w:val="99"/>
    <w:rsid w:val="00BD5B3B"/>
    <w:pPr>
      <w:widowControl w:val="0"/>
      <w:autoSpaceDE w:val="0"/>
      <w:autoSpaceDN w:val="0"/>
      <w:adjustRightInd w:val="0"/>
      <w:spacing w:line="215" w:lineRule="exact"/>
      <w:ind w:firstLine="494"/>
      <w:jc w:val="both"/>
    </w:pPr>
  </w:style>
  <w:style w:type="paragraph" w:customStyle="1" w:styleId="Style29">
    <w:name w:val="Style29"/>
    <w:basedOn w:val="a"/>
    <w:uiPriority w:val="99"/>
    <w:rsid w:val="00BD5B3B"/>
    <w:pPr>
      <w:widowControl w:val="0"/>
      <w:autoSpaceDE w:val="0"/>
      <w:autoSpaceDN w:val="0"/>
      <w:adjustRightInd w:val="0"/>
      <w:spacing w:line="144" w:lineRule="exact"/>
      <w:ind w:firstLine="528"/>
      <w:jc w:val="both"/>
    </w:pPr>
  </w:style>
  <w:style w:type="paragraph" w:customStyle="1" w:styleId="Style5">
    <w:name w:val="Style5"/>
    <w:basedOn w:val="a"/>
    <w:uiPriority w:val="99"/>
    <w:rsid w:val="00BD5B3B"/>
    <w:pPr>
      <w:widowControl w:val="0"/>
      <w:autoSpaceDE w:val="0"/>
      <w:autoSpaceDN w:val="0"/>
      <w:adjustRightInd w:val="0"/>
      <w:spacing w:line="230" w:lineRule="exact"/>
      <w:ind w:firstLine="1603"/>
      <w:jc w:val="both"/>
    </w:pPr>
  </w:style>
  <w:style w:type="paragraph" w:customStyle="1" w:styleId="Style28">
    <w:name w:val="Style28"/>
    <w:basedOn w:val="a"/>
    <w:uiPriority w:val="99"/>
    <w:rsid w:val="00BD5B3B"/>
    <w:pPr>
      <w:widowControl w:val="0"/>
      <w:autoSpaceDE w:val="0"/>
      <w:autoSpaceDN w:val="0"/>
      <w:adjustRightInd w:val="0"/>
      <w:spacing w:line="288" w:lineRule="exact"/>
      <w:ind w:firstLine="490"/>
    </w:pPr>
  </w:style>
  <w:style w:type="paragraph" w:customStyle="1" w:styleId="Style6">
    <w:name w:val="Style6"/>
    <w:basedOn w:val="a"/>
    <w:uiPriority w:val="99"/>
    <w:rsid w:val="00BD5B3B"/>
    <w:pPr>
      <w:widowControl w:val="0"/>
      <w:autoSpaceDE w:val="0"/>
      <w:autoSpaceDN w:val="0"/>
      <w:adjustRightInd w:val="0"/>
      <w:spacing w:line="178" w:lineRule="exact"/>
      <w:jc w:val="both"/>
    </w:pPr>
  </w:style>
  <w:style w:type="paragraph" w:customStyle="1" w:styleId="Style7">
    <w:name w:val="Style7"/>
    <w:basedOn w:val="a"/>
    <w:uiPriority w:val="99"/>
    <w:rsid w:val="00BD5B3B"/>
    <w:pPr>
      <w:widowControl w:val="0"/>
      <w:autoSpaceDE w:val="0"/>
      <w:autoSpaceDN w:val="0"/>
      <w:adjustRightInd w:val="0"/>
      <w:spacing w:line="173" w:lineRule="exact"/>
      <w:ind w:firstLine="509"/>
      <w:jc w:val="both"/>
    </w:pPr>
  </w:style>
  <w:style w:type="character" w:customStyle="1" w:styleId="FontStyle11">
    <w:name w:val="Font Style11"/>
    <w:uiPriority w:val="99"/>
    <w:rsid w:val="00BD5B3B"/>
    <w:rPr>
      <w:rFonts w:ascii="Times New Roman" w:hAnsi="Times New Roman" w:cs="Times New Roman"/>
      <w:sz w:val="18"/>
      <w:szCs w:val="18"/>
    </w:rPr>
  </w:style>
  <w:style w:type="paragraph" w:customStyle="1" w:styleId="Style12">
    <w:name w:val="Style12"/>
    <w:basedOn w:val="a"/>
    <w:uiPriority w:val="99"/>
    <w:rsid w:val="00BD5B3B"/>
    <w:pPr>
      <w:widowControl w:val="0"/>
      <w:autoSpaceDE w:val="0"/>
      <w:autoSpaceDN w:val="0"/>
      <w:adjustRightInd w:val="0"/>
      <w:spacing w:line="269" w:lineRule="exact"/>
      <w:jc w:val="center"/>
    </w:pPr>
  </w:style>
  <w:style w:type="character" w:customStyle="1" w:styleId="FontStyle15">
    <w:name w:val="Font Style15"/>
    <w:uiPriority w:val="99"/>
    <w:rsid w:val="00BD5B3B"/>
    <w:rPr>
      <w:rFonts w:ascii="Times New Roman" w:hAnsi="Times New Roman" w:cs="Times New Roman"/>
      <w:b/>
      <w:bCs/>
      <w:sz w:val="14"/>
      <w:szCs w:val="14"/>
    </w:rPr>
  </w:style>
  <w:style w:type="character" w:customStyle="1" w:styleId="FontStyle16">
    <w:name w:val="Font Style16"/>
    <w:uiPriority w:val="99"/>
    <w:rsid w:val="00BD5B3B"/>
    <w:rPr>
      <w:rFonts w:ascii="Times New Roman" w:hAnsi="Times New Roman" w:cs="Times New Roman"/>
      <w:sz w:val="22"/>
      <w:szCs w:val="22"/>
    </w:rPr>
  </w:style>
  <w:style w:type="character" w:customStyle="1" w:styleId="FontStyle17">
    <w:name w:val="Font Style17"/>
    <w:uiPriority w:val="99"/>
    <w:rsid w:val="00BD5B3B"/>
    <w:rPr>
      <w:rFonts w:ascii="Times New Roman" w:hAnsi="Times New Roman" w:cs="Times New Roman"/>
      <w:b/>
      <w:bCs/>
      <w:sz w:val="22"/>
      <w:szCs w:val="22"/>
    </w:rPr>
  </w:style>
  <w:style w:type="character" w:customStyle="1" w:styleId="FontStyle18">
    <w:name w:val="Font Style18"/>
    <w:uiPriority w:val="99"/>
    <w:rsid w:val="00BD5B3B"/>
    <w:rPr>
      <w:rFonts w:ascii="Times New Roman" w:hAnsi="Times New Roman" w:cs="Times New Roman"/>
      <w:b/>
      <w:bCs/>
      <w:sz w:val="22"/>
      <w:szCs w:val="22"/>
    </w:rPr>
  </w:style>
  <w:style w:type="paragraph" w:customStyle="1" w:styleId="Style9">
    <w:name w:val="Style9"/>
    <w:basedOn w:val="a"/>
    <w:uiPriority w:val="99"/>
    <w:rsid w:val="00BD5B3B"/>
    <w:pPr>
      <w:widowControl w:val="0"/>
      <w:autoSpaceDE w:val="0"/>
      <w:autoSpaceDN w:val="0"/>
      <w:adjustRightInd w:val="0"/>
      <w:spacing w:line="269" w:lineRule="exact"/>
      <w:ind w:firstLine="634"/>
    </w:pPr>
  </w:style>
  <w:style w:type="character" w:customStyle="1" w:styleId="af1">
    <w:name w:val="Гипертекстовая ссылка"/>
    <w:uiPriority w:val="99"/>
    <w:rsid w:val="00CB7477"/>
    <w:rPr>
      <w:color w:val="106BBE"/>
    </w:rPr>
  </w:style>
  <w:style w:type="paragraph" w:styleId="af2">
    <w:name w:val="List Paragraph"/>
    <w:basedOn w:val="a"/>
    <w:uiPriority w:val="99"/>
    <w:qFormat/>
    <w:rsid w:val="00CB7477"/>
    <w:pPr>
      <w:ind w:left="720"/>
      <w:contextualSpacing/>
    </w:pPr>
  </w:style>
  <w:style w:type="paragraph" w:customStyle="1" w:styleId="ConsPlusNormal">
    <w:name w:val="ConsPlusNormal"/>
    <w:uiPriority w:val="99"/>
    <w:rsid w:val="0002001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02001D"/>
    <w:pPr>
      <w:widowControl w:val="0"/>
      <w:autoSpaceDE w:val="0"/>
      <w:autoSpaceDN w:val="0"/>
      <w:adjustRightInd w:val="0"/>
    </w:pPr>
    <w:rPr>
      <w:rFonts w:ascii="Courier New" w:eastAsia="Times New Roman" w:hAnsi="Courier New" w:cs="Courier New"/>
    </w:rPr>
  </w:style>
  <w:style w:type="paragraph" w:styleId="af3">
    <w:name w:val="No Spacing"/>
    <w:uiPriority w:val="1"/>
    <w:qFormat/>
    <w:rsid w:val="0048034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6866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82235.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20819" TargetMode="External"/><Relationship Id="rId17" Type="http://schemas.openxmlformats.org/officeDocument/2006/relationships/hyperlink" Target="http://base.garant.ru/12182235/" TargetMode="External"/><Relationship Id="rId2" Type="http://schemas.openxmlformats.org/officeDocument/2006/relationships/numbering" Target="numbering.xml"/><Relationship Id="rId16" Type="http://schemas.openxmlformats.org/officeDocument/2006/relationships/hyperlink" Target="https://docs.cntd.ru/document/5561849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E771BDC3409B73D2AE7FC31D5DC7F403E0B39463C6363B51BFFEFF89A65F6B4C0E408F5BAC599FOFJ0I" TargetMode="External"/><Relationship Id="rId5" Type="http://schemas.openxmlformats.org/officeDocument/2006/relationships/webSettings" Target="webSettings.xml"/><Relationship Id="rId15" Type="http://schemas.openxmlformats.org/officeDocument/2006/relationships/hyperlink" Target="garantF1://10064072.2080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0064072.20819"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7B5F3-7B63-4406-A77E-02B234D3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9716</Words>
  <Characters>55385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Приложение №1</vt:lpstr>
    </vt:vector>
  </TitlesOfParts>
  <Company>Microsoft</Company>
  <LinksUpToDate>false</LinksUpToDate>
  <CharactersWithSpaces>64972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№1</dc:title>
  <dc:subject/>
  <dc:creator>ECONOM1</dc:creator>
  <cp:keywords/>
  <dc:description/>
  <cp:lastModifiedBy>ELEKTRon</cp:lastModifiedBy>
  <cp:revision>101</cp:revision>
  <cp:lastPrinted>2018-11-06T12:48:00Z</cp:lastPrinted>
  <dcterms:created xsi:type="dcterms:W3CDTF">2014-12-17T09:14:00Z</dcterms:created>
  <dcterms:modified xsi:type="dcterms:W3CDTF">2023-12-06T13:32:00Z</dcterms:modified>
</cp:coreProperties>
</file>