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CF" w:rsidRPr="00DF3F1F" w:rsidRDefault="005F18CF">
      <w:pPr>
        <w:rPr>
          <w:rFonts w:ascii="Arial" w:hAnsi="Arial" w:cs="Arial"/>
        </w:rPr>
      </w:pPr>
    </w:p>
    <w:p w:rsidR="00182E3B" w:rsidRPr="00DF3F1F" w:rsidRDefault="00182E3B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 xml:space="preserve">РЕСПУБЛИКА СЕВЕРНАЯ ОСЕТИЯ </w:t>
      </w:r>
      <w:r w:rsidR="00DF3F1F" w:rsidRPr="00DF3F1F">
        <w:rPr>
          <w:rFonts w:ascii="Arial" w:hAnsi="Arial" w:cs="Arial"/>
          <w:sz w:val="24"/>
          <w:szCs w:val="24"/>
        </w:rPr>
        <w:t>–</w:t>
      </w:r>
      <w:r w:rsidRPr="00DF3F1F">
        <w:rPr>
          <w:rFonts w:ascii="Arial" w:hAnsi="Arial" w:cs="Arial"/>
          <w:sz w:val="24"/>
          <w:szCs w:val="24"/>
        </w:rPr>
        <w:t xml:space="preserve"> АЛАНИЯ</w:t>
      </w:r>
    </w:p>
    <w:p w:rsidR="00DF3F1F" w:rsidRPr="00DF3F1F" w:rsidRDefault="00DF3F1F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</w:p>
    <w:p w:rsidR="00182E3B" w:rsidRPr="00DF3F1F" w:rsidRDefault="00034D1D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АДМИНИ</w:t>
      </w:r>
      <w:r w:rsidR="00182E3B" w:rsidRPr="00DF3F1F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DF3F1F" w:rsidRPr="00DF3F1F" w:rsidRDefault="00DF3F1F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</w:p>
    <w:p w:rsidR="00DF3F1F" w:rsidRPr="00DF3F1F" w:rsidRDefault="00034D1D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МУНИЦИПАЛЬН</w:t>
      </w:r>
      <w:r w:rsidR="00DF3F1F" w:rsidRPr="00DF3F1F">
        <w:rPr>
          <w:rFonts w:ascii="Arial" w:hAnsi="Arial" w:cs="Arial"/>
          <w:sz w:val="24"/>
          <w:szCs w:val="24"/>
        </w:rPr>
        <w:t>ОГО ОБРАЗОВАНИЯ</w:t>
      </w:r>
    </w:p>
    <w:p w:rsidR="00DF3F1F" w:rsidRPr="00DF3F1F" w:rsidRDefault="00DF3F1F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</w:p>
    <w:p w:rsidR="005F18CF" w:rsidRPr="00DF3F1F" w:rsidRDefault="00182E3B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ДИГОРСКИЙ РАЙОН</w:t>
      </w:r>
    </w:p>
    <w:p w:rsidR="00DF3F1F" w:rsidRPr="00DF3F1F" w:rsidRDefault="00DF3F1F" w:rsidP="00DF3F1F">
      <w:pPr>
        <w:pStyle w:val="20"/>
        <w:shd w:val="clear" w:color="auto" w:fill="auto"/>
        <w:spacing w:before="0"/>
        <w:ind w:left="60"/>
        <w:rPr>
          <w:rFonts w:ascii="Arial" w:hAnsi="Arial" w:cs="Arial"/>
          <w:sz w:val="24"/>
          <w:szCs w:val="24"/>
        </w:rPr>
      </w:pPr>
    </w:p>
    <w:p w:rsidR="005F18CF" w:rsidRPr="00216EDD" w:rsidRDefault="00216EDD" w:rsidP="00DF3F1F">
      <w:pPr>
        <w:jc w:val="center"/>
        <w:rPr>
          <w:rFonts w:ascii="Arial" w:hAnsi="Arial" w:cs="Arial"/>
          <w:b/>
        </w:rPr>
      </w:pPr>
      <w:r w:rsidRPr="00216EDD">
        <w:rPr>
          <w:rFonts w:ascii="Arial" w:hAnsi="Arial" w:cs="Arial"/>
          <w:b/>
        </w:rPr>
        <w:t>ОТ 9 НОЯБЯР 2021 Г № 518</w:t>
      </w:r>
    </w:p>
    <w:p w:rsidR="00216EDD" w:rsidRPr="00882B22" w:rsidRDefault="00216EDD" w:rsidP="00DF3F1F">
      <w:pPr>
        <w:jc w:val="center"/>
        <w:rPr>
          <w:rFonts w:ascii="Arial" w:hAnsi="Arial" w:cs="Arial"/>
          <w:b/>
        </w:rPr>
      </w:pPr>
    </w:p>
    <w:p w:rsidR="005F18CF" w:rsidRPr="00882B22" w:rsidRDefault="00034D1D" w:rsidP="00DF3F1F">
      <w:pPr>
        <w:jc w:val="center"/>
        <w:rPr>
          <w:rFonts w:ascii="Arial" w:hAnsi="Arial" w:cs="Arial"/>
          <w:b/>
        </w:rPr>
      </w:pPr>
      <w:bookmarkStart w:id="0" w:name="bookmark0"/>
      <w:r w:rsidRPr="00216EDD">
        <w:rPr>
          <w:rFonts w:ascii="Arial" w:hAnsi="Arial" w:cs="Arial"/>
          <w:b/>
        </w:rPr>
        <w:t>ПОСТАНОВЛЕНИЕ</w:t>
      </w:r>
      <w:bookmarkEnd w:id="0"/>
    </w:p>
    <w:p w:rsidR="00216EDD" w:rsidRPr="00882B22" w:rsidRDefault="00216EDD" w:rsidP="00DF3F1F">
      <w:pPr>
        <w:jc w:val="center"/>
        <w:rPr>
          <w:rFonts w:ascii="Arial" w:hAnsi="Arial" w:cs="Arial"/>
          <w:b/>
        </w:rPr>
      </w:pPr>
    </w:p>
    <w:p w:rsidR="005F18CF" w:rsidRPr="00216EDD" w:rsidRDefault="00DF3F1F" w:rsidP="00DF3F1F">
      <w:pPr>
        <w:jc w:val="center"/>
        <w:rPr>
          <w:rFonts w:ascii="Arial" w:hAnsi="Arial" w:cs="Arial"/>
          <w:b/>
        </w:rPr>
      </w:pPr>
      <w:bookmarkStart w:id="1" w:name="bookmark1"/>
      <w:r w:rsidRPr="00216EDD">
        <w:rPr>
          <w:rFonts w:ascii="Arial" w:hAnsi="Arial" w:cs="Arial"/>
          <w:b/>
        </w:rPr>
        <w:t>Г. ДИГОРА</w:t>
      </w:r>
      <w:bookmarkEnd w:id="1"/>
    </w:p>
    <w:p w:rsidR="00DF3F1F" w:rsidRPr="00216EDD" w:rsidRDefault="00DF3F1F" w:rsidP="00DF3F1F">
      <w:pPr>
        <w:jc w:val="center"/>
        <w:rPr>
          <w:rFonts w:ascii="Arial" w:hAnsi="Arial" w:cs="Arial"/>
          <w:b/>
        </w:rPr>
      </w:pPr>
    </w:p>
    <w:p w:rsidR="005F18CF" w:rsidRPr="00216EDD" w:rsidRDefault="00DF3F1F" w:rsidP="00DF3F1F">
      <w:pPr>
        <w:jc w:val="center"/>
        <w:rPr>
          <w:rFonts w:ascii="Arial" w:hAnsi="Arial" w:cs="Arial"/>
          <w:b/>
        </w:rPr>
      </w:pPr>
      <w:bookmarkStart w:id="2" w:name="bookmark2"/>
      <w:r w:rsidRPr="00216EDD">
        <w:rPr>
          <w:rFonts w:ascii="Arial" w:hAnsi="Arial" w:cs="Arial"/>
          <w:b/>
        </w:rPr>
        <w:t>ОБ УТВЕРЖДЕНИИ МУНИЦИПАЛЬНОЙ ПРОГРАММЫ «ПОДДЕРЖКА СОЦИАЛЬНО ОРИЕНТИРОВАННЫХ НЕКОММЕРЧЕСКИХ ОРГАНИЗАЦИЙ В МУНИЦИПАЛЬНОМ ОБРАЗОВАНИИ ДИГОРСКИЙ РАЙОН НА 2022-2024 ГОДЫ»</w:t>
      </w:r>
      <w:bookmarkEnd w:id="2"/>
    </w:p>
    <w:p w:rsidR="00DF3F1F" w:rsidRPr="00DF3F1F" w:rsidRDefault="00DF3F1F" w:rsidP="00DF3F1F">
      <w:pPr>
        <w:rPr>
          <w:rFonts w:ascii="Arial" w:hAnsi="Arial" w:cs="Arial"/>
        </w:rPr>
      </w:pPr>
    </w:p>
    <w:p w:rsidR="005F18CF" w:rsidRPr="00DF3F1F" w:rsidRDefault="00034D1D" w:rsidP="00882B22">
      <w:pPr>
        <w:pStyle w:val="3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N 131- ФЗ "Об общих принципах организации местного самоуправления в Российской Федерации", Федеральным законом от 12 января 1996 года N 7- ФЗ "О некоммерческих организациях» на основании </w:t>
      </w:r>
      <w:r w:rsidRPr="00DF3F1F">
        <w:rPr>
          <w:rStyle w:val="31"/>
          <w:rFonts w:ascii="Arial" w:hAnsi="Arial" w:cs="Arial"/>
          <w:sz w:val="24"/>
          <w:szCs w:val="24"/>
        </w:rPr>
        <w:t>Устава</w:t>
      </w:r>
      <w:r w:rsidRPr="00DF3F1F">
        <w:rPr>
          <w:rFonts w:ascii="Arial" w:hAnsi="Arial" w:cs="Arial"/>
          <w:sz w:val="24"/>
          <w:szCs w:val="24"/>
        </w:rPr>
        <w:t xml:space="preserve"> администрации местного самоуправления муниципального образования Дигорский район</w:t>
      </w:r>
      <w:r w:rsidR="00DF3F1F">
        <w:rPr>
          <w:rFonts w:ascii="Arial" w:hAnsi="Arial" w:cs="Arial"/>
          <w:sz w:val="24"/>
          <w:szCs w:val="24"/>
        </w:rPr>
        <w:t xml:space="preserve"> </w:t>
      </w:r>
      <w:r w:rsidR="00DF3F1F" w:rsidRPr="00DF3F1F">
        <w:rPr>
          <w:rFonts w:ascii="Arial" w:hAnsi="Arial" w:cs="Arial"/>
          <w:b/>
          <w:sz w:val="24"/>
          <w:szCs w:val="24"/>
          <w:u w:val="single"/>
        </w:rPr>
        <w:t>постановляю</w:t>
      </w:r>
    </w:p>
    <w:p w:rsidR="005F18CF" w:rsidRPr="00DF3F1F" w:rsidRDefault="00DF3F1F" w:rsidP="00882B22">
      <w:pPr>
        <w:pStyle w:val="30"/>
        <w:shd w:val="clear" w:color="auto" w:fill="auto"/>
        <w:tabs>
          <w:tab w:val="left" w:pos="97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34D1D" w:rsidRPr="00DF3F1F">
        <w:rPr>
          <w:rFonts w:ascii="Arial" w:hAnsi="Arial" w:cs="Arial"/>
          <w:sz w:val="24"/>
          <w:szCs w:val="24"/>
        </w:rPr>
        <w:t>Утвердить муниципальную программу «Поддержка социально ориентированных некоммерческих организаций в муниципальном образовании Дигорский район на 2022-2024 годы» (приложение).</w:t>
      </w:r>
    </w:p>
    <w:p w:rsidR="005F18CF" w:rsidRPr="00DF3F1F" w:rsidRDefault="00DF3F1F" w:rsidP="00882B22">
      <w:pPr>
        <w:pStyle w:val="30"/>
        <w:shd w:val="clear" w:color="auto" w:fill="auto"/>
        <w:tabs>
          <w:tab w:val="left" w:pos="958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34D1D" w:rsidRPr="00DF3F1F">
        <w:rPr>
          <w:rFonts w:ascii="Arial" w:hAnsi="Arial" w:cs="Arial"/>
          <w:sz w:val="24"/>
          <w:szCs w:val="24"/>
        </w:rPr>
        <w:t>Управлению финансов администрации местного самоуправления муниципального образования Дигорский район (Бибаева Ф.В.) предусмотреть в бюджете района на 2022-2024 годы финансовые средства на выполнение программы в размере 1800,0 тыс. рублей.</w:t>
      </w:r>
    </w:p>
    <w:p w:rsidR="005F18CF" w:rsidRPr="00DF3F1F" w:rsidRDefault="00DF3F1F" w:rsidP="00882B22">
      <w:pPr>
        <w:pStyle w:val="30"/>
        <w:shd w:val="clear" w:color="auto" w:fill="auto"/>
        <w:tabs>
          <w:tab w:val="left" w:pos="958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34D1D" w:rsidRPr="00DF3F1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ИО начальника отдела социально-экономического развития АМС МО Дигорский район Туриеву </w:t>
      </w:r>
      <w:r w:rsidR="00067E9C">
        <w:rPr>
          <w:rFonts w:ascii="Arial" w:hAnsi="Arial" w:cs="Arial"/>
          <w:sz w:val="24"/>
          <w:szCs w:val="24"/>
        </w:rPr>
        <w:t>Л</w:t>
      </w:r>
      <w:r w:rsidR="00034D1D" w:rsidRPr="00DF3F1F">
        <w:rPr>
          <w:rFonts w:ascii="Arial" w:hAnsi="Arial" w:cs="Arial"/>
          <w:sz w:val="24"/>
          <w:szCs w:val="24"/>
        </w:rPr>
        <w:t>.</w:t>
      </w:r>
      <w:r w:rsidR="00034D1D" w:rsidRPr="00DF3F1F">
        <w:rPr>
          <w:rFonts w:ascii="Arial" w:hAnsi="Arial" w:cs="Arial"/>
          <w:sz w:val="24"/>
          <w:szCs w:val="24"/>
          <w:lang w:val="en-US"/>
        </w:rPr>
        <w:t>K</w:t>
      </w:r>
      <w:r w:rsidR="00034D1D" w:rsidRPr="00DF3F1F">
        <w:rPr>
          <w:rFonts w:ascii="Arial" w:hAnsi="Arial" w:cs="Arial"/>
          <w:sz w:val="24"/>
          <w:szCs w:val="24"/>
        </w:rPr>
        <w:t>.</w:t>
      </w:r>
    </w:p>
    <w:p w:rsidR="001F4F42" w:rsidRDefault="001F4F42" w:rsidP="001F4F42">
      <w:bookmarkStart w:id="3" w:name="bookmark3"/>
    </w:p>
    <w:p w:rsidR="001F4F42" w:rsidRDefault="001F4F42" w:rsidP="001F4F42"/>
    <w:p w:rsidR="001F4F42" w:rsidRDefault="001F4F42" w:rsidP="001F4F42"/>
    <w:p w:rsidR="001F4F42" w:rsidRDefault="001F4F42" w:rsidP="001F4F42"/>
    <w:p w:rsidR="001F4F42" w:rsidRDefault="001F4F42" w:rsidP="001F4F42"/>
    <w:p w:rsidR="001F4F42" w:rsidRDefault="001F4F42" w:rsidP="001F4F42">
      <w:r>
        <w:t xml:space="preserve">Глава АМС МО </w:t>
      </w:r>
    </w:p>
    <w:p w:rsidR="005F18CF" w:rsidRDefault="001F4F42" w:rsidP="001F4F42">
      <w:r>
        <w:t xml:space="preserve">Дигорский район                                                                                               </w:t>
      </w:r>
      <w:r w:rsidR="00034D1D" w:rsidRPr="00DF3F1F">
        <w:t>А.А.Цебоев</w:t>
      </w:r>
      <w:bookmarkEnd w:id="3"/>
    </w:p>
    <w:p w:rsidR="00DF3F1F" w:rsidRPr="001F4F42" w:rsidRDefault="00DF3F1F" w:rsidP="001F4F42"/>
    <w:p w:rsidR="005F18CF" w:rsidRPr="00DF3F1F" w:rsidRDefault="00034D1D" w:rsidP="001F4F42">
      <w:pPr>
        <w:pStyle w:val="21"/>
        <w:shd w:val="clear" w:color="auto" w:fill="auto"/>
        <w:spacing w:line="254" w:lineRule="exact"/>
        <w:ind w:left="6680"/>
        <w:jc w:val="right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Приложение</w:t>
      </w:r>
    </w:p>
    <w:p w:rsidR="001F4F42" w:rsidRDefault="001F4F42" w:rsidP="001F4F42">
      <w:pPr>
        <w:pStyle w:val="21"/>
        <w:shd w:val="clear" w:color="auto" w:fill="auto"/>
        <w:spacing w:line="254" w:lineRule="exact"/>
        <w:ind w:left="6680" w:right="-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Главы</w:t>
      </w:r>
    </w:p>
    <w:p w:rsidR="005F18CF" w:rsidRDefault="00034D1D" w:rsidP="001F4F42">
      <w:pPr>
        <w:pStyle w:val="21"/>
        <w:shd w:val="clear" w:color="auto" w:fill="auto"/>
        <w:spacing w:line="254" w:lineRule="exact"/>
        <w:ind w:left="6680" w:right="-2"/>
        <w:jc w:val="right"/>
        <w:rPr>
          <w:rStyle w:val="11"/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АМС МО Дигорский район</w:t>
      </w:r>
    </w:p>
    <w:p w:rsidR="001F4F42" w:rsidRPr="001F4F42" w:rsidRDefault="001F4F42" w:rsidP="001F4F42">
      <w:pPr>
        <w:pStyle w:val="21"/>
        <w:shd w:val="clear" w:color="auto" w:fill="auto"/>
        <w:spacing w:line="254" w:lineRule="exact"/>
        <w:ind w:left="6680" w:right="-2"/>
        <w:jc w:val="right"/>
        <w:rPr>
          <w:rFonts w:ascii="Arial" w:hAnsi="Arial" w:cs="Arial"/>
          <w:sz w:val="24"/>
          <w:szCs w:val="24"/>
        </w:rPr>
      </w:pPr>
      <w:r>
        <w:rPr>
          <w:rStyle w:val="11"/>
          <w:rFonts w:ascii="Arial" w:hAnsi="Arial" w:cs="Arial"/>
          <w:sz w:val="24"/>
          <w:szCs w:val="24"/>
        </w:rPr>
        <w:t xml:space="preserve">от  09.11.2021г. </w:t>
      </w:r>
    </w:p>
    <w:p w:rsidR="005F18CF" w:rsidRPr="00DF3F1F" w:rsidRDefault="00034D1D" w:rsidP="001017D5">
      <w:pPr>
        <w:jc w:val="center"/>
      </w:pPr>
      <w:bookmarkStart w:id="4" w:name="bookmark5"/>
      <w:r w:rsidRPr="00DF3F1F">
        <w:t>МУНИЦИПАЛЬНАЯ ПРОГРАММА</w:t>
      </w:r>
      <w:bookmarkEnd w:id="4"/>
    </w:p>
    <w:p w:rsidR="005F18CF" w:rsidRPr="00DF3F1F" w:rsidRDefault="00034D1D" w:rsidP="00B10356">
      <w:pPr>
        <w:ind w:firstLine="567"/>
        <w:jc w:val="center"/>
      </w:pPr>
      <w:bookmarkStart w:id="5" w:name="bookmark6"/>
      <w:r w:rsidRPr="00DF3F1F">
        <w:lastRenderedPageBreak/>
        <w:t>«Поддержка социально ориентированных некоммерческий организаций в муниципальном образовании Дигорский район на 2022-2024 годы»</w:t>
      </w:r>
      <w:bookmarkEnd w:id="5"/>
    </w:p>
    <w:p w:rsidR="005F18CF" w:rsidRDefault="00034D1D" w:rsidP="00B10356">
      <w:pPr>
        <w:ind w:firstLine="567"/>
        <w:jc w:val="center"/>
      </w:pPr>
      <w:bookmarkStart w:id="6" w:name="bookmark7"/>
      <w:r w:rsidRPr="00DF3F1F">
        <w:t>Паспорт муниципальной программы "Поддержка социально ориентированных некоммерческих организаций в муниципальном образовании Дигорский район</w:t>
      </w:r>
      <w:bookmarkEnd w:id="6"/>
    </w:p>
    <w:p w:rsidR="001017D5" w:rsidRPr="001017D5" w:rsidRDefault="001017D5" w:rsidP="001017D5">
      <w:pPr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52"/>
        <w:gridCol w:w="6168"/>
      </w:tblGrid>
      <w:tr w:rsidR="005F18CF" w:rsidRPr="00DF3F1F">
        <w:trPr>
          <w:trHeight w:val="128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1. Наименование программы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в муниципальном образовании Дигорский район (далее - Программа)</w:t>
            </w:r>
          </w:p>
        </w:tc>
      </w:tr>
      <w:tr w:rsidR="005F18CF" w:rsidRPr="00DF3F1F">
        <w:trPr>
          <w:trHeight w:val="6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2. Руководитель Программы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Начальник отдела социально - экономического развития АМС МО Дигорский район (Газалова М.Т)</w:t>
            </w:r>
          </w:p>
        </w:tc>
      </w:tr>
      <w:tr w:rsidR="005F18CF" w:rsidRPr="00DF3F1F">
        <w:trPr>
          <w:trHeight w:val="127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3. Исполнитель Программы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муниципального образования Дигорский район.</w:t>
            </w:r>
          </w:p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Адрес: 363410. РСО</w:t>
            </w:r>
            <w:r w:rsidR="001017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  <w:r w:rsidR="001017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Алания, г.Дигора, ул.Сталина, 19 а Телефон:(88733) 91088.</w:t>
            </w:r>
          </w:p>
        </w:tc>
      </w:tr>
      <w:tr w:rsidR="005F18CF" w:rsidRPr="00DF3F1F">
        <w:trPr>
          <w:trHeight w:val="127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4. Цель и задачи Программы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оказание поддержки социально ориентированным некоммерческим организациям, осуществляющим деятельность на территории муниципального образования Дигорский район (далее -1</w:t>
            </w:r>
            <w:r w:rsidRPr="00DF3F1F">
              <w:rPr>
                <w:rFonts w:ascii="Arial" w:hAnsi="Arial" w:cs="Arial"/>
                <w:sz w:val="24"/>
                <w:szCs w:val="24"/>
                <w:lang w:val="en-US"/>
              </w:rPr>
              <w:t>IKO</w:t>
            </w:r>
            <w:r w:rsidRPr="00DF3F1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5F18CF" w:rsidRPr="00DF3F1F">
        <w:trPr>
          <w:trHeight w:val="331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Задачи:</w:t>
            </w:r>
          </w:p>
        </w:tc>
      </w:tr>
      <w:tr w:rsidR="005F18CF" w:rsidRPr="00DF3F1F">
        <w:trPr>
          <w:trHeight w:val="6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1) развитие механизмов финансовой, имущественной, информационной, консультационной поддержки НКО;</w:t>
            </w:r>
          </w:p>
        </w:tc>
      </w:tr>
      <w:tr w:rsidR="005F18CF" w:rsidRPr="00DF3F1F">
        <w:trPr>
          <w:trHeight w:val="64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2) создание постоянно действующей системы взаимодействия органов местного самоуправления и населения;</w:t>
            </w:r>
          </w:p>
        </w:tc>
      </w:tr>
      <w:tr w:rsidR="005F18CF" w:rsidRPr="00DF3F1F">
        <w:trPr>
          <w:trHeight w:val="64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3) обеспечение толерантности в межнациональных отношениях на территории муниципального образования Дигорский район</w:t>
            </w:r>
          </w:p>
        </w:tc>
      </w:tr>
      <w:tr w:rsidR="005F18CF" w:rsidRPr="00DF3F1F">
        <w:trPr>
          <w:trHeight w:val="6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4) создание условий и проведение мероприятий для популяризации деятельности социально ориентированных НКО</w:t>
            </w:r>
          </w:p>
        </w:tc>
      </w:tr>
      <w:tr w:rsidR="005F18CF" w:rsidRPr="00DF3F1F">
        <w:trPr>
          <w:trHeight w:val="6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2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5. Сроки и этапы реализации Программы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</w:tr>
      <w:tr w:rsidR="005F18CF" w:rsidRPr="00DF3F1F">
        <w:trPr>
          <w:trHeight w:val="331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популяризация деятельности социально ориентированных НКО</w:t>
            </w:r>
          </w:p>
        </w:tc>
      </w:tr>
      <w:tr w:rsidR="005F18CF" w:rsidRPr="00DF3F1F">
        <w:trPr>
          <w:trHeight w:val="965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2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6. Объем финансирования Программы на 2022- 2024годы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Объем финансирования Программы на 2022-2024 годы составит 1800.0 тыс. рублей за счет средств бюджета муниципального образования Дигорский район.</w:t>
            </w:r>
          </w:p>
        </w:tc>
      </w:tr>
      <w:tr w:rsidR="005F18CF" w:rsidRPr="00DF3F1F">
        <w:trPr>
          <w:trHeight w:val="34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7. Ожидаемые конечные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В результате реализации Программы планируется:</w:t>
            </w:r>
          </w:p>
        </w:tc>
      </w:tr>
    </w:tbl>
    <w:p w:rsidR="005F18CF" w:rsidRPr="00DF3F1F" w:rsidRDefault="005F18C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2"/>
        <w:gridCol w:w="6154"/>
      </w:tblGrid>
      <w:tr w:rsidR="005F18CF" w:rsidRPr="00DF3F1F">
        <w:trPr>
          <w:trHeight w:val="66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2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64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увеличить количество мероприятий, акций, проектов, реализуемых социально ориентированными</w:t>
            </w:r>
            <w:r w:rsidRPr="00DF3F1F">
              <w:rPr>
                <w:rStyle w:val="a5"/>
                <w:rFonts w:ascii="Arial" w:hAnsi="Arial" w:cs="Arial"/>
                <w:sz w:val="24"/>
                <w:szCs w:val="24"/>
              </w:rPr>
              <w:t xml:space="preserve"> </w:t>
            </w:r>
            <w:r w:rsidRPr="001017D5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НКО</w:t>
            </w:r>
            <w:r w:rsidR="001017D5">
              <w:rPr>
                <w:rStyle w:val="a5"/>
                <w:rFonts w:ascii="Arial" w:hAnsi="Arial" w:cs="Arial"/>
                <w:sz w:val="24"/>
                <w:szCs w:val="24"/>
              </w:rPr>
              <w:t>,</w:t>
            </w:r>
            <w:r w:rsidRPr="00DF3F1F">
              <w:rPr>
                <w:rFonts w:ascii="Arial" w:hAnsi="Arial" w:cs="Arial"/>
                <w:sz w:val="24"/>
                <w:szCs w:val="24"/>
              </w:rPr>
              <w:t xml:space="preserve"> на 10 %;</w:t>
            </w:r>
          </w:p>
        </w:tc>
      </w:tr>
      <w:tr w:rsidR="005F18CF" w:rsidRPr="00DF3F1F">
        <w:trPr>
          <w:trHeight w:val="66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1017D5">
            <w:pPr>
              <w:rPr>
                <w:rFonts w:ascii="Arial" w:hAnsi="Arial" w:cs="Arial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1017D5">
            <w:pPr>
              <w:pStyle w:val="21"/>
              <w:shd w:val="clear" w:color="auto" w:fill="auto"/>
              <w:spacing w:line="312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предоставить финансовую поддержку за счет бюджета</w:t>
            </w:r>
            <w:r w:rsidRPr="00DF3F1F">
              <w:rPr>
                <w:rStyle w:val="a5"/>
                <w:rFonts w:ascii="Arial" w:hAnsi="Arial" w:cs="Arial"/>
                <w:sz w:val="24"/>
                <w:szCs w:val="24"/>
              </w:rPr>
              <w:t xml:space="preserve"> </w:t>
            </w:r>
            <w:r w:rsidRPr="001017D5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МО</w:t>
            </w:r>
            <w:r w:rsidRPr="00DF3F1F">
              <w:rPr>
                <w:rStyle w:val="a5"/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Дигорский район социально ориентированным</w:t>
            </w:r>
            <w:r w:rsidRPr="00DF3F1F">
              <w:rPr>
                <w:rStyle w:val="a5"/>
                <w:rFonts w:ascii="Arial" w:hAnsi="Arial" w:cs="Arial"/>
                <w:sz w:val="24"/>
                <w:szCs w:val="24"/>
              </w:rPr>
              <w:t xml:space="preserve"> </w:t>
            </w:r>
            <w:r w:rsidRPr="001017D5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НКО;</w:t>
            </w:r>
          </w:p>
        </w:tc>
      </w:tr>
    </w:tbl>
    <w:p w:rsidR="005F18CF" w:rsidRPr="00DF3F1F" w:rsidRDefault="005F18CF">
      <w:pPr>
        <w:rPr>
          <w:rFonts w:ascii="Arial" w:hAnsi="Arial" w:cs="Arial"/>
        </w:rPr>
      </w:pPr>
    </w:p>
    <w:p w:rsidR="001017D5" w:rsidRPr="00216EDD" w:rsidRDefault="001017D5" w:rsidP="000D7CE9">
      <w:pPr>
        <w:pStyle w:val="a6"/>
        <w:jc w:val="center"/>
        <w:rPr>
          <w:rFonts w:ascii="Arial" w:hAnsi="Arial" w:cs="Arial"/>
          <w:b/>
        </w:rPr>
      </w:pPr>
      <w:bookmarkStart w:id="7" w:name="bookmark8"/>
      <w:r w:rsidRPr="00886D1A">
        <w:rPr>
          <w:rFonts w:ascii="Arial" w:hAnsi="Arial" w:cs="Arial"/>
          <w:b/>
        </w:rPr>
        <w:t>1.</w:t>
      </w:r>
      <w:r w:rsidR="00034D1D" w:rsidRPr="00886D1A">
        <w:rPr>
          <w:rFonts w:ascii="Arial" w:hAnsi="Arial" w:cs="Arial"/>
          <w:b/>
        </w:rPr>
        <w:t>Цель и задачи Программы</w:t>
      </w:r>
      <w:bookmarkEnd w:id="7"/>
    </w:p>
    <w:p w:rsidR="00886D1A" w:rsidRPr="00216EDD" w:rsidRDefault="00886D1A" w:rsidP="000D7CE9">
      <w:pPr>
        <w:pStyle w:val="a6"/>
        <w:jc w:val="center"/>
        <w:rPr>
          <w:rFonts w:ascii="Arial" w:hAnsi="Arial" w:cs="Arial"/>
          <w:b/>
        </w:rPr>
      </w:pPr>
    </w:p>
    <w:p w:rsidR="005F18CF" w:rsidRPr="00DF3F1F" w:rsidRDefault="00034D1D" w:rsidP="000D7CE9">
      <w:pPr>
        <w:pStyle w:val="2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Целью Программы является оказание поддержки социально ориентированным некоммерческим организациям, осуществляющим деятельность на территории муниципального образования Дигорский район. Достижение цели возможно посредством решения следующих задач:</w:t>
      </w:r>
    </w:p>
    <w:p w:rsidR="005F18CF" w:rsidRPr="00DF3F1F" w:rsidRDefault="001017D5" w:rsidP="000D7CE9">
      <w:pPr>
        <w:pStyle w:val="21"/>
        <w:shd w:val="clear" w:color="auto" w:fill="auto"/>
        <w:tabs>
          <w:tab w:val="left" w:pos="41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034D1D" w:rsidRPr="00DF3F1F">
        <w:rPr>
          <w:rFonts w:ascii="Arial" w:hAnsi="Arial" w:cs="Arial"/>
          <w:sz w:val="24"/>
          <w:szCs w:val="24"/>
        </w:rPr>
        <w:t>развитие механизмов финансовой, имущественной, информационной, консультационной поддержки НКО;</w:t>
      </w:r>
    </w:p>
    <w:p w:rsidR="005F18CF" w:rsidRPr="00DF3F1F" w:rsidRDefault="001017D5" w:rsidP="000D7CE9">
      <w:pPr>
        <w:pStyle w:val="21"/>
        <w:shd w:val="clear" w:color="auto" w:fill="auto"/>
        <w:tabs>
          <w:tab w:val="left" w:pos="30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034D1D" w:rsidRPr="00DF3F1F">
        <w:rPr>
          <w:rFonts w:ascii="Arial" w:hAnsi="Arial" w:cs="Arial"/>
          <w:sz w:val="24"/>
          <w:szCs w:val="24"/>
        </w:rPr>
        <w:t>создание постоянно действующей системы взаимодействия органов местного самоуправления и населения;</w:t>
      </w:r>
    </w:p>
    <w:p w:rsidR="001017D5" w:rsidRDefault="000D7CE9" w:rsidP="000D7CE9">
      <w:pPr>
        <w:pStyle w:val="21"/>
        <w:shd w:val="clear" w:color="auto" w:fill="auto"/>
        <w:tabs>
          <w:tab w:val="left" w:pos="36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034D1D" w:rsidRPr="00DF3F1F">
        <w:rPr>
          <w:rFonts w:ascii="Arial" w:hAnsi="Arial" w:cs="Arial"/>
          <w:sz w:val="24"/>
          <w:szCs w:val="24"/>
        </w:rPr>
        <w:t>создание условий и проведение мероприятий для популяризации деятельности социально ориентированных НКО.</w:t>
      </w:r>
      <w:bookmarkStart w:id="8" w:name="bookmark9"/>
    </w:p>
    <w:p w:rsidR="000D7CE9" w:rsidRPr="000D7CE9" w:rsidRDefault="000D7CE9" w:rsidP="000D7CE9">
      <w:pPr>
        <w:pStyle w:val="21"/>
        <w:shd w:val="clear" w:color="auto" w:fill="auto"/>
        <w:tabs>
          <w:tab w:val="left" w:pos="36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7CE9" w:rsidRPr="00886D1A" w:rsidRDefault="001017D5" w:rsidP="000D7CE9">
      <w:pPr>
        <w:jc w:val="center"/>
        <w:rPr>
          <w:rFonts w:ascii="Arial" w:hAnsi="Arial" w:cs="Arial"/>
          <w:b/>
        </w:rPr>
      </w:pPr>
      <w:r w:rsidRPr="00886D1A">
        <w:rPr>
          <w:rFonts w:ascii="Arial" w:hAnsi="Arial" w:cs="Arial"/>
          <w:b/>
        </w:rPr>
        <w:t>2.</w:t>
      </w:r>
      <w:r w:rsidR="00034D1D" w:rsidRPr="00886D1A">
        <w:rPr>
          <w:rFonts w:ascii="Arial" w:hAnsi="Arial" w:cs="Arial"/>
          <w:b/>
        </w:rPr>
        <w:t>Сроки реализации Программы</w:t>
      </w:r>
      <w:bookmarkEnd w:id="8"/>
    </w:p>
    <w:p w:rsidR="000D7CE9" w:rsidRPr="00886D1A" w:rsidRDefault="000D7CE9" w:rsidP="000D7CE9">
      <w:pPr>
        <w:jc w:val="center"/>
        <w:rPr>
          <w:rFonts w:ascii="Arial" w:hAnsi="Arial" w:cs="Arial"/>
          <w:b/>
        </w:rPr>
      </w:pPr>
    </w:p>
    <w:p w:rsidR="005F18CF" w:rsidRDefault="000D7CE9" w:rsidP="000D7CE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</w:t>
      </w:r>
      <w:r w:rsidR="00034D1D" w:rsidRPr="00DF3F1F">
        <w:rPr>
          <w:rFonts w:ascii="Arial" w:hAnsi="Arial" w:cs="Arial"/>
        </w:rPr>
        <w:t>зация Программы осуществляется в 2022-2024 годах.</w:t>
      </w:r>
    </w:p>
    <w:p w:rsidR="000D7CE9" w:rsidRPr="000D7CE9" w:rsidRDefault="000D7CE9" w:rsidP="000D7CE9">
      <w:pPr>
        <w:ind w:firstLine="567"/>
        <w:jc w:val="both"/>
        <w:rPr>
          <w:rFonts w:ascii="Arial" w:hAnsi="Arial" w:cs="Arial"/>
        </w:rPr>
      </w:pPr>
    </w:p>
    <w:p w:rsidR="005F18CF" w:rsidRPr="000D7CE9" w:rsidRDefault="00034D1D" w:rsidP="000D7CE9">
      <w:pPr>
        <w:jc w:val="center"/>
        <w:rPr>
          <w:rFonts w:ascii="Arial" w:hAnsi="Arial" w:cs="Arial"/>
          <w:b/>
        </w:rPr>
      </w:pPr>
      <w:bookmarkStart w:id="9" w:name="bookmark10"/>
      <w:r w:rsidRPr="000D7CE9">
        <w:rPr>
          <w:rFonts w:ascii="Arial" w:hAnsi="Arial" w:cs="Arial"/>
          <w:b/>
        </w:rPr>
        <w:t>3. Ресурсное обеспечение Программы</w:t>
      </w:r>
      <w:bookmarkEnd w:id="9"/>
    </w:p>
    <w:p w:rsidR="000D7CE9" w:rsidRPr="000D7CE9" w:rsidRDefault="000D7CE9" w:rsidP="000D7CE9">
      <w:pPr>
        <w:ind w:firstLine="567"/>
        <w:jc w:val="both"/>
      </w:pPr>
    </w:p>
    <w:p w:rsidR="005F18CF" w:rsidRPr="00DF3F1F" w:rsidRDefault="00034D1D" w:rsidP="000D7CE9">
      <w:pPr>
        <w:pStyle w:val="2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Финансирование Программы осуществляется в пределах бюджетных ассигнований, утвержденных решением собрания представителей муниципального образования Дигорский район об утверждении бюджета муниципального образования Дигорский район на очередной финансовый год и плановый период.</w:t>
      </w:r>
    </w:p>
    <w:p w:rsidR="005F18CF" w:rsidRDefault="00034D1D" w:rsidP="00D738D6">
      <w:pPr>
        <w:pStyle w:val="2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>Общий объем финансирования Программы в 2022-2024 годах составит 1800,0 тысяч рублей из бюджета МО Дигорский район.</w:t>
      </w:r>
    </w:p>
    <w:p w:rsidR="00D738D6" w:rsidRPr="00D738D6" w:rsidRDefault="00D738D6" w:rsidP="00D738D6">
      <w:pPr>
        <w:pStyle w:val="2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F18CF" w:rsidRPr="00216EDD" w:rsidRDefault="00034D1D" w:rsidP="00D738D6">
      <w:pPr>
        <w:ind w:firstLine="567"/>
        <w:jc w:val="center"/>
        <w:rPr>
          <w:rFonts w:ascii="Arial" w:hAnsi="Arial" w:cs="Arial"/>
          <w:b/>
        </w:rPr>
      </w:pPr>
      <w:bookmarkStart w:id="10" w:name="bookmark11"/>
      <w:r w:rsidRPr="00D738D6">
        <w:rPr>
          <w:rFonts w:ascii="Arial" w:hAnsi="Arial" w:cs="Arial"/>
          <w:b/>
        </w:rPr>
        <w:t>4. Перечень мероприятий муниципальной программы «Поддержка социально ориентированных некоммерческих организации в муниципальном образовании Дигорский район» на 2021-2023 годы</w:t>
      </w:r>
      <w:bookmarkEnd w:id="10"/>
      <w:r w:rsidR="00D738D6" w:rsidRPr="00D738D6">
        <w:rPr>
          <w:rFonts w:ascii="Arial" w:hAnsi="Arial" w:cs="Arial"/>
          <w:b/>
        </w:rPr>
        <w:t>.</w:t>
      </w:r>
    </w:p>
    <w:p w:rsidR="00FF7EAD" w:rsidRPr="00216EDD" w:rsidRDefault="00FF7EAD" w:rsidP="00D738D6">
      <w:pPr>
        <w:ind w:firstLine="567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2563"/>
        <w:gridCol w:w="3115"/>
        <w:gridCol w:w="994"/>
        <w:gridCol w:w="994"/>
        <w:gridCol w:w="998"/>
      </w:tblGrid>
      <w:tr w:rsidR="005F18CF" w:rsidRPr="00DF3F1F">
        <w:trPr>
          <w:trHeight w:val="51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886D1A" w:rsidRDefault="00886D1A" w:rsidP="00D738D6">
            <w:pPr>
              <w:pStyle w:val="50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31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Сумма (тыс.руб)</w:t>
            </w:r>
          </w:p>
        </w:tc>
      </w:tr>
      <w:tr w:rsidR="005F18CF" w:rsidRPr="00DF3F1F">
        <w:trPr>
          <w:trHeight w:val="514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50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5F18CF" w:rsidRPr="00DF3F1F">
        <w:trPr>
          <w:trHeight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317" w:lineRule="exact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Предоставление консультационной поддержки социально ориентированных НКО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</w:tbl>
    <w:p w:rsidR="005F18CF" w:rsidRPr="00DF3F1F" w:rsidRDefault="005F18C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2563"/>
        <w:gridCol w:w="3115"/>
        <w:gridCol w:w="994"/>
        <w:gridCol w:w="989"/>
        <w:gridCol w:w="1008"/>
      </w:tblGrid>
      <w:tr w:rsidR="005F18CF" w:rsidRPr="00DF3F1F">
        <w:trPr>
          <w:trHeight w:val="4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Финансовая поддержка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Бюджет МО Дигорский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5F18CF" w:rsidRPr="00DF3F1F">
        <w:trPr>
          <w:trHeight w:val="30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социально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0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ориентированных НКО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9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В т.ч.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Раздел: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36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НКО ф</w:t>
            </w:r>
            <w:r w:rsidR="00882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/</w:t>
            </w:r>
            <w:r w:rsidR="00882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к «Дигора»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«Физкультура и спорт»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5F18CF" w:rsidRPr="00DF3F1F">
        <w:trPr>
          <w:trHeight w:val="30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Районное отделение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0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МОД «Высший Совет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1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Осетин»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886D1A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«Молодежная полити</w:t>
            </w:r>
            <w:r w:rsidR="00034D1D" w:rsidRPr="00DF3F1F">
              <w:rPr>
                <w:rFonts w:ascii="Arial" w:hAnsi="Arial" w:cs="Arial"/>
                <w:sz w:val="24"/>
                <w:szCs w:val="24"/>
              </w:rPr>
              <w:t>ка»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5F18CF" w:rsidRPr="00DF3F1F">
        <w:trPr>
          <w:trHeight w:val="346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Совет ветеранов войны.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2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труда, вооруженных сил и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0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правоохранительных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9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органов Дигорского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5F18CF" w:rsidRPr="00DF3F1F">
        <w:trPr>
          <w:trHeight w:val="336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«Молодежная политика»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0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 Дигорское станичное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93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казачье общество А РОК</w:t>
            </w:r>
            <w:r w:rsidR="00882B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F1F">
              <w:rPr>
                <w:rFonts w:ascii="Arial" w:hAnsi="Arial" w:cs="Arial"/>
                <w:sz w:val="24"/>
                <w:szCs w:val="24"/>
              </w:rPr>
              <w:t>"О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«Противодействие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470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тк ВО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экстремизму»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5F18CF" w:rsidRPr="00DF3F1F">
        <w:trPr>
          <w:trHeight w:val="4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Гармонизация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6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9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90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F18CF" w:rsidRPr="00DF3F1F">
        <w:trPr>
          <w:trHeight w:val="307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межнациональных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93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отношений и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46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профилактика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1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проявлений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9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межэтнического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69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экстремизма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4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Популяризация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7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7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10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F18CF" w:rsidRPr="00DF3F1F">
        <w:trPr>
          <w:trHeight w:val="29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деятельности социально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59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886D1A">
            <w:pPr>
              <w:pStyle w:val="21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ориентированных НКО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Предоставление 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8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90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90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F18CF" w:rsidRPr="00DF3F1F">
        <w:trPr>
          <w:trHeight w:val="28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льготных условиях СО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31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НКО печатных площадей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1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в районной газете «Вести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264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Дигории»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</w:tr>
      <w:tr w:rsidR="005F18CF" w:rsidRPr="00DF3F1F">
        <w:trPr>
          <w:trHeight w:val="341"/>
          <w:jc w:val="center"/>
        </w:trPr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130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5F18CF" w:rsidP="00D738D6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CF" w:rsidRPr="00DF3F1F" w:rsidRDefault="00034D1D" w:rsidP="00D738D6">
            <w:pPr>
              <w:pStyle w:val="21"/>
              <w:shd w:val="clear" w:color="auto" w:fill="auto"/>
              <w:spacing w:line="240" w:lineRule="auto"/>
              <w:ind w:left="240"/>
              <w:rPr>
                <w:rFonts w:ascii="Arial" w:hAnsi="Arial" w:cs="Arial"/>
                <w:sz w:val="24"/>
                <w:szCs w:val="24"/>
              </w:rPr>
            </w:pPr>
            <w:r w:rsidRPr="00DF3F1F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</w:tbl>
    <w:p w:rsidR="005F18CF" w:rsidRPr="00DF3F1F" w:rsidRDefault="005F18CF">
      <w:pPr>
        <w:rPr>
          <w:rFonts w:ascii="Arial" w:hAnsi="Arial" w:cs="Arial"/>
        </w:rPr>
      </w:pPr>
    </w:p>
    <w:p w:rsidR="005F18CF" w:rsidRPr="00DF3F1F" w:rsidRDefault="00034D1D" w:rsidP="00886D1A">
      <w:pPr>
        <w:pStyle w:val="2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F1F">
        <w:rPr>
          <w:rFonts w:ascii="Arial" w:hAnsi="Arial" w:cs="Arial"/>
          <w:sz w:val="24"/>
          <w:szCs w:val="24"/>
        </w:rPr>
        <w:t xml:space="preserve">Имущественная поддержка социально ориентированным некоммерческим организациям оказывается в виде предоставления муниципального имущества в безвозмездное пользование в соответствии с Положением "О порядке предоставления в </w:t>
      </w:r>
      <w:r w:rsidRPr="00DF3F1F">
        <w:rPr>
          <w:rFonts w:ascii="Arial" w:hAnsi="Arial" w:cs="Arial"/>
          <w:sz w:val="24"/>
          <w:szCs w:val="24"/>
        </w:rPr>
        <w:lastRenderedPageBreak/>
        <w:t>безвозмездное пользование имущества, находящегося в собственности муниципального образования Дигорский район.</w:t>
      </w:r>
    </w:p>
    <w:sectPr w:rsidR="005F18CF" w:rsidRPr="00DF3F1F" w:rsidSect="00DF3F1F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CB" w:rsidRDefault="002578CB" w:rsidP="005F18CF">
      <w:r>
        <w:separator/>
      </w:r>
    </w:p>
  </w:endnote>
  <w:endnote w:type="continuationSeparator" w:id="1">
    <w:p w:rsidR="002578CB" w:rsidRDefault="002578CB" w:rsidP="005F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CB" w:rsidRDefault="002578CB"/>
  </w:footnote>
  <w:footnote w:type="continuationSeparator" w:id="1">
    <w:p w:rsidR="002578CB" w:rsidRDefault="002578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54CDD"/>
    <w:multiLevelType w:val="hybridMultilevel"/>
    <w:tmpl w:val="9648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24D49"/>
    <w:multiLevelType w:val="multilevel"/>
    <w:tmpl w:val="ACE2F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18CF"/>
    <w:rsid w:val="00034D1D"/>
    <w:rsid w:val="00067E9C"/>
    <w:rsid w:val="000D7CE9"/>
    <w:rsid w:val="001017D5"/>
    <w:rsid w:val="00182E3B"/>
    <w:rsid w:val="001F4F42"/>
    <w:rsid w:val="00216EDD"/>
    <w:rsid w:val="002578CB"/>
    <w:rsid w:val="005A400E"/>
    <w:rsid w:val="005F18CF"/>
    <w:rsid w:val="007605D6"/>
    <w:rsid w:val="00790EE0"/>
    <w:rsid w:val="00882B22"/>
    <w:rsid w:val="00886D1A"/>
    <w:rsid w:val="00A50920"/>
    <w:rsid w:val="00AB170C"/>
    <w:rsid w:val="00B10356"/>
    <w:rsid w:val="00D738D6"/>
    <w:rsid w:val="00DF3F1F"/>
    <w:rsid w:val="00E82E1B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8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18C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5F18CF"/>
    <w:rPr>
      <w:u w:val="single"/>
    </w:rPr>
  </w:style>
  <w:style w:type="character" w:customStyle="1" w:styleId="a4">
    <w:name w:val="Основной текст_"/>
    <w:basedOn w:val="a0"/>
    <w:link w:val="21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5F18CF"/>
  </w:style>
  <w:style w:type="character" w:customStyle="1" w:styleId="12">
    <w:name w:val="Заголовок №1 (2)_"/>
    <w:basedOn w:val="a0"/>
    <w:link w:val="12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121">
    <w:name w:val="Заголовок №1 (2)"/>
    <w:basedOn w:val="12"/>
    <w:rsid w:val="005F18CF"/>
    <w:rPr>
      <w:u w:val="single"/>
    </w:rPr>
  </w:style>
  <w:style w:type="character" w:customStyle="1" w:styleId="122">
    <w:name w:val="Заголовок №1 (2)"/>
    <w:basedOn w:val="12"/>
    <w:rsid w:val="005F18CF"/>
  </w:style>
  <w:style w:type="character" w:customStyle="1" w:styleId="1295pt0pt">
    <w:name w:val="Заголовок №1 (2) + 9;5 pt;Не малые прописные;Интервал 0 pt"/>
    <w:basedOn w:val="12"/>
    <w:rsid w:val="005F18CF"/>
    <w:rPr>
      <w:smallCaps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sid w:val="005F18CF"/>
    <w:rPr>
      <w:b/>
      <w:bCs/>
    </w:rPr>
  </w:style>
  <w:style w:type="character" w:customStyle="1" w:styleId="5">
    <w:name w:val="Основной текст (5)_"/>
    <w:basedOn w:val="a0"/>
    <w:link w:val="5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5F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rsid w:val="005F18CF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5F18CF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5F18CF"/>
    <w:pPr>
      <w:shd w:val="clear" w:color="auto" w:fill="FFFFFF"/>
      <w:spacing w:before="240" w:after="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2"/>
    <w:basedOn w:val="a"/>
    <w:link w:val="a4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0">
    <w:name w:val="Заголовок №1 (2)"/>
    <w:basedOn w:val="a"/>
    <w:link w:val="12"/>
    <w:rsid w:val="005F18CF"/>
    <w:pPr>
      <w:shd w:val="clear" w:color="auto" w:fill="FFFFFF"/>
      <w:spacing w:after="540" w:line="254" w:lineRule="exact"/>
      <w:outlineLvl w:val="0"/>
    </w:pPr>
    <w:rPr>
      <w:rFonts w:ascii="Times New Roman" w:eastAsia="Times New Roman" w:hAnsi="Times New Roman" w:cs="Times New Roman"/>
      <w:smallCaps/>
      <w:spacing w:val="20"/>
      <w:sz w:val="21"/>
      <w:szCs w:val="21"/>
    </w:rPr>
  </w:style>
  <w:style w:type="paragraph" w:customStyle="1" w:styleId="40">
    <w:name w:val="Основной текст (4)"/>
    <w:basedOn w:val="a"/>
    <w:link w:val="4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5F1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List Paragraph"/>
    <w:basedOn w:val="a"/>
    <w:uiPriority w:val="34"/>
    <w:qFormat/>
    <w:rsid w:val="00101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9</cp:revision>
  <dcterms:created xsi:type="dcterms:W3CDTF">2022-01-26T07:51:00Z</dcterms:created>
  <dcterms:modified xsi:type="dcterms:W3CDTF">2022-01-31T11:48:00Z</dcterms:modified>
</cp:coreProperties>
</file>